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9E0E68" w14:textId="5AA7489C" w:rsidR="00FA69C5" w:rsidRDefault="009A56A4" w:rsidP="009A56A4">
      <w:pPr>
        <w:spacing w:after="120" w:line="288" w:lineRule="auto"/>
        <w:jc w:val="both"/>
        <w:rPr>
          <w:rFonts w:ascii="Arial" w:hAnsi="Arial" w:cs="Arial"/>
          <w:b/>
          <w:sz w:val="24"/>
          <w:szCs w:val="24"/>
          <w:u w:val="single"/>
        </w:rPr>
      </w:pPr>
      <w:bookmarkStart w:id="0" w:name="_Hlk180586893"/>
      <w:r>
        <w:rPr>
          <w:rFonts w:ascii="Arial" w:hAnsi="Arial" w:cs="Arial"/>
          <w:b/>
          <w:sz w:val="24"/>
          <w:szCs w:val="24"/>
          <w:u w:val="single"/>
        </w:rPr>
        <w:t xml:space="preserve">Unterstützung </w:t>
      </w:r>
      <w:r w:rsidR="007D0344">
        <w:rPr>
          <w:rFonts w:ascii="Arial" w:hAnsi="Arial" w:cs="Arial"/>
          <w:b/>
          <w:sz w:val="24"/>
          <w:szCs w:val="24"/>
          <w:u w:val="single"/>
        </w:rPr>
        <w:t>für die</w:t>
      </w:r>
      <w:r>
        <w:rPr>
          <w:rFonts w:ascii="Arial" w:hAnsi="Arial" w:cs="Arial"/>
          <w:b/>
          <w:sz w:val="24"/>
          <w:szCs w:val="24"/>
          <w:u w:val="single"/>
        </w:rPr>
        <w:t xml:space="preserve"> </w:t>
      </w:r>
      <w:r w:rsidR="001E0B4C">
        <w:rPr>
          <w:rFonts w:ascii="Arial" w:hAnsi="Arial" w:cs="Arial"/>
          <w:b/>
          <w:sz w:val="24"/>
          <w:szCs w:val="24"/>
          <w:u w:val="single"/>
        </w:rPr>
        <w:t xml:space="preserve">Deutschen Kinderhospiz Dienste </w:t>
      </w:r>
      <w:r>
        <w:rPr>
          <w:rFonts w:ascii="Arial" w:hAnsi="Arial" w:cs="Arial"/>
          <w:b/>
          <w:sz w:val="24"/>
          <w:szCs w:val="24"/>
          <w:u w:val="single"/>
        </w:rPr>
        <w:t>in Frankfurt am Main</w:t>
      </w:r>
      <w:r w:rsidR="008934AF" w:rsidRPr="008934AF" w:rsidDel="008934AF">
        <w:rPr>
          <w:rFonts w:ascii="Arial" w:hAnsi="Arial" w:cs="Arial"/>
          <w:b/>
          <w:sz w:val="24"/>
          <w:szCs w:val="24"/>
          <w:u w:val="single"/>
        </w:rPr>
        <w:t xml:space="preserve"> </w:t>
      </w:r>
    </w:p>
    <w:p w14:paraId="6D7E05F7" w14:textId="167AE144" w:rsidR="007E0D5B" w:rsidRPr="00CE7B6B" w:rsidRDefault="001E0B4C" w:rsidP="005866C3">
      <w:pPr>
        <w:spacing w:after="120" w:line="288" w:lineRule="auto"/>
        <w:jc w:val="both"/>
        <w:rPr>
          <w:rFonts w:ascii="Arial" w:hAnsi="Arial" w:cs="Arial"/>
          <w:b/>
          <w:sz w:val="28"/>
          <w:szCs w:val="28"/>
        </w:rPr>
      </w:pPr>
      <w:r>
        <w:rPr>
          <w:rFonts w:ascii="Arial" w:hAnsi="Arial" w:cs="Arial"/>
          <w:b/>
          <w:sz w:val="28"/>
          <w:szCs w:val="28"/>
        </w:rPr>
        <w:t xml:space="preserve">Spende </w:t>
      </w:r>
      <w:r w:rsidR="005866C3">
        <w:rPr>
          <w:rFonts w:ascii="Arial" w:hAnsi="Arial" w:cs="Arial"/>
          <w:b/>
          <w:sz w:val="28"/>
          <w:szCs w:val="28"/>
        </w:rPr>
        <w:t xml:space="preserve">der Mainova Belegschaft hilft Kinderhospizarbeit </w:t>
      </w:r>
      <w:bookmarkStart w:id="1" w:name="_gjdgxs" w:colFirst="0" w:colLast="0"/>
      <w:bookmarkEnd w:id="1"/>
    </w:p>
    <w:p w14:paraId="17CD079F" w14:textId="67389F77" w:rsidR="00980049" w:rsidRDefault="005D1C9B" w:rsidP="0008346E">
      <w:pPr>
        <w:spacing w:line="288" w:lineRule="auto"/>
        <w:jc w:val="both"/>
        <w:rPr>
          <w:rFonts w:ascii="Arial" w:eastAsia="Arial" w:hAnsi="Arial" w:cs="Arial"/>
          <w:sz w:val="16"/>
          <w:szCs w:val="16"/>
        </w:rPr>
      </w:pPr>
      <w:r>
        <w:rPr>
          <w:rFonts w:ascii="Arial" w:eastAsia="Arial" w:hAnsi="Arial" w:cs="Arial"/>
          <w:noProof/>
          <w:sz w:val="16"/>
          <w:szCs w:val="16"/>
        </w:rPr>
        <w:drawing>
          <wp:inline distT="0" distB="0" distL="0" distR="0" wp14:anchorId="35DE9C92" wp14:editId="7BDF8B0C">
            <wp:extent cx="2709474" cy="1800000"/>
            <wp:effectExtent l="0" t="0" r="0" b="0"/>
            <wp:docPr id="1061141478" name="Grafik 3" descr="Ein Bild, das Kleidung, Wand, Person, Im Haus enthält.&#10;&#10;KI-generierte Inhalte können fehlerhaft sein.">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1141478" name="Grafik 3" descr="Ein Bild, das Kleidung, Wand, Person, Im Haus enthält.&#10;&#10;KI-generierte Inhalte können fehlerhaft sein.">
                      <a:hlinkClick r:id="rId9"/>
                    </pic:cNvPr>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709474" cy="1800000"/>
                    </a:xfrm>
                    <a:prstGeom prst="rect">
                      <a:avLst/>
                    </a:prstGeom>
                  </pic:spPr>
                </pic:pic>
              </a:graphicData>
            </a:graphic>
          </wp:inline>
        </w:drawing>
      </w:r>
    </w:p>
    <w:p w14:paraId="0320B79A" w14:textId="579C0A5D" w:rsidR="00225E98" w:rsidRDefault="00225E98" w:rsidP="004F0974">
      <w:pPr>
        <w:spacing w:line="288" w:lineRule="auto"/>
        <w:jc w:val="both"/>
        <w:rPr>
          <w:rFonts w:ascii="Arial" w:eastAsia="Arial" w:hAnsi="Arial" w:cs="Arial"/>
          <w:sz w:val="16"/>
          <w:szCs w:val="16"/>
        </w:rPr>
      </w:pPr>
      <w:r>
        <w:rPr>
          <w:rFonts w:ascii="Arial" w:eastAsia="Arial" w:hAnsi="Arial" w:cs="Arial"/>
          <w:sz w:val="16"/>
          <w:szCs w:val="16"/>
        </w:rPr>
        <w:t xml:space="preserve">v.l.n.r.: </w:t>
      </w:r>
      <w:r w:rsidR="005866C3">
        <w:rPr>
          <w:rFonts w:ascii="Arial" w:eastAsia="Arial" w:hAnsi="Arial" w:cs="Arial"/>
          <w:sz w:val="16"/>
          <w:szCs w:val="16"/>
        </w:rPr>
        <w:t xml:space="preserve">Stephan Engels, Projektleiter der Deutschen Kinderhospiz Dienste, </w:t>
      </w:r>
      <w:r w:rsidR="008F3DE9">
        <w:rPr>
          <w:rFonts w:ascii="Arial" w:eastAsia="Arial" w:hAnsi="Arial" w:cs="Arial"/>
          <w:sz w:val="16"/>
          <w:szCs w:val="16"/>
        </w:rPr>
        <w:t>Nedzad Velagic, Abteilungsleiter und Stefan Globig, Bereichsleiter Energiebezug und -handel Main</w:t>
      </w:r>
      <w:r w:rsidR="004F0974">
        <w:rPr>
          <w:rFonts w:ascii="Arial" w:eastAsia="Arial" w:hAnsi="Arial" w:cs="Arial"/>
          <w:sz w:val="16"/>
          <w:szCs w:val="16"/>
        </w:rPr>
        <w:t xml:space="preserve">ova bei der Spendenübergabe </w:t>
      </w:r>
    </w:p>
    <w:p w14:paraId="6AB0D722" w14:textId="1AFCCAA3" w:rsidR="00593B73" w:rsidRDefault="007A195C">
      <w:pPr>
        <w:spacing w:line="288" w:lineRule="auto"/>
        <w:jc w:val="both"/>
        <w:rPr>
          <w:rFonts w:ascii="Arial" w:eastAsia="Arial" w:hAnsi="Arial" w:cs="Arial"/>
          <w:b/>
          <w:sz w:val="22"/>
          <w:szCs w:val="22"/>
        </w:rPr>
      </w:pPr>
      <w:r>
        <w:rPr>
          <w:rFonts w:ascii="Arial" w:eastAsia="Arial" w:hAnsi="Arial" w:cs="Arial"/>
          <w:sz w:val="16"/>
          <w:szCs w:val="16"/>
        </w:rPr>
        <w:t>©</w:t>
      </w:r>
      <w:r>
        <w:rPr>
          <w:rFonts w:ascii="Arial" w:eastAsia="Arial" w:hAnsi="Arial" w:cs="Arial"/>
          <w:color w:val="000000"/>
          <w:sz w:val="16"/>
          <w:szCs w:val="16"/>
        </w:rPr>
        <w:t>Foto</w:t>
      </w:r>
      <w:r>
        <w:rPr>
          <w:rFonts w:ascii="Arial" w:eastAsia="Arial" w:hAnsi="Arial" w:cs="Arial"/>
          <w:sz w:val="16"/>
          <w:szCs w:val="16"/>
        </w:rPr>
        <w:t>: D</w:t>
      </w:r>
      <w:r w:rsidR="0029104F">
        <w:rPr>
          <w:rFonts w:ascii="Arial" w:eastAsia="Arial" w:hAnsi="Arial" w:cs="Arial"/>
          <w:sz w:val="16"/>
          <w:szCs w:val="16"/>
        </w:rPr>
        <w:t>eutsche Kinderhospiz Dienste e</w:t>
      </w:r>
      <w:r w:rsidR="00C511B0">
        <w:rPr>
          <w:rFonts w:ascii="Arial" w:eastAsia="Arial" w:hAnsi="Arial" w:cs="Arial"/>
          <w:sz w:val="16"/>
          <w:szCs w:val="16"/>
        </w:rPr>
        <w:t>.V.</w:t>
      </w:r>
      <w:r w:rsidR="001D0830">
        <w:rPr>
          <w:rFonts w:ascii="Arial" w:eastAsia="Arial" w:hAnsi="Arial" w:cs="Arial"/>
          <w:sz w:val="16"/>
          <w:szCs w:val="16"/>
        </w:rPr>
        <w:t>/</w:t>
      </w:r>
      <w:r w:rsidR="004F0974">
        <w:rPr>
          <w:rFonts w:ascii="Arial" w:eastAsia="Arial" w:hAnsi="Arial" w:cs="Arial"/>
          <w:sz w:val="16"/>
          <w:szCs w:val="16"/>
        </w:rPr>
        <w:t xml:space="preserve">Anne Heußner. </w:t>
      </w:r>
      <w:r>
        <w:rPr>
          <w:rFonts w:ascii="Arial" w:eastAsia="Arial" w:hAnsi="Arial" w:cs="Arial"/>
          <w:sz w:val="16"/>
          <w:szCs w:val="16"/>
        </w:rPr>
        <w:t xml:space="preserve">Download per hinterlegtem Hyperlink oder </w:t>
      </w:r>
      <w:hyperlink r:id="rId11">
        <w:r>
          <w:rPr>
            <w:rFonts w:ascii="Arial" w:eastAsia="Arial" w:hAnsi="Arial" w:cs="Arial"/>
            <w:color w:val="0000FF"/>
            <w:sz w:val="16"/>
            <w:szCs w:val="16"/>
            <w:u w:val="single"/>
          </w:rPr>
          <w:t>hier</w:t>
        </w:r>
      </w:hyperlink>
    </w:p>
    <w:p w14:paraId="30CD058E" w14:textId="36AEB891" w:rsidR="00513DF6" w:rsidRDefault="00DB6F96" w:rsidP="00CB0B04">
      <w:pPr>
        <w:spacing w:before="60" w:line="288" w:lineRule="auto"/>
        <w:jc w:val="both"/>
        <w:rPr>
          <w:rFonts w:ascii="Arial" w:hAnsi="Arial" w:cs="Arial"/>
          <w:b/>
          <w:bCs/>
          <w:sz w:val="22"/>
          <w:szCs w:val="22"/>
        </w:rPr>
      </w:pPr>
      <w:r>
        <w:rPr>
          <w:rFonts w:asciiTheme="minorBidi" w:eastAsia="Arial" w:hAnsiTheme="minorBidi" w:cstheme="minorBidi"/>
          <w:b/>
          <w:color w:val="000000"/>
          <w:sz w:val="22"/>
          <w:szCs w:val="22"/>
        </w:rPr>
        <w:t>Frankfurt am Main</w:t>
      </w:r>
      <w:r w:rsidR="007A195C" w:rsidRPr="006B672B">
        <w:rPr>
          <w:rFonts w:asciiTheme="minorBidi" w:eastAsia="Arial" w:hAnsiTheme="minorBidi" w:cstheme="minorBidi"/>
          <w:b/>
          <w:color w:val="000000"/>
          <w:sz w:val="22"/>
          <w:szCs w:val="22"/>
        </w:rPr>
        <w:t xml:space="preserve">, </w:t>
      </w:r>
      <w:r w:rsidR="001A21C9">
        <w:rPr>
          <w:rFonts w:asciiTheme="minorBidi" w:eastAsia="Arial" w:hAnsiTheme="minorBidi" w:cstheme="minorBidi"/>
          <w:b/>
          <w:color w:val="000000"/>
          <w:sz w:val="22"/>
          <w:szCs w:val="22"/>
        </w:rPr>
        <w:t>27</w:t>
      </w:r>
      <w:r w:rsidR="007A195C" w:rsidRPr="006B672B">
        <w:rPr>
          <w:rFonts w:asciiTheme="minorBidi" w:eastAsia="Arial" w:hAnsiTheme="minorBidi" w:cstheme="minorBidi"/>
          <w:b/>
          <w:color w:val="000000"/>
          <w:sz w:val="22"/>
          <w:szCs w:val="22"/>
        </w:rPr>
        <w:t xml:space="preserve">. </w:t>
      </w:r>
      <w:r w:rsidR="00F00B3C">
        <w:rPr>
          <w:rFonts w:asciiTheme="minorBidi" w:eastAsia="Arial" w:hAnsiTheme="minorBidi" w:cstheme="minorBidi"/>
          <w:b/>
          <w:color w:val="000000"/>
          <w:sz w:val="22"/>
          <w:szCs w:val="22"/>
        </w:rPr>
        <w:t>Januar</w:t>
      </w:r>
      <w:r w:rsidR="007A195C" w:rsidRPr="006B672B">
        <w:rPr>
          <w:rFonts w:asciiTheme="minorBidi" w:eastAsia="Arial" w:hAnsiTheme="minorBidi" w:cstheme="minorBidi"/>
          <w:b/>
          <w:color w:val="000000"/>
          <w:sz w:val="22"/>
          <w:szCs w:val="22"/>
        </w:rPr>
        <w:t xml:space="preserve"> 202</w:t>
      </w:r>
      <w:r w:rsidR="00F00B3C">
        <w:rPr>
          <w:rFonts w:asciiTheme="minorBidi" w:eastAsia="Arial" w:hAnsiTheme="minorBidi" w:cstheme="minorBidi"/>
          <w:b/>
          <w:color w:val="000000"/>
          <w:sz w:val="22"/>
          <w:szCs w:val="22"/>
        </w:rPr>
        <w:t>5</w:t>
      </w:r>
      <w:r w:rsidR="007A195C" w:rsidRPr="006B672B">
        <w:rPr>
          <w:rFonts w:asciiTheme="minorBidi" w:eastAsia="Arial" w:hAnsiTheme="minorBidi" w:cstheme="minorBidi"/>
          <w:b/>
          <w:color w:val="000000"/>
          <w:sz w:val="22"/>
          <w:szCs w:val="22"/>
        </w:rPr>
        <w:t xml:space="preserve"> (primo PR): </w:t>
      </w:r>
      <w:r w:rsidR="001615C6">
        <w:rPr>
          <w:rFonts w:asciiTheme="minorBidi" w:eastAsia="Arial" w:hAnsiTheme="minorBidi" w:cstheme="minorBidi"/>
          <w:b/>
          <w:color w:val="000000"/>
          <w:sz w:val="22"/>
          <w:szCs w:val="22"/>
        </w:rPr>
        <w:t>Ein</w:t>
      </w:r>
      <w:r w:rsidR="00EC4405">
        <w:rPr>
          <w:rFonts w:asciiTheme="minorBidi" w:eastAsia="Arial" w:hAnsiTheme="minorBidi" w:cstheme="minorBidi"/>
          <w:b/>
          <w:color w:val="000000"/>
          <w:sz w:val="22"/>
          <w:szCs w:val="22"/>
        </w:rPr>
        <w:t>e</w:t>
      </w:r>
      <w:r w:rsidR="001615C6">
        <w:rPr>
          <w:rFonts w:asciiTheme="minorBidi" w:eastAsia="Arial" w:hAnsiTheme="minorBidi" w:cstheme="minorBidi"/>
          <w:b/>
          <w:color w:val="000000"/>
          <w:sz w:val="22"/>
          <w:szCs w:val="22"/>
        </w:rPr>
        <w:t xml:space="preserve"> ganz besonders kreative Art der Spendensammlung </w:t>
      </w:r>
      <w:r w:rsidR="005360E2">
        <w:rPr>
          <w:rFonts w:asciiTheme="minorBidi" w:eastAsia="Arial" w:hAnsiTheme="minorBidi" w:cstheme="minorBidi"/>
          <w:b/>
          <w:color w:val="000000"/>
          <w:sz w:val="22"/>
          <w:szCs w:val="22"/>
        </w:rPr>
        <w:t xml:space="preserve">für die Kinderhospizarbeit in Frankfurt am Main hatte sich vor Weihnachten ein Teil der Belegschaft der Mainova ausgedacht: </w:t>
      </w:r>
      <w:r w:rsidR="00B810F7">
        <w:rPr>
          <w:rFonts w:asciiTheme="minorBidi" w:eastAsia="Arial" w:hAnsiTheme="minorBidi" w:cstheme="minorBidi"/>
          <w:b/>
          <w:color w:val="000000"/>
          <w:sz w:val="22"/>
          <w:szCs w:val="22"/>
        </w:rPr>
        <w:t>R</w:t>
      </w:r>
      <w:r w:rsidR="00B810F7" w:rsidRPr="00F83716">
        <w:rPr>
          <w:rFonts w:ascii="Arial" w:hAnsi="Arial" w:cs="Arial"/>
          <w:b/>
          <w:bCs/>
          <w:sz w:val="22"/>
          <w:szCs w:val="22"/>
        </w:rPr>
        <w:t xml:space="preserve">und 50 Kolleginnen und Kollegen aus dem Bereich Energiebezug und -handel </w:t>
      </w:r>
      <w:r w:rsidR="005360E2">
        <w:rPr>
          <w:rFonts w:ascii="Arial" w:hAnsi="Arial" w:cs="Arial"/>
          <w:b/>
          <w:bCs/>
          <w:sz w:val="22"/>
          <w:szCs w:val="22"/>
        </w:rPr>
        <w:t xml:space="preserve">hatten </w:t>
      </w:r>
      <w:r w:rsidR="00B810F7" w:rsidRPr="00F83716">
        <w:rPr>
          <w:rFonts w:ascii="Arial" w:hAnsi="Arial" w:cs="Arial"/>
          <w:b/>
          <w:bCs/>
          <w:sz w:val="22"/>
          <w:szCs w:val="22"/>
        </w:rPr>
        <w:t xml:space="preserve">die Aktion „More </w:t>
      </w:r>
      <w:proofErr w:type="spellStart"/>
      <w:r w:rsidR="00B810F7" w:rsidRPr="00F83716">
        <w:rPr>
          <w:rFonts w:ascii="Arial" w:hAnsi="Arial" w:cs="Arial"/>
          <w:b/>
          <w:bCs/>
          <w:sz w:val="22"/>
          <w:szCs w:val="22"/>
        </w:rPr>
        <w:t>coffee</w:t>
      </w:r>
      <w:proofErr w:type="spellEnd"/>
      <w:r w:rsidR="00B810F7" w:rsidRPr="00F83716">
        <w:rPr>
          <w:rFonts w:ascii="Arial" w:hAnsi="Arial" w:cs="Arial"/>
          <w:b/>
          <w:bCs/>
          <w:sz w:val="22"/>
          <w:szCs w:val="22"/>
        </w:rPr>
        <w:t xml:space="preserve">, </w:t>
      </w:r>
      <w:proofErr w:type="spellStart"/>
      <w:r w:rsidR="00B810F7" w:rsidRPr="00F83716">
        <w:rPr>
          <w:rFonts w:ascii="Arial" w:hAnsi="Arial" w:cs="Arial"/>
          <w:b/>
          <w:bCs/>
          <w:sz w:val="22"/>
          <w:szCs w:val="22"/>
        </w:rPr>
        <w:t>please</w:t>
      </w:r>
      <w:proofErr w:type="spellEnd"/>
      <w:r w:rsidR="00B810F7" w:rsidRPr="00F83716">
        <w:rPr>
          <w:rFonts w:ascii="Arial" w:hAnsi="Arial" w:cs="Arial"/>
          <w:b/>
          <w:bCs/>
          <w:sz w:val="22"/>
          <w:szCs w:val="22"/>
        </w:rPr>
        <w:t xml:space="preserve">“ organisiert. </w:t>
      </w:r>
      <w:r w:rsidR="005360E2" w:rsidRPr="00F83716">
        <w:rPr>
          <w:rFonts w:ascii="Arial" w:hAnsi="Arial" w:cs="Arial"/>
          <w:b/>
          <w:bCs/>
          <w:sz w:val="22"/>
          <w:szCs w:val="22"/>
        </w:rPr>
        <w:t xml:space="preserve">Mitarbeitende konnten Führungskräfte nominieren, ihnen fünf Tage lang Kaffee und Tee zu servieren. Jede Nominierung kostete einen Euro, und </w:t>
      </w:r>
      <w:r w:rsidR="00771C3A">
        <w:rPr>
          <w:rFonts w:ascii="Arial" w:hAnsi="Arial" w:cs="Arial"/>
          <w:b/>
          <w:bCs/>
          <w:sz w:val="22"/>
          <w:szCs w:val="22"/>
        </w:rPr>
        <w:t>D</w:t>
      </w:r>
      <w:r w:rsidR="005360E2" w:rsidRPr="00F83716">
        <w:rPr>
          <w:rFonts w:ascii="Arial" w:hAnsi="Arial" w:cs="Arial"/>
          <w:b/>
          <w:bCs/>
          <w:sz w:val="22"/>
          <w:szCs w:val="22"/>
        </w:rPr>
        <w:t>er</w:t>
      </w:r>
      <w:r w:rsidR="00771C3A">
        <w:rPr>
          <w:rFonts w:ascii="Arial" w:hAnsi="Arial" w:cs="Arial"/>
          <w:b/>
          <w:bCs/>
          <w:sz w:val="22"/>
          <w:szCs w:val="22"/>
        </w:rPr>
        <w:t>-/Die</w:t>
      </w:r>
      <w:r w:rsidR="005360E2" w:rsidRPr="00F83716">
        <w:rPr>
          <w:rFonts w:ascii="Arial" w:hAnsi="Arial" w:cs="Arial"/>
          <w:b/>
          <w:bCs/>
          <w:sz w:val="22"/>
          <w:szCs w:val="22"/>
        </w:rPr>
        <w:t>jenige mit den meisten Nominierungen durfte den Bringdienst antreten.</w:t>
      </w:r>
      <w:r w:rsidR="005360E2">
        <w:rPr>
          <w:rFonts w:ascii="Arial" w:hAnsi="Arial" w:cs="Arial"/>
          <w:b/>
          <w:bCs/>
          <w:sz w:val="22"/>
          <w:szCs w:val="22"/>
        </w:rPr>
        <w:t xml:space="preserve"> Dabei ist eine Summe von 1.400 Euro </w:t>
      </w:r>
      <w:r w:rsidR="00B6709E">
        <w:rPr>
          <w:rFonts w:ascii="Arial" w:hAnsi="Arial" w:cs="Arial"/>
          <w:b/>
          <w:bCs/>
          <w:sz w:val="22"/>
          <w:szCs w:val="22"/>
        </w:rPr>
        <w:t>zusammengekommen, die nun an Stephan Engels, Projektleiter bei den Deutschen Kinderhospiz Diensten in Frankfurt</w:t>
      </w:r>
      <w:r w:rsidR="009F7CD2">
        <w:rPr>
          <w:rFonts w:ascii="Arial" w:hAnsi="Arial" w:cs="Arial"/>
          <w:b/>
          <w:bCs/>
          <w:sz w:val="22"/>
          <w:szCs w:val="22"/>
        </w:rPr>
        <w:t>-Bornheim</w:t>
      </w:r>
      <w:r w:rsidR="00B6709E">
        <w:rPr>
          <w:rFonts w:ascii="Arial" w:hAnsi="Arial" w:cs="Arial"/>
          <w:b/>
          <w:bCs/>
          <w:sz w:val="22"/>
          <w:szCs w:val="22"/>
        </w:rPr>
        <w:t xml:space="preserve">, übergeben wurde. </w:t>
      </w:r>
      <w:bookmarkStart w:id="2" w:name="_Hlk97135029"/>
      <w:r w:rsidR="00AE6408">
        <w:rPr>
          <w:rStyle w:val="Fett"/>
          <w:rFonts w:ascii="Arial" w:hAnsi="Arial" w:cs="Arial"/>
          <w:sz w:val="22"/>
          <w:szCs w:val="22"/>
        </w:rPr>
        <w:t>Weitere Informationen</w:t>
      </w:r>
      <w:r w:rsidR="00ED013F">
        <w:rPr>
          <w:rStyle w:val="Fett"/>
          <w:rFonts w:ascii="Arial" w:hAnsi="Arial" w:cs="Arial"/>
          <w:sz w:val="22"/>
          <w:szCs w:val="22"/>
        </w:rPr>
        <w:t xml:space="preserve"> </w:t>
      </w:r>
      <w:r w:rsidR="00AE6408">
        <w:rPr>
          <w:rStyle w:val="Fett"/>
          <w:rFonts w:ascii="Arial" w:hAnsi="Arial" w:cs="Arial"/>
          <w:sz w:val="22"/>
          <w:szCs w:val="22"/>
        </w:rPr>
        <w:t xml:space="preserve"> unter</w:t>
      </w:r>
      <w:r w:rsidR="00B23AC0">
        <w:rPr>
          <w:rStyle w:val="Fett"/>
          <w:rFonts w:ascii="Arial" w:hAnsi="Arial" w:cs="Arial"/>
          <w:sz w:val="22"/>
          <w:szCs w:val="22"/>
        </w:rPr>
        <w:t xml:space="preserve"> </w:t>
      </w:r>
      <w:hyperlink r:id="rId12" w:history="1">
        <w:r w:rsidR="00B23AC0" w:rsidRPr="00B23AC0">
          <w:rPr>
            <w:rStyle w:val="Hyperlink"/>
            <w:rFonts w:ascii="Arial" w:hAnsi="Arial" w:cs="Arial"/>
            <w:b/>
            <w:bCs/>
            <w:sz w:val="22"/>
            <w:szCs w:val="22"/>
          </w:rPr>
          <w:t>https://kinderhospiz-frankfurt.de/</w:t>
        </w:r>
      </w:hyperlink>
      <w:r w:rsidR="00B23AC0">
        <w:rPr>
          <w:rStyle w:val="Fett"/>
          <w:rFonts w:ascii="Arial" w:hAnsi="Arial" w:cs="Arial"/>
          <w:sz w:val="22"/>
          <w:szCs w:val="22"/>
        </w:rPr>
        <w:t xml:space="preserve"> und</w:t>
      </w:r>
      <w:r w:rsidR="00AE6408">
        <w:rPr>
          <w:rStyle w:val="Fett"/>
          <w:rFonts w:ascii="Arial" w:hAnsi="Arial" w:cs="Arial"/>
          <w:sz w:val="22"/>
          <w:szCs w:val="22"/>
        </w:rPr>
        <w:t xml:space="preserve"> </w:t>
      </w:r>
      <w:hyperlink r:id="rId13" w:history="1">
        <w:r w:rsidR="00AE6408" w:rsidRPr="00897903">
          <w:rPr>
            <w:rStyle w:val="Hyperlink"/>
            <w:rFonts w:ascii="Arial" w:hAnsi="Arial" w:cs="Arial"/>
            <w:b/>
            <w:bCs/>
            <w:sz w:val="22"/>
            <w:szCs w:val="22"/>
            <w:lang w:eastAsia="ar-SA"/>
          </w:rPr>
          <w:t>https://deutsche-kinderhospiz-dienste.de/</w:t>
        </w:r>
      </w:hyperlink>
      <w:r w:rsidR="00AE6408">
        <w:rPr>
          <w:rFonts w:ascii="Arial" w:hAnsi="Arial" w:cs="Arial"/>
          <w:b/>
          <w:bCs/>
          <w:sz w:val="22"/>
          <w:szCs w:val="22"/>
        </w:rPr>
        <w:t xml:space="preserve">, in der </w:t>
      </w:r>
      <w:hyperlink r:id="rId14" w:history="1">
        <w:r w:rsidR="00AE6408" w:rsidRPr="00D51B2B">
          <w:rPr>
            <w:rStyle w:val="Hyperlink"/>
            <w:rFonts w:ascii="Arial" w:hAnsi="Arial" w:cs="Arial"/>
            <w:b/>
            <w:bCs/>
            <w:sz w:val="22"/>
            <w:szCs w:val="22"/>
            <w:lang w:eastAsia="ar-SA"/>
          </w:rPr>
          <w:t>Basispressemappe</w:t>
        </w:r>
      </w:hyperlink>
      <w:r w:rsidR="00AE6408">
        <w:rPr>
          <w:rFonts w:ascii="Arial" w:hAnsi="Arial" w:cs="Arial"/>
          <w:b/>
          <w:bCs/>
          <w:sz w:val="22"/>
          <w:szCs w:val="22"/>
        </w:rPr>
        <w:t xml:space="preserve"> oder auf </w:t>
      </w:r>
      <w:hyperlink r:id="rId15" w:history="1">
        <w:r w:rsidR="00AE6408" w:rsidRPr="007019A7">
          <w:rPr>
            <w:rStyle w:val="Hyperlink"/>
            <w:rFonts w:ascii="Arial" w:hAnsi="Arial" w:cs="Arial"/>
            <w:b/>
            <w:bCs/>
            <w:sz w:val="22"/>
            <w:szCs w:val="22"/>
            <w:lang w:eastAsia="ar-SA"/>
          </w:rPr>
          <w:t>https://www.instagram.com/hope.kommt.rum/</w:t>
        </w:r>
      </w:hyperlink>
      <w:r w:rsidR="00AE6408">
        <w:rPr>
          <w:rFonts w:ascii="Arial" w:hAnsi="Arial" w:cs="Arial"/>
          <w:b/>
          <w:bCs/>
          <w:sz w:val="22"/>
          <w:szCs w:val="22"/>
        </w:rPr>
        <w:t xml:space="preserve">. </w:t>
      </w:r>
    </w:p>
    <w:p w14:paraId="4B9BD213" w14:textId="2E6BC24B" w:rsidR="00EC4405" w:rsidRPr="00980049" w:rsidRDefault="009F7CD2" w:rsidP="00980049">
      <w:pPr>
        <w:spacing w:before="120" w:after="120" w:line="288" w:lineRule="auto"/>
        <w:jc w:val="both"/>
        <w:rPr>
          <w:rFonts w:asciiTheme="minorBidi" w:eastAsia="Arial" w:hAnsiTheme="minorBidi" w:cstheme="minorBidi"/>
          <w:sz w:val="22"/>
          <w:szCs w:val="22"/>
        </w:rPr>
      </w:pPr>
      <w:r w:rsidRPr="00980049">
        <w:rPr>
          <w:rFonts w:asciiTheme="minorBidi" w:eastAsia="Arial" w:hAnsiTheme="minorBidi" w:cstheme="minorBidi"/>
          <w:sz w:val="22"/>
          <w:szCs w:val="22"/>
        </w:rPr>
        <w:t>A</w:t>
      </w:r>
      <w:r w:rsidR="00EC4405" w:rsidRPr="00980049">
        <w:rPr>
          <w:rFonts w:asciiTheme="minorBidi" w:eastAsia="Arial" w:hAnsiTheme="minorBidi" w:cstheme="minorBidi"/>
          <w:sz w:val="22"/>
          <w:szCs w:val="22"/>
        </w:rPr>
        <w:t xml:space="preserve">ktuell leben rund 100.000 Kinder und Jugendliche in Deutschland mit einer lebensbedrohlichen und lebensverkürzenden Erkrankung, davon schätzungsweise allein rund </w:t>
      </w:r>
      <w:r w:rsidRPr="00980049">
        <w:rPr>
          <w:rFonts w:asciiTheme="minorBidi" w:eastAsia="Arial" w:hAnsiTheme="minorBidi" w:cstheme="minorBidi"/>
          <w:sz w:val="22"/>
          <w:szCs w:val="22"/>
        </w:rPr>
        <w:t>900</w:t>
      </w:r>
      <w:r w:rsidR="00EC4405" w:rsidRPr="00980049">
        <w:rPr>
          <w:rFonts w:asciiTheme="minorBidi" w:eastAsia="Arial" w:hAnsiTheme="minorBidi" w:cstheme="minorBidi"/>
          <w:sz w:val="22"/>
          <w:szCs w:val="22"/>
        </w:rPr>
        <w:t xml:space="preserve"> in </w:t>
      </w:r>
      <w:r w:rsidRPr="00980049">
        <w:rPr>
          <w:rFonts w:asciiTheme="minorBidi" w:eastAsia="Arial" w:hAnsiTheme="minorBidi" w:cstheme="minorBidi"/>
          <w:sz w:val="22"/>
          <w:szCs w:val="22"/>
        </w:rPr>
        <w:t xml:space="preserve">Frankfurt </w:t>
      </w:r>
      <w:r w:rsidR="00EC4405" w:rsidRPr="00980049">
        <w:rPr>
          <w:rFonts w:asciiTheme="minorBidi" w:eastAsia="Arial" w:hAnsiTheme="minorBidi" w:cstheme="minorBidi"/>
          <w:sz w:val="22"/>
          <w:szCs w:val="22"/>
        </w:rPr>
        <w:t>und Umgebung. Den größten Teil ihrer Versorgung schultern ihre Familien. Hier setzt die Kinderhospizarbeit der Deutschen Kinderhospiz Dienste an: mittels ausgebildeter Ehrenamtlicher, die sie ambulant in ihrem vertrauten Umfeld begleiten, wird den Familien geholfen, auch weiterhin Lebensqualität und soziale Teilhabe zu erfahren.</w:t>
      </w:r>
    </w:p>
    <w:p w14:paraId="52ED64C6" w14:textId="6847B51A" w:rsidR="007B51A2" w:rsidRDefault="007B51A2" w:rsidP="007B51A2">
      <w:pPr>
        <w:spacing w:before="120" w:after="120" w:line="288" w:lineRule="auto"/>
        <w:jc w:val="both"/>
        <w:rPr>
          <w:rFonts w:asciiTheme="minorBidi" w:eastAsia="Arial" w:hAnsiTheme="minorBidi" w:cstheme="minorBidi"/>
          <w:sz w:val="22"/>
          <w:szCs w:val="22"/>
        </w:rPr>
      </w:pPr>
      <w:r>
        <w:rPr>
          <w:rFonts w:asciiTheme="minorBidi" w:eastAsia="Arial" w:hAnsiTheme="minorBidi" w:cstheme="minorBidi"/>
          <w:sz w:val="22"/>
          <w:szCs w:val="22"/>
        </w:rPr>
        <w:t>„</w:t>
      </w:r>
      <w:r w:rsidRPr="0085517F">
        <w:rPr>
          <w:rFonts w:asciiTheme="minorBidi" w:eastAsia="Arial" w:hAnsiTheme="minorBidi" w:cstheme="minorBidi"/>
          <w:sz w:val="22"/>
          <w:szCs w:val="22"/>
        </w:rPr>
        <w:t xml:space="preserve">Wir danken dem </w:t>
      </w:r>
      <w:r>
        <w:rPr>
          <w:rFonts w:asciiTheme="minorBidi" w:eastAsia="Arial" w:hAnsiTheme="minorBidi" w:cstheme="minorBidi"/>
          <w:sz w:val="22"/>
          <w:szCs w:val="22"/>
        </w:rPr>
        <w:t xml:space="preserve">Team um Stefan Globig </w:t>
      </w:r>
      <w:r w:rsidRPr="0085517F">
        <w:rPr>
          <w:rFonts w:asciiTheme="minorBidi" w:eastAsia="Arial" w:hAnsiTheme="minorBidi" w:cstheme="minorBidi"/>
          <w:sz w:val="22"/>
          <w:szCs w:val="22"/>
        </w:rPr>
        <w:t xml:space="preserve">sehr herzlich für diese großzügige Spende. Wir werden damit die </w:t>
      </w:r>
      <w:proofErr w:type="spellStart"/>
      <w:r w:rsidRPr="0085517F">
        <w:rPr>
          <w:rFonts w:asciiTheme="minorBidi" w:eastAsia="Arial" w:hAnsiTheme="minorBidi" w:cstheme="minorBidi"/>
          <w:sz w:val="22"/>
          <w:szCs w:val="22"/>
        </w:rPr>
        <w:t>kinderhospizlichen</w:t>
      </w:r>
      <w:proofErr w:type="spellEnd"/>
      <w:r w:rsidRPr="0085517F">
        <w:rPr>
          <w:rFonts w:asciiTheme="minorBidi" w:eastAsia="Arial" w:hAnsiTheme="minorBidi" w:cstheme="minorBidi"/>
          <w:sz w:val="22"/>
          <w:szCs w:val="22"/>
        </w:rPr>
        <w:t xml:space="preserve"> Angebote</w:t>
      </w:r>
      <w:r>
        <w:rPr>
          <w:rFonts w:asciiTheme="minorBidi" w:eastAsia="Arial" w:hAnsiTheme="minorBidi" w:cstheme="minorBidi"/>
          <w:sz w:val="22"/>
          <w:szCs w:val="22"/>
        </w:rPr>
        <w:t xml:space="preserve">, beispielsweise die Geschwistergruppenarbeit, </w:t>
      </w:r>
      <w:r w:rsidRPr="0085517F">
        <w:rPr>
          <w:rFonts w:asciiTheme="minorBidi" w:eastAsia="Arial" w:hAnsiTheme="minorBidi" w:cstheme="minorBidi"/>
          <w:sz w:val="22"/>
          <w:szCs w:val="22"/>
        </w:rPr>
        <w:t xml:space="preserve">am Standort </w:t>
      </w:r>
      <w:r>
        <w:rPr>
          <w:rFonts w:asciiTheme="minorBidi" w:eastAsia="Arial" w:hAnsiTheme="minorBidi" w:cstheme="minorBidi"/>
          <w:sz w:val="22"/>
          <w:szCs w:val="22"/>
        </w:rPr>
        <w:t>Frankfurt-Bornheim konti</w:t>
      </w:r>
      <w:r w:rsidRPr="0085517F">
        <w:rPr>
          <w:rFonts w:asciiTheme="minorBidi" w:eastAsia="Arial" w:hAnsiTheme="minorBidi" w:cstheme="minorBidi"/>
          <w:sz w:val="22"/>
          <w:szCs w:val="22"/>
        </w:rPr>
        <w:t xml:space="preserve">nuierlich </w:t>
      </w:r>
      <w:r>
        <w:rPr>
          <w:rFonts w:asciiTheme="minorBidi" w:eastAsia="Arial" w:hAnsiTheme="minorBidi" w:cstheme="minorBidi"/>
          <w:sz w:val="22"/>
          <w:szCs w:val="22"/>
        </w:rPr>
        <w:t>weiterentwickeln</w:t>
      </w:r>
      <w:r w:rsidRPr="0085517F">
        <w:rPr>
          <w:rFonts w:asciiTheme="minorBidi" w:eastAsia="Arial" w:hAnsiTheme="minorBidi" w:cstheme="minorBidi"/>
          <w:sz w:val="22"/>
          <w:szCs w:val="22"/>
        </w:rPr>
        <w:t xml:space="preserve">“, erläutert </w:t>
      </w:r>
      <w:r>
        <w:rPr>
          <w:rFonts w:asciiTheme="minorBidi" w:eastAsia="Arial" w:hAnsiTheme="minorBidi" w:cstheme="minorBidi"/>
          <w:sz w:val="22"/>
          <w:szCs w:val="22"/>
        </w:rPr>
        <w:t xml:space="preserve">Stephan Engels, Projektleiter der Deutschen Kinderhospiz Dienste e.V. in </w:t>
      </w:r>
      <w:r w:rsidR="00E737BD">
        <w:rPr>
          <w:rFonts w:asciiTheme="minorBidi" w:eastAsia="Arial" w:hAnsiTheme="minorBidi" w:cstheme="minorBidi"/>
          <w:sz w:val="22"/>
          <w:szCs w:val="22"/>
        </w:rPr>
        <w:t>Frankfurt am Main</w:t>
      </w:r>
      <w:r>
        <w:rPr>
          <w:rFonts w:asciiTheme="minorBidi" w:eastAsia="Arial" w:hAnsiTheme="minorBidi" w:cstheme="minorBidi"/>
          <w:sz w:val="22"/>
          <w:szCs w:val="22"/>
        </w:rPr>
        <w:t xml:space="preserve">. </w:t>
      </w:r>
    </w:p>
    <w:p w14:paraId="475FA4A4" w14:textId="55662BAC" w:rsidR="00E737BD" w:rsidRDefault="00E737BD" w:rsidP="007B51A2">
      <w:pPr>
        <w:spacing w:before="120" w:after="120" w:line="288" w:lineRule="auto"/>
        <w:jc w:val="both"/>
        <w:rPr>
          <w:rFonts w:asciiTheme="minorBidi" w:eastAsia="Arial" w:hAnsiTheme="minorBidi" w:cstheme="minorBidi"/>
          <w:sz w:val="22"/>
          <w:szCs w:val="22"/>
        </w:rPr>
      </w:pPr>
      <w:r>
        <w:rPr>
          <w:rFonts w:asciiTheme="minorBidi" w:eastAsia="Arial" w:hAnsiTheme="minorBidi" w:cstheme="minorBidi"/>
          <w:sz w:val="22"/>
          <w:szCs w:val="22"/>
        </w:rPr>
        <w:t>„</w:t>
      </w:r>
      <w:r w:rsidR="002D57A5">
        <w:rPr>
          <w:rFonts w:asciiTheme="minorBidi" w:eastAsia="Arial" w:hAnsiTheme="minorBidi" w:cstheme="minorBidi"/>
          <w:sz w:val="22"/>
          <w:szCs w:val="22"/>
        </w:rPr>
        <w:t>Aus 15 Vorschlägen für karitative Organisationen hat sich unsere Belegschaft eindeutig für die Deutschen Kinderhospiz Dienste entschieden. Was zählt</w:t>
      </w:r>
      <w:r w:rsidR="00771C3A">
        <w:rPr>
          <w:rFonts w:asciiTheme="minorBidi" w:eastAsia="Arial" w:hAnsiTheme="minorBidi" w:cstheme="minorBidi"/>
          <w:sz w:val="22"/>
          <w:szCs w:val="22"/>
        </w:rPr>
        <w:t>,</w:t>
      </w:r>
      <w:r w:rsidR="002D57A5">
        <w:rPr>
          <w:rFonts w:asciiTheme="minorBidi" w:eastAsia="Arial" w:hAnsiTheme="minorBidi" w:cstheme="minorBidi"/>
          <w:sz w:val="22"/>
          <w:szCs w:val="22"/>
        </w:rPr>
        <w:t xml:space="preserve"> ist Nächstenliebe und Wärme </w:t>
      </w:r>
      <w:r w:rsidR="00771C3A">
        <w:rPr>
          <w:rFonts w:asciiTheme="minorBidi" w:eastAsia="Arial" w:hAnsiTheme="minorBidi" w:cstheme="minorBidi"/>
          <w:sz w:val="22"/>
          <w:szCs w:val="22"/>
        </w:rPr>
        <w:t xml:space="preserve">zu </w:t>
      </w:r>
      <w:r w:rsidR="002D57A5">
        <w:rPr>
          <w:rFonts w:asciiTheme="minorBidi" w:eastAsia="Arial" w:hAnsiTheme="minorBidi" w:cstheme="minorBidi"/>
          <w:sz w:val="22"/>
          <w:szCs w:val="22"/>
        </w:rPr>
        <w:t xml:space="preserve">geben. Unsere Arbeit bei der Mainova ist zwar wichtig, aber die Arbeit, die hier beim </w:t>
      </w:r>
      <w:r w:rsidR="00771C3A">
        <w:rPr>
          <w:rFonts w:asciiTheme="minorBidi" w:eastAsia="Arial" w:hAnsiTheme="minorBidi" w:cstheme="minorBidi"/>
          <w:sz w:val="22"/>
          <w:szCs w:val="22"/>
        </w:rPr>
        <w:lastRenderedPageBreak/>
        <w:t>a</w:t>
      </w:r>
      <w:r w:rsidR="002D57A5">
        <w:rPr>
          <w:rFonts w:asciiTheme="minorBidi" w:eastAsia="Arial" w:hAnsiTheme="minorBidi" w:cstheme="minorBidi"/>
          <w:sz w:val="22"/>
          <w:szCs w:val="22"/>
        </w:rPr>
        <w:t xml:space="preserve">mbulanten Kinder- und Jugendhospizdienst geleistet wird, ist wichtiger“, </w:t>
      </w:r>
      <w:r w:rsidR="00FF0A4B">
        <w:rPr>
          <w:rFonts w:asciiTheme="minorBidi" w:eastAsia="Arial" w:hAnsiTheme="minorBidi" w:cstheme="minorBidi"/>
          <w:sz w:val="22"/>
          <w:szCs w:val="22"/>
        </w:rPr>
        <w:t xml:space="preserve">ergänzt Stefan Globig, Bereichsleiter Energiebezug und -handel bei der Mainova. </w:t>
      </w:r>
    </w:p>
    <w:p w14:paraId="248F3F7F" w14:textId="249E50D8" w:rsidR="00591A39" w:rsidRPr="007258EA" w:rsidRDefault="00591A39" w:rsidP="00591A39">
      <w:pPr>
        <w:spacing w:before="120" w:after="120" w:line="288" w:lineRule="auto"/>
        <w:jc w:val="both"/>
        <w:rPr>
          <w:rFonts w:ascii="Arial" w:hAnsi="Arial" w:cs="Arial"/>
          <w:b/>
          <w:sz w:val="22"/>
          <w:szCs w:val="22"/>
        </w:rPr>
      </w:pPr>
      <w:r w:rsidRPr="007258EA">
        <w:rPr>
          <w:rFonts w:ascii="Arial" w:hAnsi="Arial" w:cs="Arial"/>
          <w:b/>
          <w:sz w:val="22"/>
          <w:szCs w:val="22"/>
        </w:rPr>
        <w:t xml:space="preserve">Ambulante </w:t>
      </w:r>
      <w:proofErr w:type="spellStart"/>
      <w:r w:rsidRPr="007258EA">
        <w:rPr>
          <w:rFonts w:ascii="Arial" w:hAnsi="Arial" w:cs="Arial"/>
          <w:b/>
          <w:sz w:val="22"/>
          <w:szCs w:val="22"/>
        </w:rPr>
        <w:t>kinderhospizliche</w:t>
      </w:r>
      <w:proofErr w:type="spellEnd"/>
      <w:r w:rsidRPr="007258EA">
        <w:rPr>
          <w:rFonts w:ascii="Arial" w:hAnsi="Arial" w:cs="Arial"/>
          <w:b/>
          <w:sz w:val="22"/>
          <w:szCs w:val="22"/>
        </w:rPr>
        <w:t xml:space="preserve"> Angebote müssen ausgebaut und bekannter werden</w:t>
      </w:r>
    </w:p>
    <w:p w14:paraId="26839EFD" w14:textId="5527337D" w:rsidR="00591A39" w:rsidRPr="002C5365" w:rsidRDefault="00591A39" w:rsidP="00591A39">
      <w:pPr>
        <w:pStyle w:val="Textkrper"/>
        <w:spacing w:before="60" w:line="288" w:lineRule="auto"/>
        <w:jc w:val="both"/>
        <w:rPr>
          <w:rFonts w:ascii="Arial" w:hAnsi="Arial" w:cs="Arial"/>
          <w:bCs/>
          <w:sz w:val="22"/>
          <w:szCs w:val="22"/>
        </w:rPr>
      </w:pPr>
      <w:r w:rsidRPr="002C5365">
        <w:rPr>
          <w:rFonts w:ascii="Arial" w:hAnsi="Arial" w:cs="Arial"/>
          <w:bCs/>
          <w:sz w:val="22"/>
          <w:szCs w:val="22"/>
        </w:rPr>
        <w:t xml:space="preserve">„Viele Familien kennen ihre Rechte nicht und nehmen die Hilfsansprüche mangels Informationen nicht wahr“, erläutert </w:t>
      </w:r>
      <w:r>
        <w:rPr>
          <w:rFonts w:ascii="Arial" w:hAnsi="Arial" w:cs="Arial"/>
          <w:bCs/>
          <w:sz w:val="22"/>
          <w:szCs w:val="22"/>
        </w:rPr>
        <w:t>Engels</w:t>
      </w:r>
      <w:r w:rsidRPr="002C5365">
        <w:rPr>
          <w:rFonts w:ascii="Arial" w:hAnsi="Arial" w:cs="Arial"/>
          <w:bCs/>
          <w:sz w:val="22"/>
          <w:szCs w:val="22"/>
        </w:rPr>
        <w:t>. „Sie sind trotz gesicherte</w:t>
      </w:r>
      <w:r>
        <w:rPr>
          <w:rFonts w:ascii="Arial" w:hAnsi="Arial" w:cs="Arial"/>
          <w:bCs/>
          <w:sz w:val="22"/>
          <w:szCs w:val="22"/>
        </w:rPr>
        <w:t>n</w:t>
      </w:r>
      <w:r w:rsidRPr="002C5365">
        <w:rPr>
          <w:rFonts w:ascii="Arial" w:hAnsi="Arial" w:cs="Arial"/>
          <w:bCs/>
          <w:sz w:val="22"/>
          <w:szCs w:val="22"/>
        </w:rPr>
        <w:t xml:space="preserve"> Anspruch</w:t>
      </w:r>
      <w:r>
        <w:rPr>
          <w:rFonts w:ascii="Arial" w:hAnsi="Arial" w:cs="Arial"/>
          <w:bCs/>
          <w:sz w:val="22"/>
          <w:szCs w:val="22"/>
        </w:rPr>
        <w:t>s</w:t>
      </w:r>
      <w:r w:rsidRPr="002C5365">
        <w:rPr>
          <w:rFonts w:ascii="Arial" w:hAnsi="Arial" w:cs="Arial"/>
          <w:bCs/>
          <w:sz w:val="22"/>
          <w:szCs w:val="22"/>
        </w:rPr>
        <w:t xml:space="preserve"> mit der Bürokratie zusätzlich zur Care-Arbeit zuhause </w:t>
      </w:r>
      <w:r>
        <w:rPr>
          <w:rFonts w:ascii="Arial" w:hAnsi="Arial" w:cs="Arial"/>
          <w:bCs/>
          <w:sz w:val="22"/>
          <w:szCs w:val="22"/>
        </w:rPr>
        <w:t>sehr gefordert</w:t>
      </w:r>
      <w:r w:rsidRPr="002C5365">
        <w:rPr>
          <w:rFonts w:ascii="Arial" w:hAnsi="Arial" w:cs="Arial"/>
          <w:bCs/>
          <w:sz w:val="22"/>
          <w:szCs w:val="22"/>
        </w:rPr>
        <w:t xml:space="preserve">. Über die Kranken- und Pflegekassen finanzierte Leistungen werden häufig abgelehnt, sodass die Familien Widerspruch </w:t>
      </w:r>
      <w:r>
        <w:rPr>
          <w:rFonts w:ascii="Arial" w:hAnsi="Arial" w:cs="Arial"/>
          <w:bCs/>
          <w:sz w:val="22"/>
          <w:szCs w:val="22"/>
        </w:rPr>
        <w:t xml:space="preserve">einlegen </w:t>
      </w:r>
      <w:r w:rsidRPr="002C5365">
        <w:rPr>
          <w:rFonts w:ascii="Arial" w:hAnsi="Arial" w:cs="Arial"/>
          <w:bCs/>
          <w:sz w:val="22"/>
          <w:szCs w:val="22"/>
        </w:rPr>
        <w:t xml:space="preserve">müssen. Das zehrt an den Kräften und </w:t>
      </w:r>
      <w:r>
        <w:rPr>
          <w:rFonts w:ascii="Arial" w:hAnsi="Arial" w:cs="Arial"/>
          <w:bCs/>
          <w:sz w:val="22"/>
          <w:szCs w:val="22"/>
        </w:rPr>
        <w:t xml:space="preserve">kostet zusätzliche Energien, die die Familien dringend für ihre Kinder bräuchten.“ </w:t>
      </w:r>
    </w:p>
    <w:p w14:paraId="22771E10" w14:textId="0CEF4BC7" w:rsidR="00591A39" w:rsidRPr="002C5365" w:rsidRDefault="00591A39" w:rsidP="00591A39">
      <w:pPr>
        <w:pStyle w:val="Textkrper"/>
        <w:spacing w:before="60" w:line="288" w:lineRule="auto"/>
        <w:jc w:val="both"/>
        <w:rPr>
          <w:rFonts w:ascii="Arial" w:hAnsi="Arial" w:cs="Arial"/>
          <w:bCs/>
          <w:sz w:val="22"/>
          <w:szCs w:val="22"/>
        </w:rPr>
      </w:pPr>
      <w:r w:rsidRPr="002C5365">
        <w:rPr>
          <w:rFonts w:ascii="Arial" w:hAnsi="Arial" w:cs="Arial"/>
          <w:bCs/>
          <w:sz w:val="22"/>
          <w:szCs w:val="22"/>
        </w:rPr>
        <w:t>Das gesellschaftliche Bild, das von Hospizarbeit vermittelt wird, ist stark auf die letzte Lebensphase mit Sterben und Tod bezogen. Kinderhospizarbeit wird jedoch vorwiegend zur Entlastung und Unterstützung genutzt, denn je nach Erkrankung kann es von der Diagnose bis zum Versterben sehr lange, manchmal Jahre, dauern. „Wir merken, dass es bei den Familien einen großen Aufklärungsbedarf gibt und oft eine Hemmschwelle, die kostenfreien Angebote zu nutzen“, beschreib</w:t>
      </w:r>
      <w:r>
        <w:rPr>
          <w:rFonts w:ascii="Arial" w:hAnsi="Arial" w:cs="Arial"/>
          <w:bCs/>
          <w:sz w:val="22"/>
          <w:szCs w:val="22"/>
        </w:rPr>
        <w:t>t Engels seine</w:t>
      </w:r>
      <w:r w:rsidRPr="002C5365">
        <w:rPr>
          <w:rFonts w:ascii="Arial" w:hAnsi="Arial" w:cs="Arial"/>
          <w:bCs/>
          <w:sz w:val="22"/>
          <w:szCs w:val="22"/>
        </w:rPr>
        <w:t xml:space="preserve"> Erfahrungen in der ambulanten Arbeit.</w:t>
      </w:r>
    </w:p>
    <w:bookmarkEnd w:id="2"/>
    <w:p w14:paraId="0AA87AF0"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A5349">
        <w:rPr>
          <w:rFonts w:ascii="Arial" w:eastAsia="Arial" w:hAnsi="Arial" w:cs="Arial"/>
        </w:rPr>
        <w:t>Wer</w:t>
      </w:r>
      <w:r w:rsidRPr="004A5349">
        <w:rPr>
          <w:rFonts w:ascii="Arial" w:eastAsia="Arial" w:hAnsi="Arial" w:cs="Arial"/>
          <w:b/>
        </w:rPr>
        <w:t xml:space="preserve"> </w:t>
      </w:r>
      <w:r w:rsidRPr="004A5349">
        <w:rPr>
          <w:rFonts w:ascii="Arial" w:eastAsia="Arial" w:hAnsi="Arial" w:cs="Arial"/>
        </w:rPr>
        <w:t xml:space="preserve">den Deutschen Kinderhospiz Diensten helfen möchte, ist herzlich willkommen, sich per Telefon oder per E-Mail zu melden. Unterstützen können Sie durch Spenden oder ehrenamtliches Engagement. </w:t>
      </w:r>
    </w:p>
    <w:p w14:paraId="7C810CC5" w14:textId="56199E2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sz w:val="18"/>
          <w:szCs w:val="18"/>
        </w:rPr>
      </w:pPr>
      <w:r w:rsidRPr="004A5349">
        <w:rPr>
          <w:rFonts w:ascii="Arial" w:eastAsia="Arial" w:hAnsi="Arial" w:cs="Arial"/>
          <w:b/>
        </w:rPr>
        <w:t>Ambulanter Kinder- und Jugendhospizdient Frankfurt-Bornheim</w:t>
      </w:r>
    </w:p>
    <w:p w14:paraId="7DD3DB9F"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line="288" w:lineRule="auto"/>
        <w:jc w:val="center"/>
        <w:rPr>
          <w:sz w:val="18"/>
          <w:szCs w:val="18"/>
        </w:rPr>
      </w:pPr>
      <w:proofErr w:type="spellStart"/>
      <w:r w:rsidRPr="004A5349">
        <w:rPr>
          <w:rFonts w:ascii="Arial" w:eastAsia="Arial" w:hAnsi="Arial" w:cs="Arial"/>
        </w:rPr>
        <w:t>Wittelsbacherallee</w:t>
      </w:r>
      <w:proofErr w:type="spellEnd"/>
      <w:r w:rsidRPr="004A5349">
        <w:rPr>
          <w:rFonts w:ascii="Arial" w:eastAsia="Arial" w:hAnsi="Arial" w:cs="Arial"/>
        </w:rPr>
        <w:t xml:space="preserve"> 21, 60316 Frankfurt am Main, Telefon: 069/247 541 200 </w:t>
      </w:r>
    </w:p>
    <w:p w14:paraId="78683469" w14:textId="7732B48B" w:rsidR="00DB6F96" w:rsidRPr="004A5349" w:rsidRDefault="00E737B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rPr>
      </w:pPr>
      <w:hyperlink r:id="rId16" w:history="1">
        <w:r w:rsidRPr="00700042">
          <w:rPr>
            <w:rStyle w:val="Hyperlink"/>
            <w:rFonts w:ascii="Arial" w:eastAsia="Arial" w:hAnsi="Arial" w:cs="Arial"/>
          </w:rPr>
          <w:t>cornelia.sengling@deutsche-kinderhospiz-dienste.de</w:t>
        </w:r>
      </w:hyperlink>
    </w:p>
    <w:p w14:paraId="074F3677" w14:textId="523939B8"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rPr>
      </w:pPr>
      <w:hyperlink r:id="rId17">
        <w:r w:rsidRPr="004A5349">
          <w:rPr>
            <w:rFonts w:ascii="Arial" w:eastAsia="Arial" w:hAnsi="Arial" w:cs="Arial"/>
          </w:rPr>
          <w:t>https://ambulanter-kinderhospizdienst-frankfurt.de/</w:t>
        </w:r>
      </w:hyperlink>
    </w:p>
    <w:p w14:paraId="04E92596" w14:textId="77777777" w:rsidR="00847EDD" w:rsidRPr="004A5349" w:rsidRDefault="00847EDD" w:rsidP="00847EDD">
      <w:pPr>
        <w:pBdr>
          <w:top w:val="single" w:sz="4" w:space="1" w:color="000000"/>
          <w:left w:val="single" w:sz="4" w:space="4" w:color="000000"/>
          <w:bottom w:val="single" w:sz="4" w:space="1" w:color="000000"/>
          <w:right w:val="single" w:sz="4" w:space="4" w:color="000000"/>
        </w:pBdr>
        <w:spacing w:before="120"/>
        <w:jc w:val="center"/>
        <w:rPr>
          <w:rFonts w:ascii="Arial" w:eastAsia="Arial" w:hAnsi="Arial" w:cs="Arial"/>
          <w:color w:val="000000"/>
        </w:rPr>
      </w:pPr>
      <w:r w:rsidRPr="004A5349">
        <w:rPr>
          <w:rFonts w:ascii="Arial" w:eastAsia="Arial" w:hAnsi="Arial" w:cs="Arial"/>
          <w:color w:val="000000"/>
        </w:rPr>
        <w:t>Spendenkonto: Frankfurter Volksbank: IBAN DE52 5019 0000 6200 3636 45</w:t>
      </w:r>
    </w:p>
    <w:p w14:paraId="22AD682F" w14:textId="77777777" w:rsidR="00593B73" w:rsidRPr="006B672B" w:rsidRDefault="00593B73">
      <w:pPr>
        <w:rPr>
          <w:rFonts w:ascii="Arial" w:eastAsia="Arial" w:hAnsi="Arial" w:cs="Arial"/>
          <w:color w:val="000000"/>
          <w:sz w:val="16"/>
          <w:szCs w:val="16"/>
        </w:rPr>
      </w:pPr>
    </w:p>
    <w:p w14:paraId="7A600708" w14:textId="77777777" w:rsidR="00D04EE9" w:rsidRPr="00FA645A" w:rsidRDefault="00D04EE9" w:rsidP="00FA645A">
      <w:pPr>
        <w:jc w:val="both"/>
        <w:rPr>
          <w:rFonts w:ascii="Arial" w:hAnsi="Arial" w:cs="Arial"/>
          <w:b/>
          <w:sz w:val="16"/>
          <w:szCs w:val="16"/>
        </w:rPr>
      </w:pPr>
      <w:r w:rsidRPr="00FA645A">
        <w:rPr>
          <w:rFonts w:ascii="Arial" w:hAnsi="Arial" w:cs="Arial"/>
          <w:b/>
          <w:sz w:val="16"/>
          <w:szCs w:val="16"/>
        </w:rPr>
        <w:t>Über Deutsche Kinderhospiz Dienste:</w:t>
      </w:r>
    </w:p>
    <w:p w14:paraId="2B58FE35" w14:textId="0770D1E0" w:rsidR="00D04EE9" w:rsidRPr="00FA645A" w:rsidRDefault="00D04EE9" w:rsidP="00FA645A">
      <w:pPr>
        <w:jc w:val="both"/>
        <w:rPr>
          <w:rFonts w:ascii="Arial" w:hAnsi="Arial" w:cs="Arial"/>
          <w:color w:val="000000" w:themeColor="text1"/>
          <w:sz w:val="16"/>
          <w:szCs w:val="16"/>
        </w:rPr>
      </w:pPr>
      <w:r w:rsidRPr="00FA645A">
        <w:rPr>
          <w:rFonts w:ascii="Arial" w:hAnsi="Arial" w:cs="Arial"/>
          <w:color w:val="000000" w:themeColor="text1"/>
          <w:sz w:val="16"/>
          <w:szCs w:val="16"/>
        </w:rPr>
        <w:t xml:space="preserve">Die Deutschen Kinderhospiz Dienste e.V. sind ein gemeinnütziger Verein. Berührt von der Situation betroffener Familien mit todkranken Kindern und Jugendlichen verfolgen wir das Ziel eines bedarfsgerechten Angebotes an </w:t>
      </w:r>
      <w:proofErr w:type="spellStart"/>
      <w:r w:rsidRPr="00FA645A">
        <w:rPr>
          <w:rFonts w:ascii="Arial" w:hAnsi="Arial" w:cs="Arial"/>
          <w:color w:val="000000" w:themeColor="text1"/>
          <w:sz w:val="16"/>
          <w:szCs w:val="16"/>
        </w:rPr>
        <w:t>kinderhospizlicher</w:t>
      </w:r>
      <w:proofErr w:type="spellEnd"/>
      <w:r w:rsidRPr="00FA645A">
        <w:rPr>
          <w:rFonts w:ascii="Arial" w:hAnsi="Arial" w:cs="Arial"/>
          <w:color w:val="000000" w:themeColor="text1"/>
          <w:sz w:val="16"/>
          <w:szCs w:val="16"/>
        </w:rPr>
        <w:t xml:space="preserve"> Begleitung für lebensverkürzend erkrankte Kinder, Jugendliche und ihre Familien – deutschlandweit bis 2035. Im Sommer 2018 fanden die Deutschen Kinderhospiz Dienste ihren Ursprung – mit dem Aufbau des Kinderhospizdienstes „Löwenzahn“ in Dortmund nach einem ganz neuen Konzept. Eine moderne Hilfestruktur soll die Betroffenen über ein medizinisches Netzwerk ansprechen. Der Selbsthilfegedanke wurde durch den Hilfegedanken ersetzt. Emotionale und praktische Hürden zur Inanspruchnahme der Hilfe wurden konsequent auf ein Minimum gesenkt. Ab 2020 wurde der Standort Bochum aufgebaut; im Jahr 2021 kamen Dienste in Frankfurt am Main, Regensburg und Schwerin dazu; im Jahr 2024 ein Dienst im Westerwald. Unsere Vision ist eine moderne Hilfestruktur in ganz Deutschland, die Familien aktiv aus der Dunkelheit holt, sie vertrauensvoll begleitet und deren Hilfeangebote sich an den Bedürfnissen der Familien orientieren. Gemeinsam mit Partnern, haupt- und ehrenamtlichen Fachkräften entwickeln wir ein flächendeckendes und bedarfsgerechtes Angebot in Deutschland. Das Ziel ist es, das Dunkelfeld von über 96.000 betroffenen Familien mit todkranken Kindern und Jugendlichen in Deutschland schnellstmöglich zu erhellen.</w:t>
      </w:r>
    </w:p>
    <w:p w14:paraId="42A79F9C" w14:textId="4CA3C901" w:rsidR="00D04EE9" w:rsidRDefault="00D04EE9" w:rsidP="00FA645A">
      <w:pPr>
        <w:jc w:val="both"/>
        <w:rPr>
          <w:rFonts w:ascii="Arial" w:hAnsi="Arial" w:cs="Arial"/>
          <w:color w:val="000000" w:themeColor="text1"/>
          <w:sz w:val="22"/>
          <w:szCs w:val="22"/>
        </w:rPr>
      </w:pPr>
      <w:r w:rsidRPr="00FA645A">
        <w:rPr>
          <w:rFonts w:ascii="Arial" w:hAnsi="Arial" w:cs="Arial"/>
          <w:color w:val="000000" w:themeColor="text1"/>
          <w:sz w:val="16"/>
          <w:szCs w:val="16"/>
        </w:rPr>
        <w:t xml:space="preserve">Wir lassen kein Kind allein! </w:t>
      </w:r>
      <w:hyperlink r:id="rId18" w:history="1">
        <w:r w:rsidRPr="00FA645A">
          <w:rPr>
            <w:rStyle w:val="Hyperlink"/>
            <w:rFonts w:ascii="Arial" w:hAnsi="Arial" w:cs="Arial"/>
            <w:sz w:val="16"/>
            <w:szCs w:val="16"/>
          </w:rPr>
          <w:t>www.deutsche-kinderhospiz-dienste.de</w:t>
        </w:r>
      </w:hyperlink>
    </w:p>
    <w:p w14:paraId="58FE2B69" w14:textId="77777777" w:rsidR="00537426" w:rsidRPr="009A6512" w:rsidRDefault="00537426" w:rsidP="00537426">
      <w:pPr>
        <w:jc w:val="both"/>
        <w:rPr>
          <w:rFonts w:ascii="Arial" w:hAnsi="Arial" w:cs="Arial"/>
          <w:b/>
          <w:bCs/>
          <w:sz w:val="16"/>
          <w:szCs w:val="16"/>
        </w:rPr>
      </w:pPr>
    </w:p>
    <w:p w14:paraId="0EB8513F" w14:textId="2BC94E96" w:rsidR="00537426" w:rsidRPr="009A6512" w:rsidRDefault="00FA645A" w:rsidP="00537426">
      <w:pPr>
        <w:jc w:val="both"/>
        <w:rPr>
          <w:rFonts w:ascii="Arial" w:hAnsi="Arial" w:cs="Arial"/>
          <w:b/>
          <w:bCs/>
          <w:sz w:val="16"/>
          <w:szCs w:val="16"/>
        </w:rPr>
      </w:pPr>
      <w:proofErr w:type="spellStart"/>
      <w:r>
        <w:rPr>
          <w:rFonts w:ascii="Arial" w:hAnsi="Arial" w:cs="Arial"/>
          <w:b/>
          <w:bCs/>
          <w:sz w:val="16"/>
          <w:szCs w:val="16"/>
        </w:rPr>
        <w:t>S</w:t>
      </w:r>
      <w:r w:rsidR="00537426" w:rsidRPr="009A6512">
        <w:rPr>
          <w:rFonts w:ascii="Arial" w:hAnsi="Arial" w:cs="Arial"/>
          <w:b/>
          <w:bCs/>
          <w:sz w:val="16"/>
          <w:szCs w:val="16"/>
        </w:rPr>
        <w:t>ociallinks</w:t>
      </w:r>
      <w:proofErr w:type="spellEnd"/>
      <w:r w:rsidR="00537426" w:rsidRPr="009A6512">
        <w:rPr>
          <w:rFonts w:ascii="Arial" w:hAnsi="Arial" w:cs="Arial"/>
          <w:b/>
          <w:bCs/>
          <w:sz w:val="16"/>
          <w:szCs w:val="16"/>
        </w:rPr>
        <w:t xml:space="preserve">: </w:t>
      </w:r>
    </w:p>
    <w:bookmarkEnd w:id="0"/>
    <w:p w14:paraId="66385EA1" w14:textId="77777777" w:rsidR="00F205A0" w:rsidRPr="00F205A0" w:rsidRDefault="00F205A0" w:rsidP="00F205A0">
      <w:pPr>
        <w:pStyle w:val="NurText"/>
        <w:rPr>
          <w:rFonts w:ascii="Arial" w:hAnsi="Arial"/>
          <w:sz w:val="16"/>
          <w:szCs w:val="16"/>
        </w:rPr>
      </w:pPr>
      <w:r w:rsidRPr="00F205A0">
        <w:rPr>
          <w:rFonts w:ascii="Arial" w:hAnsi="Arial"/>
          <w:sz w:val="16"/>
          <w:szCs w:val="16"/>
        </w:rPr>
        <w:fldChar w:fldCharType="begin"/>
      </w:r>
      <w:r w:rsidRPr="00F205A0">
        <w:rPr>
          <w:rFonts w:ascii="Arial" w:hAnsi="Arial"/>
          <w:sz w:val="16"/>
          <w:szCs w:val="16"/>
        </w:rPr>
        <w:instrText>HYPERLINK "https://www.instagram.com/deutschenkinderhospizdienste/"</w:instrText>
      </w:r>
      <w:r w:rsidRPr="00F205A0">
        <w:rPr>
          <w:rFonts w:ascii="Arial" w:hAnsi="Arial"/>
          <w:sz w:val="16"/>
          <w:szCs w:val="16"/>
        </w:rPr>
      </w:r>
      <w:r w:rsidRPr="00F205A0">
        <w:rPr>
          <w:rFonts w:ascii="Arial" w:hAnsi="Arial"/>
          <w:sz w:val="16"/>
          <w:szCs w:val="16"/>
        </w:rPr>
        <w:fldChar w:fldCharType="separate"/>
      </w:r>
      <w:r w:rsidRPr="00F205A0">
        <w:rPr>
          <w:rStyle w:val="Hyperlink"/>
          <w:rFonts w:ascii="Arial" w:hAnsi="Arial"/>
          <w:sz w:val="16"/>
          <w:szCs w:val="16"/>
        </w:rPr>
        <w:t>https://www.instagram.com/deutschenkinderhospizdienste/</w:t>
      </w:r>
      <w:r w:rsidRPr="00F205A0">
        <w:rPr>
          <w:rFonts w:ascii="Arial" w:hAnsi="Arial"/>
          <w:sz w:val="16"/>
          <w:szCs w:val="16"/>
        </w:rPr>
        <w:fldChar w:fldCharType="end"/>
      </w:r>
    </w:p>
    <w:p w14:paraId="1B93384F" w14:textId="77777777" w:rsidR="00F205A0" w:rsidRPr="00F205A0" w:rsidRDefault="00F205A0" w:rsidP="00F205A0">
      <w:pPr>
        <w:pStyle w:val="NurText"/>
        <w:rPr>
          <w:rFonts w:ascii="Arial" w:hAnsi="Arial"/>
          <w:sz w:val="16"/>
          <w:szCs w:val="16"/>
        </w:rPr>
      </w:pPr>
      <w:hyperlink r:id="rId19" w:history="1">
        <w:r w:rsidRPr="00F205A0">
          <w:rPr>
            <w:rStyle w:val="Hyperlink"/>
            <w:rFonts w:ascii="Arial" w:hAnsi="Arial"/>
            <w:sz w:val="16"/>
            <w:szCs w:val="16"/>
          </w:rPr>
          <w:t>https://www.facebook.com/DeutschenKinderhospizDienste</w:t>
        </w:r>
      </w:hyperlink>
    </w:p>
    <w:p w14:paraId="79E3DECD" w14:textId="77777777" w:rsidR="00F205A0" w:rsidRPr="00F205A0" w:rsidRDefault="00F205A0" w:rsidP="00F205A0">
      <w:pPr>
        <w:pStyle w:val="NurText"/>
        <w:rPr>
          <w:rFonts w:ascii="Arial" w:hAnsi="Arial"/>
          <w:sz w:val="16"/>
          <w:szCs w:val="16"/>
        </w:rPr>
      </w:pPr>
      <w:hyperlink r:id="rId20" w:history="1">
        <w:r w:rsidRPr="00F205A0">
          <w:rPr>
            <w:rStyle w:val="Hyperlink"/>
            <w:rFonts w:ascii="Arial" w:hAnsi="Arial"/>
            <w:sz w:val="16"/>
            <w:szCs w:val="16"/>
          </w:rPr>
          <w:t>https://www.linkedin.com/company/deutsche-kinderhospizdienste</w:t>
        </w:r>
      </w:hyperlink>
    </w:p>
    <w:p w14:paraId="35E74FD7" w14:textId="77777777" w:rsidR="00F205A0" w:rsidRPr="00F205A0" w:rsidRDefault="00F205A0" w:rsidP="00F205A0">
      <w:pPr>
        <w:pStyle w:val="NurText"/>
        <w:rPr>
          <w:rFonts w:ascii="Arial" w:hAnsi="Arial"/>
          <w:sz w:val="16"/>
          <w:szCs w:val="16"/>
        </w:rPr>
      </w:pPr>
      <w:hyperlink r:id="rId21" w:history="1">
        <w:r w:rsidRPr="00F205A0">
          <w:rPr>
            <w:rStyle w:val="Hyperlink"/>
            <w:rFonts w:ascii="Arial" w:hAnsi="Arial"/>
            <w:sz w:val="16"/>
            <w:szCs w:val="16"/>
          </w:rPr>
          <w:t>https://www.youtube.com/@deutschekinderhospizdienste</w:t>
        </w:r>
      </w:hyperlink>
    </w:p>
    <w:p w14:paraId="50119050" w14:textId="18F06166" w:rsidR="00537426" w:rsidRPr="009A6512" w:rsidRDefault="00F205A0" w:rsidP="004A5349">
      <w:pPr>
        <w:pStyle w:val="NurText"/>
        <w:rPr>
          <w:rStyle w:val="Hyperlink"/>
          <w:rFonts w:ascii="Arial" w:hAnsi="Arial"/>
          <w:sz w:val="16"/>
          <w:szCs w:val="16"/>
        </w:rPr>
      </w:pPr>
      <w:hyperlink r:id="rId22" w:history="1">
        <w:r w:rsidRPr="00F205A0">
          <w:rPr>
            <w:rStyle w:val="Hyperlink"/>
            <w:rFonts w:ascii="Arial" w:hAnsi="Arial"/>
            <w:sz w:val="16"/>
            <w:szCs w:val="16"/>
          </w:rPr>
          <w:t>https://www.threads.net/@deutschenkinderhospizdienste</w:t>
        </w:r>
      </w:hyperlink>
    </w:p>
    <w:sectPr w:rsidR="00537426" w:rsidRPr="009A6512">
      <w:headerReference w:type="default" r:id="rId23"/>
      <w:footerReference w:type="default" r:id="rId24"/>
      <w:pgSz w:w="11906" w:h="16838"/>
      <w:pgMar w:top="2835" w:right="1700" w:bottom="993" w:left="1134" w:header="284" w:footer="284"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DB7DA0" w14:textId="77777777" w:rsidR="00711ED0" w:rsidRDefault="00711ED0">
      <w:r>
        <w:separator/>
      </w:r>
    </w:p>
  </w:endnote>
  <w:endnote w:type="continuationSeparator" w:id="0">
    <w:p w14:paraId="7159F856" w14:textId="77777777" w:rsidR="00711ED0" w:rsidRDefault="00711ED0">
      <w:r>
        <w:continuationSeparator/>
      </w:r>
    </w:p>
  </w:endnote>
  <w:endnote w:type="continuationNotice" w:id="1">
    <w:p w14:paraId="3B8C1D46" w14:textId="77777777" w:rsidR="00711ED0" w:rsidRDefault="00711ED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AD0050"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b/>
        <w:color w:val="000000"/>
        <w:sz w:val="16"/>
        <w:szCs w:val="16"/>
      </w:rPr>
      <w:t xml:space="preserve">Pressekontakt: </w:t>
    </w:r>
    <w:r>
      <w:rPr>
        <w:rFonts w:ascii="Arial" w:eastAsia="Arial" w:hAnsi="Arial" w:cs="Arial"/>
        <w:i/>
        <w:color w:val="000000"/>
        <w:sz w:val="16"/>
        <w:szCs w:val="16"/>
      </w:rPr>
      <w:t>primo PR</w:t>
    </w:r>
    <w:r>
      <w:rPr>
        <w:rFonts w:ascii="Arial" w:eastAsia="Arial" w:hAnsi="Arial" w:cs="Arial"/>
        <w:color w:val="000000"/>
        <w:sz w:val="16"/>
        <w:szCs w:val="16"/>
      </w:rPr>
      <w:t>, Nuray Güler &amp; Anne Heußner</w:t>
    </w:r>
  </w:p>
  <w:p w14:paraId="68F1D39A"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Tel: +49 69 530 546 50</w:t>
    </w:r>
  </w:p>
  <w:p w14:paraId="204FB348" w14:textId="77777777" w:rsidR="00593B73" w:rsidRDefault="007A195C">
    <w:pPr>
      <w:pBdr>
        <w:top w:val="nil"/>
        <w:left w:val="nil"/>
        <w:bottom w:val="nil"/>
        <w:right w:val="nil"/>
        <w:between w:val="nil"/>
      </w:pBdr>
      <w:jc w:val="center"/>
      <w:rPr>
        <w:rFonts w:ascii="Arial" w:eastAsia="Arial" w:hAnsi="Arial" w:cs="Arial"/>
        <w:color w:val="000000"/>
        <w:sz w:val="16"/>
        <w:szCs w:val="16"/>
      </w:rPr>
    </w:pPr>
    <w:r>
      <w:rPr>
        <w:rFonts w:ascii="Arial" w:eastAsia="Arial" w:hAnsi="Arial" w:cs="Arial"/>
        <w:color w:val="000000"/>
        <w:sz w:val="16"/>
        <w:szCs w:val="16"/>
      </w:rPr>
      <w:t>info@primo-pr.com, www.primo-pr.com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3ADD05" w14:textId="77777777" w:rsidR="00711ED0" w:rsidRDefault="00711ED0">
      <w:r>
        <w:separator/>
      </w:r>
    </w:p>
  </w:footnote>
  <w:footnote w:type="continuationSeparator" w:id="0">
    <w:p w14:paraId="273303F5" w14:textId="77777777" w:rsidR="00711ED0" w:rsidRDefault="00711ED0">
      <w:r>
        <w:continuationSeparator/>
      </w:r>
    </w:p>
  </w:footnote>
  <w:footnote w:type="continuationNotice" w:id="1">
    <w:p w14:paraId="0101871E" w14:textId="77777777" w:rsidR="00711ED0" w:rsidRDefault="00711ED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3D9783" w14:textId="70CAF2B1" w:rsidR="00593B73" w:rsidRDefault="004841FF">
    <w:pPr>
      <w:pBdr>
        <w:top w:val="nil"/>
        <w:left w:val="nil"/>
        <w:bottom w:val="nil"/>
        <w:right w:val="nil"/>
        <w:between w:val="nil"/>
      </w:pBdr>
      <w:tabs>
        <w:tab w:val="center" w:pos="4536"/>
        <w:tab w:val="right" w:pos="9072"/>
      </w:tabs>
      <w:rPr>
        <w:rFonts w:ascii="Arial" w:eastAsia="Arial" w:hAnsi="Arial" w:cs="Arial"/>
        <w:color w:val="000000"/>
        <w:sz w:val="32"/>
        <w:szCs w:val="32"/>
      </w:rPr>
    </w:pPr>
    <w:r>
      <w:rPr>
        <w:noProof/>
      </w:rPr>
      <w:drawing>
        <wp:anchor distT="0" distB="0" distL="114300" distR="114300" simplePos="0" relativeHeight="251659264" behindDoc="0" locked="0" layoutInCell="1" allowOverlap="1" wp14:anchorId="3050F6C0" wp14:editId="453FDA9E">
          <wp:simplePos x="0" y="0"/>
          <wp:positionH relativeFrom="column">
            <wp:posOffset>4556760</wp:posOffset>
          </wp:positionH>
          <wp:positionV relativeFrom="paragraph">
            <wp:posOffset>110374</wp:posOffset>
          </wp:positionV>
          <wp:extent cx="1581150" cy="1048501"/>
          <wp:effectExtent l="0" t="0" r="0" b="0"/>
          <wp:wrapNone/>
          <wp:docPr id="142151332" name="Grafik 1" descr="Ein Bild, das Schrift, Handschrift, Tex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151332" name="Grafik 1" descr="Ein Bild, das Schrift, Handschrift, Text, Grafiken enthält.&#10;&#10;Automatisch generierte Beschreibung"/>
                  <pic:cNvPicPr/>
                </pic:nvPicPr>
                <pic:blipFill>
                  <a:blip r:embed="rId1">
                    <a:extLst>
                      <a:ext uri="{28A0092B-C50C-407E-A947-70E740481C1C}">
                        <a14:useLocalDpi xmlns:a14="http://schemas.microsoft.com/office/drawing/2010/main" val="0"/>
                      </a:ext>
                    </a:extLst>
                  </a:blip>
                  <a:stretch>
                    <a:fillRect/>
                  </a:stretch>
                </pic:blipFill>
                <pic:spPr>
                  <a:xfrm>
                    <a:off x="0" y="0"/>
                    <a:ext cx="1586341" cy="1051943"/>
                  </a:xfrm>
                  <a:prstGeom prst="rect">
                    <a:avLst/>
                  </a:prstGeom>
                </pic:spPr>
              </pic:pic>
            </a:graphicData>
          </a:graphic>
          <wp14:sizeRelH relativeFrom="margin">
            <wp14:pctWidth>0</wp14:pctWidth>
          </wp14:sizeRelH>
          <wp14:sizeRelV relativeFrom="margin">
            <wp14:pctHeight>0</wp14:pctHeight>
          </wp14:sizeRelV>
        </wp:anchor>
      </w:drawing>
    </w:r>
  </w:p>
  <w:p w14:paraId="78EA6C28" w14:textId="737CA053" w:rsidR="00593B73" w:rsidRDefault="00593B73">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7E040A3" w14:textId="421B92F4"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0C115E19" w14:textId="3F19AA98" w:rsidR="004841FF" w:rsidRDefault="004841FF">
    <w:pPr>
      <w:pBdr>
        <w:top w:val="nil"/>
        <w:left w:val="nil"/>
        <w:bottom w:val="nil"/>
        <w:right w:val="nil"/>
        <w:between w:val="nil"/>
      </w:pBdr>
      <w:tabs>
        <w:tab w:val="center" w:pos="4536"/>
        <w:tab w:val="right" w:pos="9072"/>
      </w:tabs>
      <w:jc w:val="right"/>
      <w:rPr>
        <w:rFonts w:ascii="Arial" w:eastAsia="Arial" w:hAnsi="Arial" w:cs="Arial"/>
        <w:noProof/>
        <w:color w:val="000000"/>
        <w:sz w:val="32"/>
        <w:szCs w:val="32"/>
      </w:rPr>
    </w:pPr>
  </w:p>
  <w:p w14:paraId="5188DB2B" w14:textId="77777777" w:rsidR="004841FF" w:rsidRDefault="004841FF">
    <w:pPr>
      <w:pBdr>
        <w:top w:val="nil"/>
        <w:left w:val="nil"/>
        <w:bottom w:val="nil"/>
        <w:right w:val="nil"/>
        <w:between w:val="nil"/>
      </w:pBdr>
      <w:tabs>
        <w:tab w:val="center" w:pos="4536"/>
        <w:tab w:val="right" w:pos="9072"/>
      </w:tabs>
      <w:jc w:val="right"/>
      <w:rPr>
        <w:rFonts w:ascii="Arial" w:eastAsia="Arial" w:hAnsi="Arial" w:cs="Arial"/>
        <w:color w:val="000000"/>
        <w:sz w:val="32"/>
        <w:szCs w:val="32"/>
      </w:rPr>
    </w:pPr>
  </w:p>
  <w:p w14:paraId="54442634" w14:textId="425FD93C" w:rsidR="00593B73" w:rsidRDefault="007A195C">
    <w:pPr>
      <w:pBdr>
        <w:top w:val="nil"/>
        <w:left w:val="nil"/>
        <w:bottom w:val="nil"/>
        <w:right w:val="nil"/>
        <w:between w:val="nil"/>
      </w:pBdr>
      <w:tabs>
        <w:tab w:val="center" w:pos="4536"/>
        <w:tab w:val="right" w:pos="9072"/>
      </w:tabs>
      <w:rPr>
        <w:color w:val="000000"/>
      </w:rPr>
    </w:pPr>
    <w:bookmarkStart w:id="3" w:name="_Hlk180587000"/>
    <w:bookmarkStart w:id="4" w:name="_Hlk180587001"/>
    <w:bookmarkStart w:id="5" w:name="_Hlk180587002"/>
    <w:bookmarkStart w:id="6" w:name="_Hlk180587003"/>
    <w:r>
      <w:rPr>
        <w:rFonts w:ascii="Arial" w:eastAsia="Arial" w:hAnsi="Arial" w:cs="Arial"/>
        <w:color w:val="000000"/>
        <w:sz w:val="32"/>
        <w:szCs w:val="32"/>
      </w:rPr>
      <w:t>PRESSEINFORMATION</w:t>
    </w:r>
    <w:bookmarkEnd w:id="3"/>
    <w:bookmarkEnd w:id="4"/>
    <w:bookmarkEnd w:id="5"/>
    <w:bookmarkEnd w:id="6"/>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3B73"/>
    <w:rsid w:val="000206FE"/>
    <w:rsid w:val="00020D04"/>
    <w:rsid w:val="00021C05"/>
    <w:rsid w:val="00024326"/>
    <w:rsid w:val="000349CD"/>
    <w:rsid w:val="00035099"/>
    <w:rsid w:val="00041ED4"/>
    <w:rsid w:val="0004659F"/>
    <w:rsid w:val="00047B32"/>
    <w:rsid w:val="00051A54"/>
    <w:rsid w:val="00062685"/>
    <w:rsid w:val="000628CE"/>
    <w:rsid w:val="000800AC"/>
    <w:rsid w:val="0008346E"/>
    <w:rsid w:val="00083D40"/>
    <w:rsid w:val="00090F20"/>
    <w:rsid w:val="000A451B"/>
    <w:rsid w:val="000A7956"/>
    <w:rsid w:val="000B00FA"/>
    <w:rsid w:val="000B336C"/>
    <w:rsid w:val="000C1DF8"/>
    <w:rsid w:val="000C2715"/>
    <w:rsid w:val="000C74E9"/>
    <w:rsid w:val="000E08B1"/>
    <w:rsid w:val="000E107A"/>
    <w:rsid w:val="000F227C"/>
    <w:rsid w:val="00101CC1"/>
    <w:rsid w:val="001068D0"/>
    <w:rsid w:val="0011047D"/>
    <w:rsid w:val="00120810"/>
    <w:rsid w:val="0013160C"/>
    <w:rsid w:val="00132502"/>
    <w:rsid w:val="0013402E"/>
    <w:rsid w:val="00134A37"/>
    <w:rsid w:val="001354AC"/>
    <w:rsid w:val="001615C6"/>
    <w:rsid w:val="00161F1A"/>
    <w:rsid w:val="00167E75"/>
    <w:rsid w:val="00170F8C"/>
    <w:rsid w:val="00186B3A"/>
    <w:rsid w:val="001952B2"/>
    <w:rsid w:val="001A21C9"/>
    <w:rsid w:val="001A2461"/>
    <w:rsid w:val="001B2D27"/>
    <w:rsid w:val="001B720A"/>
    <w:rsid w:val="001C0011"/>
    <w:rsid w:val="001C6B82"/>
    <w:rsid w:val="001D0830"/>
    <w:rsid w:val="001E0B4C"/>
    <w:rsid w:val="00200C2D"/>
    <w:rsid w:val="00206E7D"/>
    <w:rsid w:val="00207E63"/>
    <w:rsid w:val="002203A4"/>
    <w:rsid w:val="00225E98"/>
    <w:rsid w:val="0024294E"/>
    <w:rsid w:val="00253FC5"/>
    <w:rsid w:val="00286AC0"/>
    <w:rsid w:val="0029104F"/>
    <w:rsid w:val="00291132"/>
    <w:rsid w:val="002963EA"/>
    <w:rsid w:val="002B310F"/>
    <w:rsid w:val="002C1BCC"/>
    <w:rsid w:val="002C33DC"/>
    <w:rsid w:val="002C5365"/>
    <w:rsid w:val="002D13F7"/>
    <w:rsid w:val="002D57A5"/>
    <w:rsid w:val="002E11F8"/>
    <w:rsid w:val="002F3BE5"/>
    <w:rsid w:val="002F53AB"/>
    <w:rsid w:val="002F6F7C"/>
    <w:rsid w:val="003106C6"/>
    <w:rsid w:val="003108A4"/>
    <w:rsid w:val="00354406"/>
    <w:rsid w:val="00361E6A"/>
    <w:rsid w:val="00367F59"/>
    <w:rsid w:val="00384456"/>
    <w:rsid w:val="003848B7"/>
    <w:rsid w:val="00390AD9"/>
    <w:rsid w:val="00395268"/>
    <w:rsid w:val="003A7C04"/>
    <w:rsid w:val="003D46A7"/>
    <w:rsid w:val="003E37DE"/>
    <w:rsid w:val="004125E9"/>
    <w:rsid w:val="0041367B"/>
    <w:rsid w:val="004149B5"/>
    <w:rsid w:val="004400B3"/>
    <w:rsid w:val="004431C2"/>
    <w:rsid w:val="004502F1"/>
    <w:rsid w:val="0045054C"/>
    <w:rsid w:val="00452771"/>
    <w:rsid w:val="00453214"/>
    <w:rsid w:val="0047242C"/>
    <w:rsid w:val="004752EB"/>
    <w:rsid w:val="00482361"/>
    <w:rsid w:val="00483539"/>
    <w:rsid w:val="00483BFA"/>
    <w:rsid w:val="004841FF"/>
    <w:rsid w:val="00487BFA"/>
    <w:rsid w:val="004A00D9"/>
    <w:rsid w:val="004A5349"/>
    <w:rsid w:val="004A5FE0"/>
    <w:rsid w:val="004B4B88"/>
    <w:rsid w:val="004C6630"/>
    <w:rsid w:val="004D7DBA"/>
    <w:rsid w:val="004E17ED"/>
    <w:rsid w:val="004E320F"/>
    <w:rsid w:val="004F0974"/>
    <w:rsid w:val="00504B62"/>
    <w:rsid w:val="00513DF6"/>
    <w:rsid w:val="005164C3"/>
    <w:rsid w:val="00521126"/>
    <w:rsid w:val="005239E7"/>
    <w:rsid w:val="005360E2"/>
    <w:rsid w:val="00537426"/>
    <w:rsid w:val="005560BE"/>
    <w:rsid w:val="00561CC6"/>
    <w:rsid w:val="00565093"/>
    <w:rsid w:val="005662D7"/>
    <w:rsid w:val="005672E2"/>
    <w:rsid w:val="00567C6C"/>
    <w:rsid w:val="00570AA5"/>
    <w:rsid w:val="005866C3"/>
    <w:rsid w:val="00591A39"/>
    <w:rsid w:val="00593B73"/>
    <w:rsid w:val="005A367D"/>
    <w:rsid w:val="005B42B6"/>
    <w:rsid w:val="005C02BD"/>
    <w:rsid w:val="005C376C"/>
    <w:rsid w:val="005D1C9B"/>
    <w:rsid w:val="005D58D6"/>
    <w:rsid w:val="005E303B"/>
    <w:rsid w:val="005F0F4B"/>
    <w:rsid w:val="005F250E"/>
    <w:rsid w:val="005F43EE"/>
    <w:rsid w:val="005F4E7B"/>
    <w:rsid w:val="00600FA3"/>
    <w:rsid w:val="00603299"/>
    <w:rsid w:val="006047E7"/>
    <w:rsid w:val="00606A5A"/>
    <w:rsid w:val="00621773"/>
    <w:rsid w:val="00622F12"/>
    <w:rsid w:val="006230E9"/>
    <w:rsid w:val="00632B53"/>
    <w:rsid w:val="00635D22"/>
    <w:rsid w:val="00636D35"/>
    <w:rsid w:val="00637753"/>
    <w:rsid w:val="00637EB2"/>
    <w:rsid w:val="00651FF0"/>
    <w:rsid w:val="006572C1"/>
    <w:rsid w:val="006901B2"/>
    <w:rsid w:val="006A5F29"/>
    <w:rsid w:val="006B672B"/>
    <w:rsid w:val="006B79C5"/>
    <w:rsid w:val="006B7A72"/>
    <w:rsid w:val="006C4547"/>
    <w:rsid w:val="007018B0"/>
    <w:rsid w:val="007026F7"/>
    <w:rsid w:val="0070708F"/>
    <w:rsid w:val="00711ED0"/>
    <w:rsid w:val="007258EA"/>
    <w:rsid w:val="00731588"/>
    <w:rsid w:val="00736959"/>
    <w:rsid w:val="00742563"/>
    <w:rsid w:val="00746A5E"/>
    <w:rsid w:val="00747C06"/>
    <w:rsid w:val="00755553"/>
    <w:rsid w:val="00766552"/>
    <w:rsid w:val="00771C3A"/>
    <w:rsid w:val="00773A7D"/>
    <w:rsid w:val="007806DE"/>
    <w:rsid w:val="00780D3F"/>
    <w:rsid w:val="00785B17"/>
    <w:rsid w:val="007861BA"/>
    <w:rsid w:val="00786574"/>
    <w:rsid w:val="0079713A"/>
    <w:rsid w:val="007A195C"/>
    <w:rsid w:val="007A1BAB"/>
    <w:rsid w:val="007A694A"/>
    <w:rsid w:val="007B19D7"/>
    <w:rsid w:val="007B51A2"/>
    <w:rsid w:val="007B5C38"/>
    <w:rsid w:val="007B7E28"/>
    <w:rsid w:val="007C116C"/>
    <w:rsid w:val="007D0344"/>
    <w:rsid w:val="007D21C0"/>
    <w:rsid w:val="007E0D5B"/>
    <w:rsid w:val="007F0B99"/>
    <w:rsid w:val="007F39E5"/>
    <w:rsid w:val="007F4229"/>
    <w:rsid w:val="007F5BB8"/>
    <w:rsid w:val="00803CA2"/>
    <w:rsid w:val="00805123"/>
    <w:rsid w:val="00817628"/>
    <w:rsid w:val="00821B17"/>
    <w:rsid w:val="00825128"/>
    <w:rsid w:val="00827D47"/>
    <w:rsid w:val="00834EAB"/>
    <w:rsid w:val="00835FF2"/>
    <w:rsid w:val="00840318"/>
    <w:rsid w:val="008446C5"/>
    <w:rsid w:val="008469F2"/>
    <w:rsid w:val="00847EDD"/>
    <w:rsid w:val="00850C62"/>
    <w:rsid w:val="0085517F"/>
    <w:rsid w:val="0085542D"/>
    <w:rsid w:val="00863DB6"/>
    <w:rsid w:val="008707DE"/>
    <w:rsid w:val="00872CC2"/>
    <w:rsid w:val="00875FBD"/>
    <w:rsid w:val="00890CB1"/>
    <w:rsid w:val="008934AF"/>
    <w:rsid w:val="008A1DC6"/>
    <w:rsid w:val="008A38CF"/>
    <w:rsid w:val="008A3D1F"/>
    <w:rsid w:val="008A42FE"/>
    <w:rsid w:val="008A57E0"/>
    <w:rsid w:val="008A629C"/>
    <w:rsid w:val="008A6462"/>
    <w:rsid w:val="008B5833"/>
    <w:rsid w:val="008B6FDB"/>
    <w:rsid w:val="008C330A"/>
    <w:rsid w:val="008D0B63"/>
    <w:rsid w:val="008D16F4"/>
    <w:rsid w:val="008D6192"/>
    <w:rsid w:val="008D769E"/>
    <w:rsid w:val="008D7FAB"/>
    <w:rsid w:val="008F3DE9"/>
    <w:rsid w:val="008F4904"/>
    <w:rsid w:val="00904E83"/>
    <w:rsid w:val="00905738"/>
    <w:rsid w:val="00907515"/>
    <w:rsid w:val="00907F62"/>
    <w:rsid w:val="00912174"/>
    <w:rsid w:val="0091590F"/>
    <w:rsid w:val="009163AE"/>
    <w:rsid w:val="00916535"/>
    <w:rsid w:val="0091656F"/>
    <w:rsid w:val="00920A73"/>
    <w:rsid w:val="0093311A"/>
    <w:rsid w:val="00933430"/>
    <w:rsid w:val="0094064D"/>
    <w:rsid w:val="00942A6A"/>
    <w:rsid w:val="009510AB"/>
    <w:rsid w:val="00952C94"/>
    <w:rsid w:val="00961ED4"/>
    <w:rsid w:val="0096271A"/>
    <w:rsid w:val="00972121"/>
    <w:rsid w:val="00980049"/>
    <w:rsid w:val="00990DD8"/>
    <w:rsid w:val="00995D4C"/>
    <w:rsid w:val="009A2509"/>
    <w:rsid w:val="009A56A4"/>
    <w:rsid w:val="009A6512"/>
    <w:rsid w:val="009A673B"/>
    <w:rsid w:val="009B358B"/>
    <w:rsid w:val="009B4A00"/>
    <w:rsid w:val="009B6CD1"/>
    <w:rsid w:val="009D3C5B"/>
    <w:rsid w:val="009E2CD6"/>
    <w:rsid w:val="009F67DD"/>
    <w:rsid w:val="009F7CD2"/>
    <w:rsid w:val="00A1368D"/>
    <w:rsid w:val="00A2333F"/>
    <w:rsid w:val="00A27062"/>
    <w:rsid w:val="00A46A1D"/>
    <w:rsid w:val="00A53B48"/>
    <w:rsid w:val="00A576D4"/>
    <w:rsid w:val="00A57C55"/>
    <w:rsid w:val="00A66B00"/>
    <w:rsid w:val="00A7560F"/>
    <w:rsid w:val="00A75A4E"/>
    <w:rsid w:val="00A801F3"/>
    <w:rsid w:val="00A8065A"/>
    <w:rsid w:val="00A9785D"/>
    <w:rsid w:val="00AA6C50"/>
    <w:rsid w:val="00AB49A9"/>
    <w:rsid w:val="00AC2699"/>
    <w:rsid w:val="00AC69D5"/>
    <w:rsid w:val="00AD2281"/>
    <w:rsid w:val="00AE56DE"/>
    <w:rsid w:val="00AE6408"/>
    <w:rsid w:val="00AF28E9"/>
    <w:rsid w:val="00AF420C"/>
    <w:rsid w:val="00AF5EFD"/>
    <w:rsid w:val="00B01704"/>
    <w:rsid w:val="00B06CBE"/>
    <w:rsid w:val="00B07AB6"/>
    <w:rsid w:val="00B140E6"/>
    <w:rsid w:val="00B1425F"/>
    <w:rsid w:val="00B23AC0"/>
    <w:rsid w:val="00B44DAD"/>
    <w:rsid w:val="00B524E3"/>
    <w:rsid w:val="00B669DF"/>
    <w:rsid w:val="00B6709E"/>
    <w:rsid w:val="00B749D3"/>
    <w:rsid w:val="00B810F7"/>
    <w:rsid w:val="00B9081D"/>
    <w:rsid w:val="00B93217"/>
    <w:rsid w:val="00B93276"/>
    <w:rsid w:val="00B957B8"/>
    <w:rsid w:val="00BA0009"/>
    <w:rsid w:val="00BA25A7"/>
    <w:rsid w:val="00BB1A04"/>
    <w:rsid w:val="00BC07B4"/>
    <w:rsid w:val="00BC6651"/>
    <w:rsid w:val="00BD6C67"/>
    <w:rsid w:val="00BE1F48"/>
    <w:rsid w:val="00BE6108"/>
    <w:rsid w:val="00C05CF0"/>
    <w:rsid w:val="00C14091"/>
    <w:rsid w:val="00C22BC7"/>
    <w:rsid w:val="00C25465"/>
    <w:rsid w:val="00C31196"/>
    <w:rsid w:val="00C3238F"/>
    <w:rsid w:val="00C458E4"/>
    <w:rsid w:val="00C504DA"/>
    <w:rsid w:val="00C50D0E"/>
    <w:rsid w:val="00C511B0"/>
    <w:rsid w:val="00C57AB9"/>
    <w:rsid w:val="00C643F9"/>
    <w:rsid w:val="00C668CF"/>
    <w:rsid w:val="00C72EC6"/>
    <w:rsid w:val="00C8261A"/>
    <w:rsid w:val="00C95189"/>
    <w:rsid w:val="00CA6464"/>
    <w:rsid w:val="00CB0B04"/>
    <w:rsid w:val="00CC4B84"/>
    <w:rsid w:val="00CC51AD"/>
    <w:rsid w:val="00CC51FF"/>
    <w:rsid w:val="00CD5F57"/>
    <w:rsid w:val="00CE44B0"/>
    <w:rsid w:val="00CE7B6B"/>
    <w:rsid w:val="00D02EF7"/>
    <w:rsid w:val="00D04EE9"/>
    <w:rsid w:val="00D05865"/>
    <w:rsid w:val="00D125F8"/>
    <w:rsid w:val="00D13ECC"/>
    <w:rsid w:val="00D178A2"/>
    <w:rsid w:val="00D30D93"/>
    <w:rsid w:val="00D3382C"/>
    <w:rsid w:val="00D44C37"/>
    <w:rsid w:val="00D50C39"/>
    <w:rsid w:val="00D57027"/>
    <w:rsid w:val="00D67644"/>
    <w:rsid w:val="00D71301"/>
    <w:rsid w:val="00D72016"/>
    <w:rsid w:val="00D83DB4"/>
    <w:rsid w:val="00DA16AC"/>
    <w:rsid w:val="00DB0294"/>
    <w:rsid w:val="00DB5553"/>
    <w:rsid w:val="00DB6F96"/>
    <w:rsid w:val="00DC5650"/>
    <w:rsid w:val="00DC5C34"/>
    <w:rsid w:val="00DF1EB7"/>
    <w:rsid w:val="00DF6DFD"/>
    <w:rsid w:val="00E270F1"/>
    <w:rsid w:val="00E36513"/>
    <w:rsid w:val="00E46124"/>
    <w:rsid w:val="00E466C0"/>
    <w:rsid w:val="00E52C5B"/>
    <w:rsid w:val="00E535AB"/>
    <w:rsid w:val="00E5608F"/>
    <w:rsid w:val="00E614AA"/>
    <w:rsid w:val="00E61801"/>
    <w:rsid w:val="00E62216"/>
    <w:rsid w:val="00E65AA0"/>
    <w:rsid w:val="00E726D1"/>
    <w:rsid w:val="00E728EC"/>
    <w:rsid w:val="00E737BD"/>
    <w:rsid w:val="00E861EF"/>
    <w:rsid w:val="00E94859"/>
    <w:rsid w:val="00E95B2C"/>
    <w:rsid w:val="00EA147C"/>
    <w:rsid w:val="00EA5064"/>
    <w:rsid w:val="00EB388A"/>
    <w:rsid w:val="00EB60D4"/>
    <w:rsid w:val="00EC4405"/>
    <w:rsid w:val="00ED013F"/>
    <w:rsid w:val="00ED2EF0"/>
    <w:rsid w:val="00ED6286"/>
    <w:rsid w:val="00EE3F22"/>
    <w:rsid w:val="00EE53BF"/>
    <w:rsid w:val="00EE688F"/>
    <w:rsid w:val="00EF2BA7"/>
    <w:rsid w:val="00EF2D62"/>
    <w:rsid w:val="00EF6941"/>
    <w:rsid w:val="00F00B3C"/>
    <w:rsid w:val="00F0116D"/>
    <w:rsid w:val="00F06617"/>
    <w:rsid w:val="00F205A0"/>
    <w:rsid w:val="00F47229"/>
    <w:rsid w:val="00F56C3A"/>
    <w:rsid w:val="00F617FC"/>
    <w:rsid w:val="00F7300B"/>
    <w:rsid w:val="00F83716"/>
    <w:rsid w:val="00F94D8B"/>
    <w:rsid w:val="00F96271"/>
    <w:rsid w:val="00F978B5"/>
    <w:rsid w:val="00FA645A"/>
    <w:rsid w:val="00FA69C5"/>
    <w:rsid w:val="00FB0918"/>
    <w:rsid w:val="00FB4AEC"/>
    <w:rsid w:val="00FB7768"/>
    <w:rsid w:val="00FB79D9"/>
    <w:rsid w:val="00FC6384"/>
    <w:rsid w:val="00FE343B"/>
    <w:rsid w:val="00FE63F6"/>
    <w:rsid w:val="00FE774A"/>
    <w:rsid w:val="00FF0A4B"/>
    <w:rsid w:val="00FF1FDE"/>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EC1E7B"/>
  <w15:docId w15:val="{DEADA01A-EA59-4EBA-8966-634398A854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86AC0"/>
  </w:style>
  <w:style w:type="paragraph" w:styleId="berschrift1">
    <w:name w:val="heading 1"/>
    <w:basedOn w:val="Standard"/>
    <w:next w:val="Standard"/>
    <w:uiPriority w:val="9"/>
    <w:qFormat/>
    <w:pPr>
      <w:keepNext/>
      <w:keepLines/>
      <w:spacing w:before="480" w:after="120"/>
      <w:outlineLvl w:val="0"/>
    </w:pPr>
    <w:rPr>
      <w:b/>
      <w:sz w:val="48"/>
      <w:szCs w:val="48"/>
    </w:rPr>
  </w:style>
  <w:style w:type="paragraph" w:styleId="berschrift2">
    <w:name w:val="heading 2"/>
    <w:basedOn w:val="Standard"/>
    <w:next w:val="Standard"/>
    <w:uiPriority w:val="9"/>
    <w:semiHidden/>
    <w:unhideWhenUsed/>
    <w:qFormat/>
    <w:pPr>
      <w:keepNext/>
      <w:keepLines/>
      <w:spacing w:before="360" w:after="80"/>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paragraph" w:styleId="berarbeitung">
    <w:name w:val="Revision"/>
    <w:hidden/>
    <w:uiPriority w:val="99"/>
    <w:semiHidden/>
    <w:rsid w:val="00E535AB"/>
  </w:style>
  <w:style w:type="character" w:styleId="Kommentarzeichen">
    <w:name w:val="annotation reference"/>
    <w:basedOn w:val="Absatz-Standardschriftart"/>
    <w:uiPriority w:val="99"/>
    <w:semiHidden/>
    <w:unhideWhenUsed/>
    <w:rsid w:val="00E535AB"/>
    <w:rPr>
      <w:sz w:val="16"/>
      <w:szCs w:val="16"/>
    </w:rPr>
  </w:style>
  <w:style w:type="paragraph" w:styleId="Kommentartext">
    <w:name w:val="annotation text"/>
    <w:basedOn w:val="Standard"/>
    <w:link w:val="KommentartextZchn"/>
    <w:uiPriority w:val="99"/>
    <w:unhideWhenUsed/>
    <w:rsid w:val="00E535AB"/>
  </w:style>
  <w:style w:type="character" w:customStyle="1" w:styleId="KommentartextZchn">
    <w:name w:val="Kommentartext Zchn"/>
    <w:basedOn w:val="Absatz-Standardschriftart"/>
    <w:link w:val="Kommentartext"/>
    <w:uiPriority w:val="99"/>
    <w:rsid w:val="00E535AB"/>
  </w:style>
  <w:style w:type="paragraph" w:styleId="Kommentarthema">
    <w:name w:val="annotation subject"/>
    <w:basedOn w:val="Kommentartext"/>
    <w:next w:val="Kommentartext"/>
    <w:link w:val="KommentarthemaZchn"/>
    <w:uiPriority w:val="99"/>
    <w:semiHidden/>
    <w:unhideWhenUsed/>
    <w:rsid w:val="00E535AB"/>
    <w:rPr>
      <w:b/>
      <w:bCs/>
    </w:rPr>
  </w:style>
  <w:style w:type="character" w:customStyle="1" w:styleId="KommentarthemaZchn">
    <w:name w:val="Kommentarthema Zchn"/>
    <w:basedOn w:val="KommentartextZchn"/>
    <w:link w:val="Kommentarthema"/>
    <w:uiPriority w:val="99"/>
    <w:semiHidden/>
    <w:rsid w:val="00E535AB"/>
    <w:rPr>
      <w:b/>
      <w:bCs/>
    </w:rPr>
  </w:style>
  <w:style w:type="paragraph" w:styleId="Kopfzeile">
    <w:name w:val="header"/>
    <w:basedOn w:val="Standard"/>
    <w:link w:val="KopfzeileZchn"/>
    <w:uiPriority w:val="99"/>
    <w:unhideWhenUsed/>
    <w:rsid w:val="00C05CF0"/>
    <w:pPr>
      <w:tabs>
        <w:tab w:val="center" w:pos="4536"/>
        <w:tab w:val="right" w:pos="9072"/>
      </w:tabs>
    </w:pPr>
  </w:style>
  <w:style w:type="character" w:customStyle="1" w:styleId="KopfzeileZchn">
    <w:name w:val="Kopfzeile Zchn"/>
    <w:basedOn w:val="Absatz-Standardschriftart"/>
    <w:link w:val="Kopfzeile"/>
    <w:uiPriority w:val="99"/>
    <w:rsid w:val="00C05CF0"/>
  </w:style>
  <w:style w:type="paragraph" w:styleId="Fuzeile">
    <w:name w:val="footer"/>
    <w:basedOn w:val="Standard"/>
    <w:link w:val="FuzeileZchn"/>
    <w:uiPriority w:val="99"/>
    <w:unhideWhenUsed/>
    <w:rsid w:val="00C05CF0"/>
    <w:pPr>
      <w:tabs>
        <w:tab w:val="center" w:pos="4536"/>
        <w:tab w:val="right" w:pos="9072"/>
      </w:tabs>
    </w:pPr>
  </w:style>
  <w:style w:type="character" w:customStyle="1" w:styleId="FuzeileZchn">
    <w:name w:val="Fußzeile Zchn"/>
    <w:basedOn w:val="Absatz-Standardschriftart"/>
    <w:link w:val="Fuzeile"/>
    <w:uiPriority w:val="99"/>
    <w:rsid w:val="00C05CF0"/>
  </w:style>
  <w:style w:type="character" w:styleId="Hyperlink">
    <w:name w:val="Hyperlink"/>
    <w:basedOn w:val="Absatz-Standardschriftart"/>
    <w:uiPriority w:val="99"/>
    <w:unhideWhenUsed/>
    <w:rsid w:val="00C668CF"/>
    <w:rPr>
      <w:color w:val="0000FF" w:themeColor="hyperlink"/>
      <w:u w:val="single"/>
    </w:rPr>
  </w:style>
  <w:style w:type="character" w:styleId="NichtaufgelsteErwhnung">
    <w:name w:val="Unresolved Mention"/>
    <w:basedOn w:val="Absatz-Standardschriftart"/>
    <w:uiPriority w:val="99"/>
    <w:semiHidden/>
    <w:unhideWhenUsed/>
    <w:rsid w:val="00C668CF"/>
    <w:rPr>
      <w:color w:val="605E5C"/>
      <w:shd w:val="clear" w:color="auto" w:fill="E1DFDD"/>
    </w:rPr>
  </w:style>
  <w:style w:type="character" w:styleId="BesuchterLink">
    <w:name w:val="FollowedHyperlink"/>
    <w:basedOn w:val="Absatz-Standardschriftart"/>
    <w:uiPriority w:val="99"/>
    <w:semiHidden/>
    <w:unhideWhenUsed/>
    <w:rsid w:val="00F617FC"/>
    <w:rPr>
      <w:color w:val="800080" w:themeColor="followedHyperlink"/>
      <w:u w:val="single"/>
    </w:rPr>
  </w:style>
  <w:style w:type="paragraph" w:styleId="NurText">
    <w:name w:val="Plain Text"/>
    <w:basedOn w:val="Standard"/>
    <w:link w:val="NurTextZchn"/>
    <w:uiPriority w:val="99"/>
    <w:unhideWhenUsed/>
    <w:rsid w:val="00537426"/>
    <w:rPr>
      <w:rFonts w:ascii="Calibri" w:eastAsia="Calibri" w:hAnsi="Calibri" w:cs="Arial"/>
      <w:sz w:val="22"/>
      <w:szCs w:val="21"/>
      <w:lang w:eastAsia="en-US"/>
    </w:rPr>
  </w:style>
  <w:style w:type="character" w:customStyle="1" w:styleId="NurTextZchn">
    <w:name w:val="Nur Text Zchn"/>
    <w:basedOn w:val="Absatz-Standardschriftart"/>
    <w:link w:val="NurText"/>
    <w:uiPriority w:val="99"/>
    <w:rsid w:val="00537426"/>
    <w:rPr>
      <w:rFonts w:ascii="Calibri" w:eastAsia="Calibri" w:hAnsi="Calibri" w:cs="Arial"/>
      <w:sz w:val="22"/>
      <w:szCs w:val="21"/>
      <w:lang w:eastAsia="en-US"/>
    </w:rPr>
  </w:style>
  <w:style w:type="character" w:styleId="Fett">
    <w:name w:val="Strong"/>
    <w:qFormat/>
    <w:rsid w:val="00F96271"/>
    <w:rPr>
      <w:b/>
      <w:bCs/>
    </w:rPr>
  </w:style>
  <w:style w:type="paragraph" w:styleId="StandardWeb">
    <w:name w:val="Normal (Web)"/>
    <w:basedOn w:val="Standard"/>
    <w:uiPriority w:val="99"/>
    <w:unhideWhenUsed/>
    <w:rsid w:val="008F4904"/>
    <w:pPr>
      <w:spacing w:before="100" w:beforeAutospacing="1" w:after="100" w:afterAutospacing="1"/>
    </w:pPr>
    <w:rPr>
      <w:sz w:val="24"/>
      <w:szCs w:val="24"/>
      <w:lang w:eastAsia="zh-CN"/>
    </w:rPr>
  </w:style>
  <w:style w:type="paragraph" w:styleId="Textkrper">
    <w:name w:val="Body Text"/>
    <w:basedOn w:val="Standard"/>
    <w:link w:val="TextkrperZchn"/>
    <w:rsid w:val="00BE6108"/>
    <w:pPr>
      <w:suppressAutoHyphens/>
      <w:spacing w:after="120"/>
    </w:pPr>
    <w:rPr>
      <w:lang w:eastAsia="ar-SA"/>
    </w:rPr>
  </w:style>
  <w:style w:type="character" w:customStyle="1" w:styleId="TextkrperZchn">
    <w:name w:val="Textkörper Zchn"/>
    <w:basedOn w:val="Absatz-Standardschriftart"/>
    <w:link w:val="Textkrper"/>
    <w:rsid w:val="00BE6108"/>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1818822">
      <w:bodyDiv w:val="1"/>
      <w:marLeft w:val="0"/>
      <w:marRight w:val="0"/>
      <w:marTop w:val="0"/>
      <w:marBottom w:val="0"/>
      <w:divBdr>
        <w:top w:val="none" w:sz="0" w:space="0" w:color="auto"/>
        <w:left w:val="none" w:sz="0" w:space="0" w:color="auto"/>
        <w:bottom w:val="none" w:sz="0" w:space="0" w:color="auto"/>
        <w:right w:val="none" w:sz="0" w:space="0" w:color="auto"/>
      </w:divBdr>
    </w:div>
    <w:div w:id="219679164">
      <w:bodyDiv w:val="1"/>
      <w:marLeft w:val="0"/>
      <w:marRight w:val="0"/>
      <w:marTop w:val="0"/>
      <w:marBottom w:val="0"/>
      <w:divBdr>
        <w:top w:val="none" w:sz="0" w:space="0" w:color="auto"/>
        <w:left w:val="none" w:sz="0" w:space="0" w:color="auto"/>
        <w:bottom w:val="none" w:sz="0" w:space="0" w:color="auto"/>
        <w:right w:val="none" w:sz="0" w:space="0" w:color="auto"/>
      </w:divBdr>
    </w:div>
    <w:div w:id="315650560">
      <w:bodyDiv w:val="1"/>
      <w:marLeft w:val="0"/>
      <w:marRight w:val="0"/>
      <w:marTop w:val="0"/>
      <w:marBottom w:val="0"/>
      <w:divBdr>
        <w:top w:val="none" w:sz="0" w:space="0" w:color="auto"/>
        <w:left w:val="none" w:sz="0" w:space="0" w:color="auto"/>
        <w:bottom w:val="none" w:sz="0" w:space="0" w:color="auto"/>
        <w:right w:val="none" w:sz="0" w:space="0" w:color="auto"/>
      </w:divBdr>
    </w:div>
    <w:div w:id="326708494">
      <w:bodyDiv w:val="1"/>
      <w:marLeft w:val="0"/>
      <w:marRight w:val="0"/>
      <w:marTop w:val="0"/>
      <w:marBottom w:val="0"/>
      <w:divBdr>
        <w:top w:val="none" w:sz="0" w:space="0" w:color="auto"/>
        <w:left w:val="none" w:sz="0" w:space="0" w:color="auto"/>
        <w:bottom w:val="none" w:sz="0" w:space="0" w:color="auto"/>
        <w:right w:val="none" w:sz="0" w:space="0" w:color="auto"/>
      </w:divBdr>
    </w:div>
    <w:div w:id="328143310">
      <w:bodyDiv w:val="1"/>
      <w:marLeft w:val="0"/>
      <w:marRight w:val="0"/>
      <w:marTop w:val="0"/>
      <w:marBottom w:val="0"/>
      <w:divBdr>
        <w:top w:val="none" w:sz="0" w:space="0" w:color="auto"/>
        <w:left w:val="none" w:sz="0" w:space="0" w:color="auto"/>
        <w:bottom w:val="none" w:sz="0" w:space="0" w:color="auto"/>
        <w:right w:val="none" w:sz="0" w:space="0" w:color="auto"/>
      </w:divBdr>
    </w:div>
    <w:div w:id="662513934">
      <w:bodyDiv w:val="1"/>
      <w:marLeft w:val="0"/>
      <w:marRight w:val="0"/>
      <w:marTop w:val="0"/>
      <w:marBottom w:val="0"/>
      <w:divBdr>
        <w:top w:val="none" w:sz="0" w:space="0" w:color="auto"/>
        <w:left w:val="none" w:sz="0" w:space="0" w:color="auto"/>
        <w:bottom w:val="none" w:sz="0" w:space="0" w:color="auto"/>
        <w:right w:val="none" w:sz="0" w:space="0" w:color="auto"/>
      </w:divBdr>
    </w:div>
    <w:div w:id="947617487">
      <w:bodyDiv w:val="1"/>
      <w:marLeft w:val="0"/>
      <w:marRight w:val="0"/>
      <w:marTop w:val="0"/>
      <w:marBottom w:val="0"/>
      <w:divBdr>
        <w:top w:val="none" w:sz="0" w:space="0" w:color="auto"/>
        <w:left w:val="none" w:sz="0" w:space="0" w:color="auto"/>
        <w:bottom w:val="none" w:sz="0" w:space="0" w:color="auto"/>
        <w:right w:val="none" w:sz="0" w:space="0" w:color="auto"/>
      </w:divBdr>
    </w:div>
    <w:div w:id="985475534">
      <w:bodyDiv w:val="1"/>
      <w:marLeft w:val="0"/>
      <w:marRight w:val="0"/>
      <w:marTop w:val="0"/>
      <w:marBottom w:val="0"/>
      <w:divBdr>
        <w:top w:val="none" w:sz="0" w:space="0" w:color="auto"/>
        <w:left w:val="none" w:sz="0" w:space="0" w:color="auto"/>
        <w:bottom w:val="none" w:sz="0" w:space="0" w:color="auto"/>
        <w:right w:val="none" w:sz="0" w:space="0" w:color="auto"/>
      </w:divBdr>
    </w:div>
    <w:div w:id="995374951">
      <w:bodyDiv w:val="1"/>
      <w:marLeft w:val="0"/>
      <w:marRight w:val="0"/>
      <w:marTop w:val="0"/>
      <w:marBottom w:val="0"/>
      <w:divBdr>
        <w:top w:val="none" w:sz="0" w:space="0" w:color="auto"/>
        <w:left w:val="none" w:sz="0" w:space="0" w:color="auto"/>
        <w:bottom w:val="none" w:sz="0" w:space="0" w:color="auto"/>
        <w:right w:val="none" w:sz="0" w:space="0" w:color="auto"/>
      </w:divBdr>
    </w:div>
    <w:div w:id="1050616377">
      <w:bodyDiv w:val="1"/>
      <w:marLeft w:val="0"/>
      <w:marRight w:val="0"/>
      <w:marTop w:val="0"/>
      <w:marBottom w:val="0"/>
      <w:divBdr>
        <w:top w:val="none" w:sz="0" w:space="0" w:color="auto"/>
        <w:left w:val="none" w:sz="0" w:space="0" w:color="auto"/>
        <w:bottom w:val="none" w:sz="0" w:space="0" w:color="auto"/>
        <w:right w:val="none" w:sz="0" w:space="0" w:color="auto"/>
      </w:divBdr>
    </w:div>
    <w:div w:id="1305891549">
      <w:bodyDiv w:val="1"/>
      <w:marLeft w:val="0"/>
      <w:marRight w:val="0"/>
      <w:marTop w:val="0"/>
      <w:marBottom w:val="0"/>
      <w:divBdr>
        <w:top w:val="none" w:sz="0" w:space="0" w:color="auto"/>
        <w:left w:val="none" w:sz="0" w:space="0" w:color="auto"/>
        <w:bottom w:val="none" w:sz="0" w:space="0" w:color="auto"/>
        <w:right w:val="none" w:sz="0" w:space="0" w:color="auto"/>
      </w:divBdr>
    </w:div>
    <w:div w:id="1411537598">
      <w:bodyDiv w:val="1"/>
      <w:marLeft w:val="0"/>
      <w:marRight w:val="0"/>
      <w:marTop w:val="0"/>
      <w:marBottom w:val="0"/>
      <w:divBdr>
        <w:top w:val="none" w:sz="0" w:space="0" w:color="auto"/>
        <w:left w:val="none" w:sz="0" w:space="0" w:color="auto"/>
        <w:bottom w:val="none" w:sz="0" w:space="0" w:color="auto"/>
        <w:right w:val="none" w:sz="0" w:space="0" w:color="auto"/>
      </w:divBdr>
    </w:div>
    <w:div w:id="1608269365">
      <w:bodyDiv w:val="1"/>
      <w:marLeft w:val="0"/>
      <w:marRight w:val="0"/>
      <w:marTop w:val="0"/>
      <w:marBottom w:val="0"/>
      <w:divBdr>
        <w:top w:val="none" w:sz="0" w:space="0" w:color="auto"/>
        <w:left w:val="none" w:sz="0" w:space="0" w:color="auto"/>
        <w:bottom w:val="none" w:sz="0" w:space="0" w:color="auto"/>
        <w:right w:val="none" w:sz="0" w:space="0" w:color="auto"/>
      </w:divBdr>
    </w:div>
    <w:div w:id="2004044624">
      <w:bodyDiv w:val="1"/>
      <w:marLeft w:val="0"/>
      <w:marRight w:val="0"/>
      <w:marTop w:val="0"/>
      <w:marBottom w:val="0"/>
      <w:divBdr>
        <w:top w:val="none" w:sz="0" w:space="0" w:color="auto"/>
        <w:left w:val="none" w:sz="0" w:space="0" w:color="auto"/>
        <w:bottom w:val="none" w:sz="0" w:space="0" w:color="auto"/>
        <w:right w:val="none" w:sz="0" w:space="0" w:color="auto"/>
      </w:divBdr>
    </w:div>
    <w:div w:id="2037928994">
      <w:bodyDiv w:val="1"/>
      <w:marLeft w:val="0"/>
      <w:marRight w:val="0"/>
      <w:marTop w:val="0"/>
      <w:marBottom w:val="0"/>
      <w:divBdr>
        <w:top w:val="none" w:sz="0" w:space="0" w:color="auto"/>
        <w:left w:val="none" w:sz="0" w:space="0" w:color="auto"/>
        <w:bottom w:val="none" w:sz="0" w:space="0" w:color="auto"/>
        <w:right w:val="none" w:sz="0" w:space="0" w:color="auto"/>
      </w:divBdr>
    </w:div>
    <w:div w:id="21385957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deutsche-kinderhospiz-dienste.de/" TargetMode="External"/><Relationship Id="rId18" Type="http://schemas.openxmlformats.org/officeDocument/2006/relationships/hyperlink" Target="http://www.deutsche-kinderhospiz-dienste.de"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www.youtube.com/@deutschekinderhospizdienste" TargetMode="External"/><Relationship Id="rId7" Type="http://schemas.openxmlformats.org/officeDocument/2006/relationships/footnotes" Target="footnotes.xml"/><Relationship Id="rId12" Type="http://schemas.openxmlformats.org/officeDocument/2006/relationships/hyperlink" Target="https://kinderhospiz-frankfurt.de/" TargetMode="External"/><Relationship Id="rId17" Type="http://schemas.openxmlformats.org/officeDocument/2006/relationships/hyperlink" Target="https://ambulanter-kinderhospizdienst-frankfurt.d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cornelia.sengling@deutsche-kinderhospiz-dienste.de" TargetMode="External"/><Relationship Id="rId20" Type="http://schemas.openxmlformats.org/officeDocument/2006/relationships/hyperlink" Target="https://www.linkedin.com/company/deutsche-kinderhospizdienst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rimo-pr.com/de/bildarchiv/index.html?dir=deutsche_kinderhospiz_dienste" TargetMode="External"/><Relationship Id="rId24"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www.instagram.com/hope.kommt.rum/" TargetMode="External"/><Relationship Id="rId23" Type="http://schemas.openxmlformats.org/officeDocument/2006/relationships/header" Target="header1.xml"/><Relationship Id="rId10" Type="http://schemas.openxmlformats.org/officeDocument/2006/relationships/image" Target="media/image1.jpeg"/><Relationship Id="rId19" Type="http://schemas.openxmlformats.org/officeDocument/2006/relationships/hyperlink" Target="https://www.facebook.com/DeutschenKinderhospizDienste" TargetMode="External"/><Relationship Id="rId4" Type="http://schemas.openxmlformats.org/officeDocument/2006/relationships/styles" Target="styles.xml"/><Relationship Id="rId9" Type="http://schemas.openxmlformats.org/officeDocument/2006/relationships/hyperlink" Target="https://www.primo-pr.com/cms/upload/bildarchiv/deutsche_kinderhospiz_dienste/DKD_Frankfurt_Spende_Mainova_quer.JPG" TargetMode="External"/><Relationship Id="rId14" Type="http://schemas.openxmlformats.org/officeDocument/2006/relationships/hyperlink" Target="https://www.primo-pr.com/cms/upload/news/2024_Basispressemappe_Deutsche_Kinderhospizdienste_-_by_primo_PR.pdf" TargetMode="External"/><Relationship Id="rId22" Type="http://schemas.openxmlformats.org/officeDocument/2006/relationships/hyperlink" Target="https://www.threads.net/@deutschenkinderhospizdienst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8" ma:contentTypeDescription="Ein neues Dokument erstellen." ma:contentTypeScope="" ma:versionID="41115b18dbd0445f3086b97ba341748a">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b58942e47fd470c8d4cbe7b2a97ca4bc"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83c33d11-ee87-49c2-8547-0088d8f8ef6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9b9be0d2-fb59-40f7-9ece-4cb569846008}" ma:internalName="TaxCatchAll" ma:showField="CatchAllData" ma:web="0844a3fb-941f-43d3-aebc-f8890f673b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844a3fb-941f-43d3-aebc-f8890f673ba7" xsi:nil="true"/>
    <lcf76f155ced4ddcb4097134ff3c332f xmlns="0daf64c2-3471-446b-82c2-b7c11cc21ad7">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0077979-4347-4CED-801E-64F96E449C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7D76CF1-4D8C-4BFE-9A11-DA8FAED16C84}">
  <ds:schemaRefs>
    <ds:schemaRef ds:uri="http://schemas.microsoft.com/office/2006/metadata/properties"/>
    <ds:schemaRef ds:uri="http://schemas.microsoft.com/office/infopath/2007/PartnerControls"/>
    <ds:schemaRef ds:uri="0844a3fb-941f-43d3-aebc-f8890f673ba7"/>
    <ds:schemaRef ds:uri="0daf64c2-3471-446b-82c2-b7c11cc21ad7"/>
  </ds:schemaRefs>
</ds:datastoreItem>
</file>

<file path=customXml/itemProps3.xml><?xml version="1.0" encoding="utf-8"?>
<ds:datastoreItem xmlns:ds="http://schemas.openxmlformats.org/officeDocument/2006/customXml" ds:itemID="{827E9482-587E-493C-A4E6-39FB7F54B1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960</Words>
  <Characters>6054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Anne Heussner</dc:creator>
  <cp:lastModifiedBy>Anne Heussner</cp:lastModifiedBy>
  <cp:revision>2</cp:revision>
  <dcterms:created xsi:type="dcterms:W3CDTF">2025-01-27T12:16:00Z</dcterms:created>
  <dcterms:modified xsi:type="dcterms:W3CDTF">2025-01-27T12:16:00Z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y fmtid="{D5CDD505-2E9C-101B-9397-08002B2CF9AE}" pid="3" name="MediaServiceImageTags">
    <vt:lpwstr/>
  </property>
</Properties>
</file>