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FB686E1" w14:textId="6A86126B" w:rsidR="00926DF5" w:rsidRDefault="003E3FD6">
      <w:pPr>
        <w:pStyle w:val="Textkrper"/>
        <w:spacing w:before="120"/>
        <w:jc w:val="both"/>
        <w:rPr>
          <w:rFonts w:ascii="Arial" w:eastAsia="Helvetica;Arial" w:hAnsi="Arial" w:cs="Arial"/>
          <w:b/>
          <w:bCs/>
          <w:u w:val="single"/>
        </w:rPr>
      </w:pPr>
      <w:r w:rsidRPr="003E3FD6">
        <w:rPr>
          <w:rFonts w:ascii="Arial" w:eastAsia="Helvetica;Arial" w:hAnsi="Arial" w:cs="Arial"/>
          <w:b/>
          <w:bCs/>
          <w:u w:val="single"/>
        </w:rPr>
        <w:t>80 Jahre Kriegsende:</w:t>
      </w:r>
      <w:r>
        <w:rPr>
          <w:rFonts w:ascii="Arial" w:eastAsia="Helvetica;Arial" w:hAnsi="Arial" w:cs="Arial"/>
          <w:b/>
          <w:bCs/>
          <w:u w:val="single"/>
        </w:rPr>
        <w:t xml:space="preserve"> </w:t>
      </w:r>
      <w:r w:rsidR="006C5BF7" w:rsidRPr="006C5BF7">
        <w:rPr>
          <w:rFonts w:ascii="Arial" w:eastAsia="Helvetica;Arial" w:hAnsi="Arial" w:cs="Arial"/>
          <w:b/>
          <w:bCs/>
          <w:u w:val="single"/>
        </w:rPr>
        <w:t>Mit dem E-Bike durch Masuren</w:t>
      </w:r>
      <w:r w:rsidR="006C5BF7">
        <w:rPr>
          <w:rFonts w:ascii="Arial" w:eastAsia="Helvetica;Arial" w:hAnsi="Arial" w:cs="Arial"/>
          <w:b/>
          <w:bCs/>
          <w:u w:val="single"/>
        </w:rPr>
        <w:t xml:space="preserve"> </w:t>
      </w:r>
    </w:p>
    <w:p w14:paraId="2320D776" w14:textId="1F84D7FD" w:rsidR="00A84BAE" w:rsidRDefault="009C1D0D">
      <w:pPr>
        <w:pStyle w:val="Textkrper"/>
        <w:spacing w:before="120"/>
        <w:jc w:val="both"/>
      </w:pPr>
      <w:r>
        <w:rPr>
          <w:rFonts w:ascii="Arial" w:hAnsi="Arial" w:cs="Arial"/>
          <w:b/>
          <w:color w:val="000000"/>
          <w:sz w:val="28"/>
          <w:szCs w:val="28"/>
        </w:rPr>
        <w:t xml:space="preserve">Eine </w:t>
      </w:r>
      <w:r w:rsidR="006A7E0D">
        <w:rPr>
          <w:rFonts w:ascii="Arial" w:hAnsi="Arial" w:cs="Arial"/>
          <w:b/>
          <w:color w:val="000000"/>
          <w:sz w:val="28"/>
          <w:szCs w:val="28"/>
        </w:rPr>
        <w:t>R</w:t>
      </w:r>
      <w:r w:rsidR="006C5BF7" w:rsidRPr="006C5BF7">
        <w:rPr>
          <w:rFonts w:ascii="Arial" w:hAnsi="Arial" w:cs="Arial"/>
          <w:b/>
          <w:color w:val="000000"/>
          <w:sz w:val="28"/>
          <w:szCs w:val="28"/>
        </w:rPr>
        <w:t>eise z</w:t>
      </w:r>
      <w:r w:rsidR="006A7E0D">
        <w:rPr>
          <w:rFonts w:ascii="Arial" w:hAnsi="Arial" w:cs="Arial"/>
          <w:b/>
          <w:color w:val="000000"/>
          <w:sz w:val="28"/>
          <w:szCs w:val="28"/>
        </w:rPr>
        <w:t xml:space="preserve">u den leisen Tönen der </w:t>
      </w:r>
      <w:r w:rsidR="006C5BF7" w:rsidRPr="006C5BF7">
        <w:rPr>
          <w:rFonts w:ascii="Arial" w:hAnsi="Arial" w:cs="Arial"/>
          <w:b/>
          <w:color w:val="000000"/>
          <w:sz w:val="28"/>
          <w:szCs w:val="28"/>
        </w:rPr>
        <w:t>Geschichte</w:t>
      </w:r>
      <w:r w:rsidR="006C5BF7">
        <w:rPr>
          <w:rFonts w:ascii="Arial" w:hAnsi="Arial" w:cs="Arial"/>
          <w:b/>
          <w:color w:val="000000"/>
          <w:sz w:val="28"/>
          <w:szCs w:val="28"/>
        </w:rPr>
        <w:t xml:space="preserve"> </w:t>
      </w:r>
      <w:r w:rsidR="006A7E0D">
        <w:rPr>
          <w:rFonts w:ascii="Arial" w:hAnsi="Arial" w:cs="Arial"/>
          <w:b/>
          <w:color w:val="000000"/>
          <w:sz w:val="28"/>
          <w:szCs w:val="28"/>
        </w:rPr>
        <w:t>und Natur</w:t>
      </w:r>
    </w:p>
    <w:p w14:paraId="45039F19" w14:textId="482D5BF4" w:rsidR="00926DF5" w:rsidRDefault="0036171E">
      <w:pPr>
        <w:spacing w:line="288" w:lineRule="auto"/>
        <w:ind w:right="-1841"/>
        <w:jc w:val="both"/>
        <w:rPr>
          <w:rFonts w:ascii="Arial" w:hAnsi="Arial" w:cs="Arial"/>
          <w:sz w:val="16"/>
          <w:szCs w:val="16"/>
        </w:rPr>
      </w:pPr>
      <w:r>
        <w:rPr>
          <w:rFonts w:ascii="Arial" w:hAnsi="Arial" w:cs="Arial"/>
          <w:noProof/>
          <w:sz w:val="16"/>
          <w:szCs w:val="16"/>
        </w:rPr>
        <w:drawing>
          <wp:inline distT="0" distB="0" distL="0" distR="0" wp14:anchorId="7D67796C" wp14:editId="5460CE22">
            <wp:extent cx="1010714" cy="1800000"/>
            <wp:effectExtent l="0" t="0" r="0" b="0"/>
            <wp:docPr id="989105989" name="Grafik 1" descr="Ein Bild, das draußen, Rad, Fahrradreifen, Bike enthält.&#10;&#10;KI-generierte Inhalte können fehlerhaft sein.">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05989" name="Grafik 1" descr="Ein Bild, das draußen, Rad, Fahrradreifen, Bike enthält.&#10;&#10;KI-generierte Inhalte können fehlerhaft sein.">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0714" cy="1800000"/>
                    </a:xfrm>
                    <a:prstGeom prst="rect">
                      <a:avLst/>
                    </a:prstGeom>
                  </pic:spPr>
                </pic:pic>
              </a:graphicData>
            </a:graphic>
          </wp:inline>
        </w:drawing>
      </w:r>
      <w:r>
        <w:rPr>
          <w:rFonts w:ascii="Arial" w:hAnsi="Arial" w:cs="Arial"/>
          <w:noProof/>
          <w:sz w:val="16"/>
          <w:szCs w:val="16"/>
        </w:rPr>
        <w:t xml:space="preserve"> </w:t>
      </w:r>
      <w:r>
        <w:rPr>
          <w:rFonts w:ascii="Arial" w:hAnsi="Arial" w:cs="Arial"/>
          <w:noProof/>
          <w:sz w:val="16"/>
          <w:szCs w:val="16"/>
        </w:rPr>
        <w:drawing>
          <wp:inline distT="0" distB="0" distL="0" distR="0" wp14:anchorId="0F2D6DA5" wp14:editId="20D0D5D4">
            <wp:extent cx="2400000" cy="1800000"/>
            <wp:effectExtent l="0" t="0" r="635" b="0"/>
            <wp:docPr id="171723719" name="Grafik 2" descr="Ein Bild, das draußen, Landschaft, Wolke, Gras enthält.&#10;&#10;KI-generierte Inhalte können fehlerhaft sein.">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23719" name="Grafik 2" descr="Ein Bild, das draußen, Landschaft, Wolke, Gras enthält.&#10;&#10;KI-generierte Inhalte können fehlerhaft sein.">
                      <a:hlinkClick r:id="rId12"/>
                    </pic:cNvPr>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0000" cy="1800000"/>
                    </a:xfrm>
                    <a:prstGeom prst="rect">
                      <a:avLst/>
                    </a:prstGeom>
                  </pic:spPr>
                </pic:pic>
              </a:graphicData>
            </a:graphic>
          </wp:inline>
        </w:drawing>
      </w:r>
      <w:r>
        <w:rPr>
          <w:rFonts w:ascii="Arial" w:hAnsi="Arial" w:cs="Arial"/>
          <w:noProof/>
          <w:sz w:val="16"/>
          <w:szCs w:val="16"/>
        </w:rPr>
        <w:t xml:space="preserve">  </w:t>
      </w:r>
      <w:r w:rsidR="00140166">
        <w:rPr>
          <w:rFonts w:ascii="Arial" w:hAnsi="Arial" w:cs="Arial"/>
          <w:noProof/>
          <w:sz w:val="16"/>
          <w:szCs w:val="16"/>
        </w:rPr>
        <w:drawing>
          <wp:inline distT="0" distB="0" distL="0" distR="0" wp14:anchorId="67038CD4" wp14:editId="280DC739">
            <wp:extent cx="2397874" cy="1800000"/>
            <wp:effectExtent l="0" t="0" r="2540" b="0"/>
            <wp:docPr id="2105536915" name="Grafik 2" descr="Ein Bild, das draußen, Himmel, Wolke, Fahrradreifen enthält.&#10;&#10;KI-generierte Inhalte können fehlerhaft sein.">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5536915" name="Grafik 2" descr="Ein Bild, das draußen, Himmel, Wolke, Fahrradreifen enthält.&#10;&#10;KI-generierte Inhalte können fehlerhaft sein.">
                      <a:hlinkClick r:id="rId14"/>
                    </pic:cNvPr>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7874" cy="1800000"/>
                    </a:xfrm>
                    <a:prstGeom prst="rect">
                      <a:avLst/>
                    </a:prstGeom>
                  </pic:spPr>
                </pic:pic>
              </a:graphicData>
            </a:graphic>
          </wp:inline>
        </w:drawing>
      </w:r>
      <w:r w:rsidR="00140166">
        <w:rPr>
          <w:rFonts w:ascii="Arial" w:hAnsi="Arial" w:cs="Arial"/>
          <w:b/>
          <w:bCs/>
          <w:noProof/>
          <w:color w:val="000000"/>
          <w:sz w:val="22"/>
          <w:szCs w:val="22"/>
        </w:rPr>
        <w:t xml:space="preserve"> </w:t>
      </w:r>
    </w:p>
    <w:p w14:paraId="7D0814D9" w14:textId="77777777" w:rsidR="00D11116" w:rsidRDefault="00A1175A" w:rsidP="00D11116">
      <w:pPr>
        <w:spacing w:line="288" w:lineRule="auto"/>
        <w:ind w:right="-1418"/>
        <w:jc w:val="both"/>
        <w:rPr>
          <w:rFonts w:ascii="Arial" w:hAnsi="Arial" w:cs="Arial"/>
          <w:sz w:val="16"/>
          <w:szCs w:val="16"/>
        </w:rPr>
      </w:pPr>
      <w:r w:rsidRPr="00A1175A">
        <w:rPr>
          <w:rFonts w:ascii="Arial" w:hAnsi="Arial" w:cs="Arial"/>
          <w:sz w:val="16"/>
          <w:szCs w:val="16"/>
        </w:rPr>
        <w:t>Pawel Hause liebt seine masurische Heimat jeden Tag etwas mehr</w:t>
      </w:r>
      <w:r>
        <w:rPr>
          <w:rFonts w:ascii="Arial" w:hAnsi="Arial" w:cs="Arial"/>
          <w:sz w:val="16"/>
          <w:szCs w:val="16"/>
        </w:rPr>
        <w:t xml:space="preserve"> </w:t>
      </w:r>
      <w:r w:rsidR="00D11116">
        <w:rPr>
          <w:rFonts w:ascii="Arial" w:hAnsi="Arial" w:cs="Arial"/>
          <w:sz w:val="16"/>
          <w:szCs w:val="16"/>
        </w:rPr>
        <w:t xml:space="preserve">/ </w:t>
      </w:r>
      <w:r w:rsidR="00E15073" w:rsidRPr="00E15073">
        <w:rPr>
          <w:rFonts w:ascii="Arial" w:hAnsi="Arial" w:cs="Arial"/>
          <w:sz w:val="16"/>
          <w:szCs w:val="16"/>
        </w:rPr>
        <w:t>Zwischen stillen Seen und weiten Wäldern liegt Masuren</w:t>
      </w:r>
      <w:r w:rsidR="00D11116">
        <w:rPr>
          <w:rFonts w:ascii="Arial" w:hAnsi="Arial" w:cs="Arial"/>
          <w:sz w:val="16"/>
          <w:szCs w:val="16"/>
        </w:rPr>
        <w:t xml:space="preserve"> /</w:t>
      </w:r>
    </w:p>
    <w:p w14:paraId="36A04EB5" w14:textId="3A14D70C" w:rsidR="00A84BAE" w:rsidRDefault="003F2228" w:rsidP="00D11116">
      <w:pPr>
        <w:spacing w:line="288" w:lineRule="auto"/>
        <w:ind w:right="-1418"/>
        <w:jc w:val="both"/>
        <w:rPr>
          <w:rFonts w:ascii="Arial" w:hAnsi="Arial" w:cs="Arial"/>
          <w:sz w:val="16"/>
          <w:szCs w:val="16"/>
        </w:rPr>
      </w:pPr>
      <w:r>
        <w:rPr>
          <w:rFonts w:ascii="Arial" w:hAnsi="Arial" w:cs="Arial"/>
          <w:sz w:val="16"/>
          <w:szCs w:val="16"/>
        </w:rPr>
        <w:t xml:space="preserve">Unterwegs in </w:t>
      </w:r>
      <w:r w:rsidR="0042450D">
        <w:rPr>
          <w:rFonts w:ascii="Arial" w:hAnsi="Arial" w:cs="Arial"/>
          <w:sz w:val="16"/>
          <w:szCs w:val="16"/>
        </w:rPr>
        <w:t>Masuren</w:t>
      </w:r>
      <w:r>
        <w:rPr>
          <w:rFonts w:ascii="Arial" w:hAnsi="Arial" w:cs="Arial"/>
          <w:sz w:val="16"/>
          <w:szCs w:val="16"/>
        </w:rPr>
        <w:t xml:space="preserve"> - </w:t>
      </w:r>
      <w:r w:rsidR="007C7C91" w:rsidRPr="007C7C91">
        <w:rPr>
          <w:rFonts w:ascii="Arial" w:hAnsi="Arial" w:cs="Arial"/>
          <w:sz w:val="16"/>
          <w:szCs w:val="16"/>
        </w:rPr>
        <w:t>eine bewegende und besondere Reise</w:t>
      </w:r>
      <w:r w:rsidR="007C7C91">
        <w:rPr>
          <w:rFonts w:ascii="Arial" w:hAnsi="Arial" w:cs="Arial"/>
          <w:sz w:val="16"/>
          <w:szCs w:val="16"/>
        </w:rPr>
        <w:t xml:space="preserve">  </w:t>
      </w:r>
    </w:p>
    <w:p w14:paraId="3EF8475A" w14:textId="7F060D30" w:rsidR="00A84BAE" w:rsidRDefault="009C1D0D" w:rsidP="00FF17EA">
      <w:pPr>
        <w:spacing w:line="288" w:lineRule="auto"/>
        <w:ind w:right="-1418"/>
        <w:jc w:val="both"/>
        <w:rPr>
          <w:rFonts w:ascii="Arial" w:hAnsi="Arial" w:cs="Arial"/>
          <w:sz w:val="16"/>
          <w:szCs w:val="16"/>
        </w:rPr>
      </w:pPr>
      <w:r>
        <w:rPr>
          <w:rFonts w:ascii="Arial" w:hAnsi="Arial" w:cs="Arial"/>
          <w:sz w:val="16"/>
          <w:szCs w:val="16"/>
        </w:rPr>
        <w:t>©</w:t>
      </w:r>
      <w:r w:rsidR="00CF0F0C">
        <w:rPr>
          <w:rFonts w:ascii="Arial" w:hAnsi="Arial" w:cs="Arial"/>
          <w:sz w:val="16"/>
          <w:szCs w:val="16"/>
        </w:rPr>
        <w:t xml:space="preserve"> </w:t>
      </w:r>
      <w:r>
        <w:rPr>
          <w:rFonts w:ascii="Arial" w:hAnsi="Arial" w:cs="Arial"/>
          <w:sz w:val="16"/>
          <w:szCs w:val="16"/>
        </w:rPr>
        <w:t xml:space="preserve">Fotos: </w:t>
      </w:r>
      <w:r w:rsidR="00A1175A">
        <w:rPr>
          <w:rFonts w:ascii="Arial" w:hAnsi="Arial" w:cs="Arial"/>
          <w:sz w:val="16"/>
          <w:szCs w:val="16"/>
        </w:rPr>
        <w:t>Pawel Hause</w:t>
      </w:r>
      <w:r w:rsidR="00D11116">
        <w:rPr>
          <w:rFonts w:ascii="Arial" w:hAnsi="Arial" w:cs="Arial"/>
          <w:sz w:val="16"/>
          <w:szCs w:val="16"/>
        </w:rPr>
        <w:t xml:space="preserve"> /</w:t>
      </w:r>
      <w:r w:rsidR="00A1175A">
        <w:rPr>
          <w:rFonts w:ascii="Arial" w:hAnsi="Arial" w:cs="Arial"/>
          <w:sz w:val="16"/>
          <w:szCs w:val="16"/>
        </w:rPr>
        <w:t xml:space="preserve"> </w:t>
      </w:r>
      <w:r w:rsidR="00FF17EA" w:rsidRPr="00FF17EA">
        <w:rPr>
          <w:rFonts w:ascii="Arial" w:hAnsi="Arial" w:cs="Arial"/>
          <w:sz w:val="16"/>
          <w:szCs w:val="16"/>
        </w:rPr>
        <w:t>AdobeStock, P. Ch. Fotografia</w:t>
      </w:r>
      <w:r w:rsidR="00D11116">
        <w:rPr>
          <w:rFonts w:ascii="Arial" w:hAnsi="Arial" w:cs="Arial"/>
          <w:sz w:val="16"/>
          <w:szCs w:val="16"/>
        </w:rPr>
        <w:t xml:space="preserve"> /</w:t>
      </w:r>
      <w:r w:rsidR="00FF17EA">
        <w:rPr>
          <w:rFonts w:ascii="Arial" w:hAnsi="Arial" w:cs="Arial"/>
          <w:sz w:val="16"/>
          <w:szCs w:val="16"/>
        </w:rPr>
        <w:t xml:space="preserve"> </w:t>
      </w:r>
      <w:r w:rsidR="00192F6A">
        <w:rPr>
          <w:rFonts w:ascii="Arial" w:hAnsi="Arial" w:cs="Arial"/>
          <w:sz w:val="16"/>
          <w:szCs w:val="16"/>
        </w:rPr>
        <w:t>Inge Hauer</w:t>
      </w:r>
      <w:r>
        <w:rPr>
          <w:rFonts w:ascii="Arial" w:hAnsi="Arial" w:cs="Arial"/>
          <w:sz w:val="16"/>
          <w:szCs w:val="16"/>
        </w:rPr>
        <w:t xml:space="preserve">                                                   </w:t>
      </w:r>
    </w:p>
    <w:p w14:paraId="55D61A1E" w14:textId="56D56A6D" w:rsidR="00A84BAE" w:rsidRDefault="009C1D0D">
      <w:pPr>
        <w:spacing w:after="120" w:line="288" w:lineRule="auto"/>
        <w:ind w:right="-1418"/>
        <w:jc w:val="both"/>
      </w:pPr>
      <w:r>
        <w:rPr>
          <w:rFonts w:ascii="Arial" w:hAnsi="Arial" w:cs="Arial"/>
          <w:sz w:val="16"/>
          <w:szCs w:val="16"/>
        </w:rPr>
        <w:t xml:space="preserve">Foto-Download per hinterlegtem Hyperlink oder über </w:t>
      </w:r>
      <w:hyperlink r:id="rId16">
        <w:r>
          <w:rPr>
            <w:rStyle w:val="Hyperlink"/>
            <w:rFonts w:ascii="Arial" w:hAnsi="Arial" w:cs="Arial"/>
            <w:sz w:val="16"/>
            <w:szCs w:val="16"/>
            <w:lang w:eastAsia="ar-SA"/>
          </w:rPr>
          <w:t>https://www.primo-pr.com/de/bildarchiv/index.html?dir=die_landpartie_radel</w:t>
        </w:r>
      </w:hyperlink>
      <w:r>
        <w:rPr>
          <w:rFonts w:ascii="Arial" w:hAnsi="Arial" w:cs="Arial"/>
          <w:sz w:val="16"/>
          <w:szCs w:val="16"/>
        </w:rPr>
        <w:t xml:space="preserve"> </w:t>
      </w:r>
    </w:p>
    <w:p w14:paraId="4822CA80" w14:textId="4BD9D67B" w:rsidR="003A3797" w:rsidRDefault="009C1D0D" w:rsidP="008473C7">
      <w:pPr>
        <w:spacing w:after="62" w:line="288" w:lineRule="auto"/>
        <w:jc w:val="both"/>
        <w:rPr>
          <w:rFonts w:ascii="Arial" w:hAnsi="Arial" w:cs="Arial"/>
          <w:b/>
          <w:bCs/>
          <w:color w:val="000000"/>
          <w:sz w:val="22"/>
          <w:szCs w:val="22"/>
        </w:rPr>
      </w:pPr>
      <w:r>
        <w:rPr>
          <w:rFonts w:ascii="Arial" w:hAnsi="Arial" w:cs="Arial"/>
          <w:b/>
          <w:bCs/>
          <w:color w:val="000000"/>
          <w:sz w:val="22"/>
          <w:szCs w:val="22"/>
        </w:rPr>
        <w:t xml:space="preserve">Oldenburg/Frankfurt am Main, </w:t>
      </w:r>
      <w:r w:rsidR="00CF0F0C">
        <w:rPr>
          <w:rFonts w:ascii="Arial" w:hAnsi="Arial" w:cs="Arial"/>
          <w:b/>
          <w:bCs/>
          <w:color w:val="000000"/>
          <w:sz w:val="22"/>
          <w:szCs w:val="22"/>
        </w:rPr>
        <w:t>04</w:t>
      </w:r>
      <w:r>
        <w:rPr>
          <w:rFonts w:ascii="Arial" w:hAnsi="Arial" w:cs="Arial"/>
          <w:b/>
          <w:bCs/>
          <w:color w:val="000000"/>
          <w:sz w:val="22"/>
          <w:szCs w:val="22"/>
        </w:rPr>
        <w:t xml:space="preserve">. </w:t>
      </w:r>
      <w:r w:rsidR="00371379">
        <w:rPr>
          <w:rFonts w:ascii="Arial" w:hAnsi="Arial" w:cs="Arial"/>
          <w:b/>
          <w:bCs/>
          <w:color w:val="000000"/>
          <w:sz w:val="22"/>
          <w:szCs w:val="22"/>
        </w:rPr>
        <w:t>Juni</w:t>
      </w:r>
      <w:r>
        <w:rPr>
          <w:rFonts w:ascii="Arial" w:hAnsi="Arial" w:cs="Arial"/>
          <w:b/>
          <w:bCs/>
          <w:color w:val="000000"/>
          <w:sz w:val="22"/>
          <w:szCs w:val="22"/>
        </w:rPr>
        <w:t xml:space="preserve"> 2025 (primo PR) – </w:t>
      </w:r>
      <w:r w:rsidR="003A3797" w:rsidRPr="003A3797">
        <w:rPr>
          <w:rFonts w:ascii="Arial" w:hAnsi="Arial" w:cs="Arial"/>
          <w:b/>
          <w:bCs/>
          <w:color w:val="000000"/>
          <w:sz w:val="22"/>
          <w:szCs w:val="22"/>
        </w:rPr>
        <w:t xml:space="preserve">Masuren gehört zu den stillen Schönheiten Europas – eine Region voller Naturwunder, berührender Geschichte und tiefer Gelassenheit. </w:t>
      </w:r>
      <w:r w:rsidR="003E3FD6" w:rsidRPr="003E3FD6">
        <w:rPr>
          <w:rFonts w:ascii="Arial" w:hAnsi="Arial" w:cs="Arial"/>
          <w:b/>
          <w:bCs/>
          <w:color w:val="000000"/>
          <w:sz w:val="22"/>
          <w:szCs w:val="22"/>
        </w:rPr>
        <w:t>Anlässlich des 80. Jahrestags des Kriegsendes rückt der Aktivreiseveranstalter Die Landpartie Radeln und Reisen eine Region in den Fokus, in der sich Geschichte und Natur auf leise Weise begegnen. In einem bewegenden Interview mit Reiseleiter Olaf Wirths und Bischof Pawel Hause entsteht ein sensibles Porträt Masurens – als Landschaft der Versöhnung, als Erfahrungsraum für innere Einkehr und als Sinnbild für Frieden.</w:t>
      </w:r>
      <w:r w:rsidR="00EF4FAA">
        <w:rPr>
          <w:rFonts w:ascii="Arial" w:hAnsi="Arial" w:cs="Arial"/>
          <w:b/>
          <w:bCs/>
          <w:color w:val="000000"/>
          <w:sz w:val="22"/>
          <w:szCs w:val="22"/>
        </w:rPr>
        <w:t xml:space="preserve"> </w:t>
      </w:r>
      <w:r w:rsidR="003A3797" w:rsidRPr="003A3797">
        <w:rPr>
          <w:rFonts w:ascii="Arial" w:hAnsi="Arial" w:cs="Arial"/>
          <w:b/>
          <w:bCs/>
          <w:color w:val="000000"/>
          <w:sz w:val="22"/>
          <w:szCs w:val="22"/>
        </w:rPr>
        <w:t xml:space="preserve">Das Gespräch lädt dazu ein, Masuren mit neuen Augen zu sehen – nicht nur als Reiseziel, sondern als Erfahrungsraum für Perspektivwechsel und stille Begegnungen. </w:t>
      </w:r>
    </w:p>
    <w:p w14:paraId="5FC7C3DE" w14:textId="77777777" w:rsidR="001B2165" w:rsidRDefault="001B2165" w:rsidP="001B2165">
      <w:pPr>
        <w:pStyle w:val="TableContents"/>
        <w:spacing w:after="62" w:line="288" w:lineRule="auto"/>
        <w:jc w:val="both"/>
        <w:rPr>
          <w:rFonts w:ascii="Arial" w:eastAsia="Helvetica;Arial" w:hAnsi="Arial" w:cs="Arial"/>
          <w:color w:val="000000"/>
          <w:sz w:val="22"/>
          <w:szCs w:val="22"/>
        </w:rPr>
      </w:pPr>
      <w:r w:rsidRPr="001B2165">
        <w:rPr>
          <w:rFonts w:ascii="Arial" w:eastAsia="Helvetica;Arial" w:hAnsi="Arial" w:cs="Arial"/>
          <w:color w:val="000000"/>
          <w:sz w:val="22"/>
          <w:szCs w:val="22"/>
        </w:rPr>
        <w:t>Zwischen sanft geschwungenen Hügeln, stillen Seen und weiten Wäldern liegt Masuren – eine Landschaft, die nicht laut um Aufmerksamkeit bittet, sondern sich in zarter Schönheit offenbart. Wer hierher kommt, spürt sofort: Die Zeit geht anders. Sie atmet tiefer. Langsamer. Vielleicht ein wenig weiser.</w:t>
      </w:r>
    </w:p>
    <w:p w14:paraId="355A4C8E" w14:textId="64BCBAAD" w:rsidR="001B2165" w:rsidRPr="001B2165" w:rsidRDefault="00EF4FAA" w:rsidP="001B2165">
      <w:pPr>
        <w:pStyle w:val="TableContents"/>
        <w:spacing w:after="62" w:line="288" w:lineRule="auto"/>
        <w:jc w:val="both"/>
        <w:rPr>
          <w:rFonts w:ascii="Arial" w:eastAsia="Helvetica;Arial" w:hAnsi="Arial" w:cs="Arial"/>
          <w:color w:val="000000"/>
          <w:sz w:val="22"/>
          <w:szCs w:val="22"/>
        </w:rPr>
      </w:pPr>
      <w:r>
        <w:rPr>
          <w:rFonts w:ascii="Arial" w:eastAsia="Helvetica;Arial" w:hAnsi="Arial" w:cs="Arial"/>
          <w:color w:val="000000"/>
          <w:sz w:val="22"/>
          <w:szCs w:val="22"/>
        </w:rPr>
        <w:t xml:space="preserve">Bischof </w:t>
      </w:r>
      <w:r w:rsidR="001B2165" w:rsidRPr="001B2165">
        <w:rPr>
          <w:rFonts w:ascii="Arial" w:eastAsia="Helvetica;Arial" w:hAnsi="Arial" w:cs="Arial"/>
          <w:color w:val="000000"/>
          <w:sz w:val="22"/>
          <w:szCs w:val="22"/>
        </w:rPr>
        <w:t>Pawel Hause lebt seit 30 Jahren in Rastenburg, mitten im Herzen Masuren. Dort ist er Bischof der evangelischen Diözese. Als Reiseleiter der Landpartie begleitet er Menschen durch diese besondere Region. „Je länger ich hier lebe, desto mehr liebe ich meine masurische Heimat“, sagt er behutsam. Seine Stimme hat etwas von der Landschaft, die ihn umgibt – ruhig, klar, ohne Eile. Wenn Gäste ankommen, lädt er sie zuerst ein, still zu werden. „Masuren ist ein Land ohne Hektik. Wer sich auf den Rhythmus der Natur einlässt, entdeckt etwas ganz Besonderes – vielleicht auch in sich selbst.“ Auf dem Rad, zwischen flüsternden Birken, weitgedehnten Feldern und dem ruhigen Spiegelglanz der Seen verändert sich der Blick. Wer durch Masuren reist, merkt schnell: Man kommt nicht nur vorbei – man kommt an.</w:t>
      </w:r>
    </w:p>
    <w:p w14:paraId="02E038D3" w14:textId="77777777" w:rsidR="008473C7" w:rsidRPr="008473C7" w:rsidRDefault="001B2165" w:rsidP="001B2165">
      <w:pPr>
        <w:pStyle w:val="TableContents"/>
        <w:spacing w:after="62" w:line="288" w:lineRule="auto"/>
        <w:jc w:val="both"/>
        <w:rPr>
          <w:rFonts w:ascii="Arial" w:eastAsia="Helvetica;Arial" w:hAnsi="Arial" w:cs="Arial"/>
          <w:b/>
          <w:bCs/>
          <w:color w:val="000000"/>
          <w:sz w:val="22"/>
          <w:szCs w:val="22"/>
        </w:rPr>
      </w:pPr>
      <w:r w:rsidRPr="008473C7">
        <w:rPr>
          <w:rFonts w:ascii="Arial" w:eastAsia="Helvetica;Arial" w:hAnsi="Arial" w:cs="Arial"/>
          <w:b/>
          <w:bCs/>
          <w:color w:val="000000"/>
          <w:sz w:val="22"/>
          <w:szCs w:val="22"/>
        </w:rPr>
        <w:t>80 Jahre Frieden – Masuren mit neuen Augen sehen</w:t>
      </w:r>
    </w:p>
    <w:p w14:paraId="4588E2E2" w14:textId="61D810F0" w:rsidR="008473C7" w:rsidRDefault="001B2165" w:rsidP="001B2165">
      <w:pPr>
        <w:pStyle w:val="TableContents"/>
        <w:spacing w:after="62" w:line="288" w:lineRule="auto"/>
        <w:jc w:val="both"/>
        <w:rPr>
          <w:rFonts w:ascii="Arial" w:eastAsia="Helvetica;Arial" w:hAnsi="Arial" w:cs="Arial"/>
          <w:color w:val="000000"/>
          <w:sz w:val="22"/>
          <w:szCs w:val="22"/>
        </w:rPr>
      </w:pPr>
      <w:r w:rsidRPr="001B2165">
        <w:rPr>
          <w:rFonts w:ascii="Arial" w:eastAsia="Helvetica;Arial" w:hAnsi="Arial" w:cs="Arial"/>
          <w:color w:val="000000"/>
          <w:sz w:val="22"/>
          <w:szCs w:val="22"/>
        </w:rPr>
        <w:t xml:space="preserve">Doch Masuren trägt auch bewegte Geschichte in sich. Vor 80 Jahren wurde aus Ostpreußen polnisches Land. „Viele, die hier lebten, wurden entwurzelt – Masuren fühlten </w:t>
      </w:r>
      <w:r w:rsidRPr="001B2165">
        <w:rPr>
          <w:rFonts w:ascii="Arial" w:eastAsia="Helvetica;Arial" w:hAnsi="Arial" w:cs="Arial"/>
          <w:color w:val="000000"/>
          <w:sz w:val="22"/>
          <w:szCs w:val="22"/>
        </w:rPr>
        <w:lastRenderedPageBreak/>
        <w:t xml:space="preserve">sich plötzlich fremd im eigenen </w:t>
      </w:r>
      <w:r w:rsidR="004B0CB0">
        <w:rPr>
          <w:rFonts w:ascii="Arial" w:eastAsia="Helvetica;Arial" w:hAnsi="Arial" w:cs="Arial"/>
          <w:color w:val="000000"/>
          <w:sz w:val="22"/>
          <w:szCs w:val="22"/>
        </w:rPr>
        <w:t>Z</w:t>
      </w:r>
      <w:r w:rsidR="004B0CB0" w:rsidRPr="001B2165">
        <w:rPr>
          <w:rFonts w:ascii="Arial" w:eastAsia="Helvetica;Arial" w:hAnsi="Arial" w:cs="Arial"/>
          <w:color w:val="000000"/>
          <w:sz w:val="22"/>
          <w:szCs w:val="22"/>
        </w:rPr>
        <w:t>uhause</w:t>
      </w:r>
      <w:r w:rsidRPr="001B2165">
        <w:rPr>
          <w:rFonts w:ascii="Arial" w:eastAsia="Helvetica;Arial" w:hAnsi="Arial" w:cs="Arial"/>
          <w:color w:val="000000"/>
          <w:sz w:val="22"/>
          <w:szCs w:val="22"/>
        </w:rPr>
        <w:t>. Und auch die Polen, die nach dem Krieg hierherkamen, mussten erst Wurzeln schlagen.“ Lange schwieg man über das, was war. Heute beginnt ein leiser Dialog. Ein neues Verstehen. Das kann man auch als Gast in dieser Region wahrnehmen, wenn man möchte. Ein Moment auf der Reise berührt viele Gäste besonders: der Besuch von Steinort. Dort, wo die alten Mauern des Lehndorff-Guts langsam vom Efeu zurückgeholt werden, erzählt Pawel vom Widerstandskämpfer Heini Lehndorff. Von Verlust, Mut – und Menschlichkeit in dunkler Zeit. „An diesem Ort wird Geschichte plötzlich greifbar. Und still.“</w:t>
      </w:r>
    </w:p>
    <w:p w14:paraId="4BA609D9" w14:textId="77777777" w:rsidR="00484782" w:rsidRDefault="001B2165" w:rsidP="001B2165">
      <w:pPr>
        <w:pStyle w:val="TableContents"/>
        <w:spacing w:after="62" w:line="288" w:lineRule="auto"/>
        <w:jc w:val="both"/>
        <w:rPr>
          <w:rFonts w:ascii="Arial" w:eastAsia="Helvetica;Arial" w:hAnsi="Arial" w:cs="Arial"/>
          <w:color w:val="000000"/>
          <w:sz w:val="22"/>
          <w:szCs w:val="22"/>
        </w:rPr>
      </w:pPr>
      <w:r w:rsidRPr="001B2165">
        <w:rPr>
          <w:rFonts w:ascii="Arial" w:eastAsia="Helvetica;Arial" w:hAnsi="Arial" w:cs="Arial"/>
          <w:color w:val="000000"/>
          <w:sz w:val="22"/>
          <w:szCs w:val="22"/>
        </w:rPr>
        <w:t>Bei aller Veränderung ist eines geblieben: die traumhafte, selige Landschaft. Storchennester auf alten Dächern. Der Duft von urwüchsigen Kiefernwäldern. Das erste Licht, das sich morgens in den unzähligen Seen spiegelt. „Frieden hat hier nicht nur das Miteinander verändert, sondern auch das Lebensgefühl“, sagt Pawel. „Er hat Versöhnung möglich gemacht. Und Nähe.“</w:t>
      </w:r>
    </w:p>
    <w:p w14:paraId="5EBFE8B2" w14:textId="77777777" w:rsidR="00596A60" w:rsidRDefault="001B2165" w:rsidP="001B2165">
      <w:pPr>
        <w:pStyle w:val="TableContents"/>
        <w:spacing w:after="62" w:line="288" w:lineRule="auto"/>
        <w:jc w:val="both"/>
        <w:rPr>
          <w:rFonts w:ascii="Arial" w:eastAsia="Helvetica;Arial" w:hAnsi="Arial" w:cs="Arial"/>
          <w:color w:val="000000"/>
          <w:sz w:val="22"/>
          <w:szCs w:val="22"/>
        </w:rPr>
      </w:pPr>
      <w:r w:rsidRPr="001B2165">
        <w:rPr>
          <w:rFonts w:ascii="Arial" w:eastAsia="Helvetica;Arial" w:hAnsi="Arial" w:cs="Arial"/>
          <w:color w:val="000000"/>
          <w:sz w:val="22"/>
          <w:szCs w:val="22"/>
        </w:rPr>
        <w:t>Heute wächst Masuren neu – behutsam, nachhaltig, im Einklang mit der Natur. Radreisen wie die der Landpartie schenken nicht nur Bewegung, sondern Begegnung. „Trotz Sprachbarrieren entstehen echte Verbindungen. Am Lagerfeuer, unter dem weiten Sternenhimmel, werden Geschichten geteilt. Man kommt sich näher – als Mensch.“ Masuren berührt nicht durch große Worte. Sondern durch das, was bleibt, wenn es still wird.</w:t>
      </w:r>
    </w:p>
    <w:p w14:paraId="2F379DC1" w14:textId="77777777" w:rsidR="00596A60" w:rsidRDefault="001B2165" w:rsidP="001B2165">
      <w:pPr>
        <w:pStyle w:val="TableContents"/>
        <w:spacing w:after="62" w:line="288" w:lineRule="auto"/>
        <w:jc w:val="both"/>
        <w:rPr>
          <w:rFonts w:ascii="Arial" w:eastAsia="Helvetica;Arial" w:hAnsi="Arial" w:cs="Arial"/>
          <w:color w:val="000000"/>
          <w:sz w:val="22"/>
          <w:szCs w:val="22"/>
        </w:rPr>
      </w:pPr>
      <w:r w:rsidRPr="00596A60">
        <w:rPr>
          <w:rFonts w:ascii="Arial" w:eastAsia="Helvetica;Arial" w:hAnsi="Arial" w:cs="Arial"/>
          <w:b/>
          <w:bCs/>
          <w:color w:val="000000"/>
          <w:sz w:val="22"/>
          <w:szCs w:val="22"/>
        </w:rPr>
        <w:t>Die Landpartie – europaweit unterwegs auf zwei Rädern</w:t>
      </w:r>
    </w:p>
    <w:p w14:paraId="2D1D78EB" w14:textId="7A2F15C7" w:rsidR="002728F6" w:rsidRPr="00BD1EB0" w:rsidRDefault="001B2165" w:rsidP="009C1A70">
      <w:pPr>
        <w:pStyle w:val="TableContents"/>
        <w:spacing w:after="62" w:line="288" w:lineRule="auto"/>
        <w:jc w:val="both"/>
        <w:rPr>
          <w:rStyle w:val="StrongEmphasis"/>
          <w:rFonts w:eastAsia="Helvetica;Arial"/>
        </w:rPr>
      </w:pPr>
      <w:r w:rsidRPr="001B2165">
        <w:rPr>
          <w:rFonts w:ascii="Arial" w:eastAsia="Helvetica;Arial" w:hAnsi="Arial" w:cs="Arial"/>
          <w:color w:val="000000"/>
          <w:sz w:val="22"/>
          <w:szCs w:val="22"/>
        </w:rPr>
        <w:t xml:space="preserve">Masuren </w:t>
      </w:r>
      <w:r w:rsidR="00FF17EA">
        <w:rPr>
          <w:rFonts w:ascii="Arial" w:eastAsia="Helvetica;Arial" w:hAnsi="Arial" w:cs="Arial"/>
          <w:color w:val="000000"/>
          <w:sz w:val="22"/>
          <w:szCs w:val="22"/>
        </w:rPr>
        <w:t xml:space="preserve">selbst </w:t>
      </w:r>
      <w:r w:rsidRPr="001B2165">
        <w:rPr>
          <w:rFonts w:ascii="Arial" w:eastAsia="Helvetica;Arial" w:hAnsi="Arial" w:cs="Arial"/>
          <w:color w:val="000000"/>
          <w:sz w:val="22"/>
          <w:szCs w:val="22"/>
        </w:rPr>
        <w:t>erleben? Mit der Landpartie geht das sanft, persönlich und mit offenen Augen – 80 Jahre nach Kriegsende, auf friedlichen Wegen durch eine besondere Region Europas. Die Landpartie Radeln und Reisen GmbH organisiert seit über 40 Jahren geführte Rad- und E-Bike-Reisen durch Europa. Die Tour durch Masuren gehört zu den Highlights des Katalogprogramms – fernab vom Massentourismus, mit Sinn für das Wesentliche: Natur, Geschichte, Begegnung</w:t>
      </w:r>
      <w:r w:rsidR="009C1A70">
        <w:rPr>
          <w:rFonts w:ascii="Arial" w:eastAsia="Helvetica;Arial" w:hAnsi="Arial" w:cs="Arial"/>
          <w:color w:val="000000"/>
          <w:sz w:val="22"/>
          <w:szCs w:val="22"/>
        </w:rPr>
        <w:t>.</w:t>
      </w:r>
    </w:p>
    <w:p w14:paraId="15B8B278" w14:textId="1F112030" w:rsidR="00EF4FAA" w:rsidRDefault="00EF4FAA" w:rsidP="0036115A">
      <w:pPr>
        <w:pStyle w:val="TableContents"/>
        <w:spacing w:after="62" w:line="288" w:lineRule="auto"/>
        <w:jc w:val="both"/>
        <w:rPr>
          <w:rFonts w:ascii="Arial" w:eastAsia="Helvetica;Arial" w:hAnsi="Arial" w:cs="Arial"/>
          <w:color w:val="000000"/>
          <w:sz w:val="22"/>
          <w:szCs w:val="22"/>
        </w:rPr>
      </w:pPr>
      <w:r w:rsidRPr="00EF4FAA">
        <w:rPr>
          <w:rFonts w:ascii="Arial" w:eastAsia="Helvetica;Arial" w:hAnsi="Arial" w:cs="Arial"/>
          <w:color w:val="000000"/>
          <w:sz w:val="22"/>
          <w:szCs w:val="22"/>
        </w:rPr>
        <w:t xml:space="preserve">Stationen wie Warschau, Steinort, die Wolfsschanze oder das Kloster der Altgläubigen öffnen Perspektiven, ergänzt durch persönliche Begegnungen, lokale Lesungen, Picknicks am See, Lagerfeuerabende und eine Kajaktour durch die Johannisburger Heide. Die Tour kostet ab 2.375 Euro pro Person im Doppelzimmer und ist </w:t>
      </w:r>
      <w:r>
        <w:rPr>
          <w:rFonts w:ascii="Arial" w:eastAsia="Helvetica;Arial" w:hAnsi="Arial" w:cs="Arial"/>
          <w:color w:val="000000"/>
          <w:sz w:val="22"/>
          <w:szCs w:val="22"/>
        </w:rPr>
        <w:t>im Juni, Juli und</w:t>
      </w:r>
      <w:r w:rsidRPr="00EF4FAA">
        <w:rPr>
          <w:rFonts w:ascii="Arial" w:eastAsia="Helvetica;Arial" w:hAnsi="Arial" w:cs="Arial"/>
          <w:color w:val="000000"/>
          <w:sz w:val="22"/>
          <w:szCs w:val="22"/>
        </w:rPr>
        <w:t xml:space="preserve"> August 2025 an </w:t>
      </w:r>
      <w:r>
        <w:rPr>
          <w:rFonts w:ascii="Arial" w:eastAsia="Helvetica;Arial" w:hAnsi="Arial" w:cs="Arial"/>
          <w:color w:val="000000"/>
          <w:sz w:val="22"/>
          <w:szCs w:val="22"/>
        </w:rPr>
        <w:t>mehreren</w:t>
      </w:r>
      <w:r w:rsidRPr="00EF4FAA">
        <w:rPr>
          <w:rFonts w:ascii="Arial" w:eastAsia="Helvetica;Arial" w:hAnsi="Arial" w:cs="Arial"/>
          <w:color w:val="000000"/>
          <w:sz w:val="22"/>
          <w:szCs w:val="22"/>
        </w:rPr>
        <w:t xml:space="preserve"> Terminen buchbar – viele davon mit Stattfindegarantie.</w:t>
      </w:r>
      <w:r>
        <w:rPr>
          <w:rFonts w:ascii="Arial" w:eastAsia="Helvetica;Arial" w:hAnsi="Arial" w:cs="Arial"/>
          <w:color w:val="000000"/>
          <w:sz w:val="22"/>
          <w:szCs w:val="22"/>
        </w:rPr>
        <w:t xml:space="preserve"> </w:t>
      </w:r>
    </w:p>
    <w:p w14:paraId="4523F4BF" w14:textId="428F7CEF" w:rsidR="0087261D" w:rsidRPr="00144191" w:rsidRDefault="0087261D" w:rsidP="0036115A">
      <w:pPr>
        <w:pStyle w:val="TableContents"/>
        <w:spacing w:after="62" w:line="288" w:lineRule="auto"/>
        <w:jc w:val="both"/>
        <w:rPr>
          <w:rFonts w:ascii="Arial" w:hAnsi="Arial" w:cs="Arial"/>
          <w:b/>
          <w:bCs/>
          <w:color w:val="000000"/>
          <w:sz w:val="22"/>
          <w:szCs w:val="22"/>
        </w:rPr>
      </w:pPr>
      <w:r w:rsidRPr="00BD1EB0">
        <w:rPr>
          <w:rFonts w:ascii="Arial" w:eastAsia="Helvetica;Arial" w:hAnsi="Arial" w:cs="Arial"/>
          <w:color w:val="000000"/>
          <w:sz w:val="22"/>
          <w:szCs w:val="22"/>
        </w:rPr>
        <w:t>Informationen und Buchungen unter</w:t>
      </w:r>
      <w:r w:rsidRPr="00BD1EB0">
        <w:rPr>
          <w:rStyle w:val="StrongEmphasis"/>
          <w:rFonts w:eastAsia="Helvetica;Arial"/>
        </w:rPr>
        <w:t xml:space="preserve"> </w:t>
      </w:r>
      <w:hyperlink r:id="rId17" w:history="1">
        <w:r w:rsidR="00BD1EB0" w:rsidRPr="004441CD">
          <w:rPr>
            <w:rStyle w:val="Hyperlink"/>
            <w:rFonts w:ascii="Arial" w:eastAsia="Helvetica;Arial" w:hAnsi="Arial" w:cs="Arial"/>
            <w:sz w:val="22"/>
            <w:szCs w:val="22"/>
          </w:rPr>
          <w:t>https://www.dielandpartie.de/unsere-reisen/detailseite/&amp;reise=radreisen-masuren-polen</w:t>
        </w:r>
      </w:hyperlink>
      <w:r w:rsidR="00BD1EB0">
        <w:rPr>
          <w:rStyle w:val="StrongEmphasis"/>
          <w:rFonts w:ascii="Arial" w:eastAsia="Helvetica;Arial" w:hAnsi="Arial" w:cs="Arial"/>
          <w:b w:val="0"/>
          <w:bCs w:val="0"/>
          <w:color w:val="000000"/>
          <w:sz w:val="22"/>
          <w:szCs w:val="22"/>
        </w:rPr>
        <w:t xml:space="preserve"> o</w:t>
      </w:r>
      <w:r w:rsidR="00BD1EB0" w:rsidRPr="00BD1EB0">
        <w:rPr>
          <w:rFonts w:ascii="Arial" w:hAnsi="Arial" w:cs="Arial"/>
          <w:sz w:val="22"/>
          <w:szCs w:val="22"/>
        </w:rPr>
        <w:t>der</w:t>
      </w:r>
      <w:r w:rsidR="00BD1EB0">
        <w:t xml:space="preserve"> </w:t>
      </w:r>
      <w:hyperlink r:id="rId18">
        <w:r w:rsidRPr="00BD1EB0">
          <w:rPr>
            <w:rStyle w:val="Hyperlink"/>
            <w:rFonts w:ascii="Arial" w:eastAsia="Helvetica;Arial" w:hAnsi="Arial" w:cs="Arial"/>
            <w:sz w:val="22"/>
            <w:szCs w:val="22"/>
          </w:rPr>
          <w:t>dielandpartie.de</w:t>
        </w:r>
      </w:hyperlink>
      <w:r w:rsidRPr="00BD1EB0">
        <w:rPr>
          <w:rFonts w:ascii="Arial" w:eastAsia="Helvetica;Arial" w:hAnsi="Arial" w:cs="Arial"/>
          <w:color w:val="000000"/>
          <w:sz w:val="22"/>
          <w:szCs w:val="22"/>
        </w:rPr>
        <w:t xml:space="preserve">. </w:t>
      </w:r>
      <w:r w:rsidR="00BD1EB0" w:rsidRPr="00BD1EB0">
        <w:rPr>
          <w:rFonts w:ascii="Arial" w:eastAsia="Helvetica;Arial" w:hAnsi="Arial" w:cs="Arial"/>
          <w:color w:val="000000"/>
          <w:sz w:val="22"/>
          <w:szCs w:val="22"/>
        </w:rPr>
        <w:t>Auch</w:t>
      </w:r>
      <w:r w:rsidRPr="00BD1EB0">
        <w:rPr>
          <w:rFonts w:ascii="Arial" w:eastAsia="Helvetica;Arial" w:hAnsi="Arial" w:cs="Arial"/>
          <w:color w:val="000000"/>
          <w:sz w:val="22"/>
          <w:szCs w:val="22"/>
        </w:rPr>
        <w:t xml:space="preserve"> telefonisch unter 0441/570683-10, bei </w:t>
      </w:r>
      <w:hyperlink r:id="rId19">
        <w:r w:rsidRPr="00BD1EB0">
          <w:rPr>
            <w:rStyle w:val="Hyperlink"/>
            <w:rFonts w:ascii="Arial" w:eastAsia="Helvetica;Arial" w:hAnsi="Arial" w:cs="Arial"/>
            <w:sz w:val="22"/>
            <w:szCs w:val="22"/>
          </w:rPr>
          <w:t>Facebook</w:t>
        </w:r>
      </w:hyperlink>
      <w:r w:rsidRPr="00BD1EB0">
        <w:rPr>
          <w:rFonts w:ascii="Arial" w:eastAsia="Helvetica;Arial" w:hAnsi="Arial" w:cs="Arial"/>
          <w:color w:val="000000"/>
          <w:sz w:val="22"/>
          <w:szCs w:val="22"/>
        </w:rPr>
        <w:t xml:space="preserve"> und </w:t>
      </w:r>
      <w:hyperlink r:id="rId20">
        <w:r w:rsidRPr="00BD1EB0">
          <w:rPr>
            <w:rStyle w:val="Hyperlink"/>
            <w:rFonts w:ascii="Arial" w:eastAsia="Helvetica;Arial" w:hAnsi="Arial" w:cs="Arial"/>
            <w:sz w:val="22"/>
            <w:szCs w:val="22"/>
          </w:rPr>
          <w:t>Instagram</w:t>
        </w:r>
      </w:hyperlink>
      <w:r w:rsidRPr="00BD1EB0">
        <w:rPr>
          <w:rFonts w:ascii="Arial" w:eastAsia="Helvetica;Arial" w:hAnsi="Arial" w:cs="Arial"/>
          <w:color w:val="000000"/>
          <w:sz w:val="22"/>
          <w:szCs w:val="22"/>
        </w:rPr>
        <w:t xml:space="preserve">. </w:t>
      </w:r>
    </w:p>
    <w:sectPr w:rsidR="0087261D" w:rsidRPr="00144191">
      <w:headerReference w:type="even" r:id="rId21"/>
      <w:headerReference w:type="default" r:id="rId22"/>
      <w:footerReference w:type="even" r:id="rId23"/>
      <w:footerReference w:type="default" r:id="rId24"/>
      <w:headerReference w:type="first" r:id="rId25"/>
      <w:footerReference w:type="first" r:id="rId26"/>
      <w:type w:val="continuous"/>
      <w:pgSz w:w="11906" w:h="16838"/>
      <w:pgMar w:top="2203" w:right="1841" w:bottom="340" w:left="1418" w:header="567" w:footer="156"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969E1B" w14:textId="77777777" w:rsidR="0037567A" w:rsidRDefault="0037567A">
      <w:r>
        <w:separator/>
      </w:r>
    </w:p>
  </w:endnote>
  <w:endnote w:type="continuationSeparator" w:id="0">
    <w:p w14:paraId="3DDCC54C" w14:textId="77777777" w:rsidR="0037567A" w:rsidRDefault="00375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Arial">
    <w:panose1 w:val="00000000000000000000"/>
    <w:charset w:val="00"/>
    <w:family w:val="roman"/>
    <w:notTrueType/>
    <w:pitch w:val="default"/>
  </w:font>
  <w:font w:name="PingFang SC">
    <w:charset w:val="86"/>
    <w:family w:val="swiss"/>
    <w:pitch w:val="variable"/>
    <w:sig w:usb0="A00002FF" w:usb1="7ACFFDFB" w:usb2="00000017" w:usb3="00000000" w:csb0="00040001" w:csb1="00000000"/>
  </w:font>
  <w:font w:name="Symbol">
    <w:panose1 w:val="05050102010706020507"/>
    <w:charset w:val="02"/>
    <w:family w:val="roman"/>
    <w:pitch w:val="variable"/>
    <w:sig w:usb0="00000000" w:usb1="10000000" w:usb2="00000000" w:usb3="00000000" w:csb0="80000000" w:csb1="00000000"/>
  </w:font>
  <w:font w:name="Helvetica;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80458" w14:textId="77777777" w:rsidR="007B0C86" w:rsidRDefault="007B0C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480D0" w14:textId="77777777" w:rsidR="00A84BAE" w:rsidRDefault="009C1D0D">
    <w:pPr>
      <w:pStyle w:val="MPAbsenderadresse"/>
      <w:jc w:val="center"/>
      <w:rPr>
        <w:b/>
      </w:rPr>
    </w:pPr>
    <w:r>
      <w:rPr>
        <w:b/>
      </w:rPr>
      <w:t>Pressekontakt:</w:t>
    </w:r>
  </w:p>
  <w:p w14:paraId="2AAE4D5B" w14:textId="77777777" w:rsidR="00A84BAE" w:rsidRDefault="009C1D0D">
    <w:pPr>
      <w:pStyle w:val="MPAbsenderadresse"/>
      <w:jc w:val="center"/>
    </w:pPr>
    <w:r>
      <w:rPr>
        <w:i/>
      </w:rPr>
      <w:t>primo PR</w:t>
    </w:r>
    <w:r>
      <w:t>, Anne Heußner &amp; Nuray Güler, Tel: 06154-80 19 364 / 069 530 546 50,</w:t>
    </w:r>
  </w:p>
  <w:p w14:paraId="7BDA72D3" w14:textId="77777777" w:rsidR="00A84BAE" w:rsidRDefault="009C1D0D">
    <w:pPr>
      <w:pStyle w:val="MPAbsenderadresse"/>
      <w:jc w:val="center"/>
    </w:pPr>
    <w:hyperlink r:id="rId1">
      <w:r>
        <w:rPr>
          <w:rStyle w:val="Hyperlink"/>
        </w:rPr>
        <w:t>n.gueler@primo-pr.com</w:t>
      </w:r>
    </w:hyperlink>
    <w:r>
      <w:t xml:space="preserve">, </w:t>
    </w:r>
    <w:hyperlink r:id="rId2">
      <w:r>
        <w:rPr>
          <w:rStyle w:val="Hyperlink"/>
        </w:rPr>
        <w:t>www.primo-pr.com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25541" w14:textId="77777777" w:rsidR="007B0C86" w:rsidRDefault="007B0C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9C9459" w14:textId="77777777" w:rsidR="0037567A" w:rsidRDefault="0037567A">
      <w:r>
        <w:separator/>
      </w:r>
    </w:p>
  </w:footnote>
  <w:footnote w:type="continuationSeparator" w:id="0">
    <w:p w14:paraId="2954E658" w14:textId="77777777" w:rsidR="0037567A" w:rsidRDefault="00375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A4FEB" w14:textId="77777777" w:rsidR="007B0C86" w:rsidRDefault="007B0C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1E0" w14:textId="77777777" w:rsidR="00A84BAE" w:rsidRDefault="00A84BAE">
    <w:pPr>
      <w:rPr>
        <w:rFonts w:ascii="Arial" w:hAnsi="Arial" w:cs="Arial"/>
        <w:spacing w:val="40"/>
      </w:rPr>
    </w:pPr>
  </w:p>
  <w:p w14:paraId="61360CF8" w14:textId="77777777" w:rsidR="00A84BAE" w:rsidRDefault="009C1D0D">
    <w:pPr>
      <w:tabs>
        <w:tab w:val="left" w:pos="1845"/>
        <w:tab w:val="center" w:pos="4536"/>
        <w:tab w:val="right" w:pos="9072"/>
      </w:tabs>
      <w:rPr>
        <w:rFonts w:ascii="Arial" w:hAnsi="Arial" w:cs="Arial"/>
        <w:spacing w:val="40"/>
      </w:rPr>
    </w:pPr>
    <w:r>
      <w:rPr>
        <w:rFonts w:ascii="Arial" w:hAnsi="Arial" w:cs="Arial"/>
        <w:spacing w:val="40"/>
      </w:rPr>
      <w:tab/>
    </w:r>
    <w:r>
      <w:rPr>
        <w:noProof/>
      </w:rPr>
      <w:drawing>
        <wp:inline distT="0" distB="0" distL="0" distR="0" wp14:anchorId="0FB8ABA9" wp14:editId="3A9E2C2A">
          <wp:extent cx="2982595" cy="471170"/>
          <wp:effectExtent l="0" t="0" r="0" b="0"/>
          <wp:docPr id="1539215228"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pic:cNvPicPr>
                    <a:picLocks noChangeAspect="1" noChangeArrowheads="1"/>
                  </pic:cNvPicPr>
                </pic:nvPicPr>
                <pic:blipFill>
                  <a:blip r:embed="rId1"/>
                  <a:srcRect l="-83" t="-520" r="-83" b="-520"/>
                  <a:stretch>
                    <a:fillRect/>
                  </a:stretch>
                </pic:blipFill>
                <pic:spPr bwMode="auto">
                  <a:xfrm>
                    <a:off x="0" y="0"/>
                    <a:ext cx="2982595" cy="471170"/>
                  </a:xfrm>
                  <a:prstGeom prst="rect">
                    <a:avLst/>
                  </a:prstGeom>
                </pic:spPr>
              </pic:pic>
            </a:graphicData>
          </a:graphic>
        </wp:inline>
      </w:drawing>
    </w:r>
  </w:p>
  <w:p w14:paraId="719C63D4" w14:textId="77777777" w:rsidR="00A84BAE" w:rsidRDefault="009C1D0D">
    <w:pPr>
      <w:tabs>
        <w:tab w:val="left" w:pos="2540"/>
      </w:tabs>
      <w:rPr>
        <w:rFonts w:ascii="Arial" w:hAnsi="Arial" w:cs="Arial"/>
        <w:spacing w:val="40"/>
      </w:rPr>
    </w:pPr>
    <w:r>
      <w:rPr>
        <w:rFonts w:ascii="Arial" w:hAnsi="Arial" w:cs="Arial"/>
        <w:spacing w:val="40"/>
      </w:rPr>
      <w:tab/>
    </w:r>
  </w:p>
  <w:p w14:paraId="17AE9EC6" w14:textId="77777777" w:rsidR="00A84BAE" w:rsidRDefault="00A84BAE">
    <w:pPr>
      <w:rPr>
        <w:rFonts w:ascii="Arial" w:hAnsi="Arial" w:cs="Arial"/>
        <w:spacing w:val="40"/>
      </w:rPr>
    </w:pPr>
  </w:p>
  <w:p w14:paraId="210DD4FE" w14:textId="77777777" w:rsidR="00A84BAE" w:rsidRDefault="009C1D0D">
    <w:pPr>
      <w:rPr>
        <w:rFonts w:ascii="Arial" w:hAnsi="Arial" w:cs="Arial"/>
        <w:spacing w:val="40"/>
      </w:rPr>
    </w:pPr>
    <w:r>
      <w:rPr>
        <w:rFonts w:ascii="Arial" w:hAnsi="Arial" w:cs="Arial"/>
        <w:spacing w:val="40"/>
      </w:rPr>
      <w:t>PRESSEINFORMATION</w:t>
    </w:r>
  </w:p>
  <w:p w14:paraId="2AB0DD8E" w14:textId="77777777" w:rsidR="00A84BAE" w:rsidRDefault="00A84BAE">
    <w:pPr>
      <w:rPr>
        <w:rFonts w:ascii="Arial" w:hAnsi="Arial" w:cs="Arial"/>
        <w:spacing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EA36C" w14:textId="77777777" w:rsidR="007B0C86" w:rsidRDefault="007B0C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3F72D7"/>
    <w:multiLevelType w:val="multilevel"/>
    <w:tmpl w:val="D7741E86"/>
    <w:lvl w:ilvl="0">
      <w:start w:val="1"/>
      <w:numFmt w:val="none"/>
      <w:pStyle w:val="berschrift1"/>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pStyle w:val="berschrift3"/>
      <w:suff w:val="nothing"/>
      <w:lvlText w:val=""/>
      <w:lvlJc w:val="left"/>
      <w:pPr>
        <w:tabs>
          <w:tab w:val="num" w:pos="0"/>
        </w:tabs>
        <w:ind w:left="720" w:hanging="720"/>
      </w:pPr>
    </w:lvl>
    <w:lvl w:ilvl="3">
      <w:start w:val="1"/>
      <w:numFmt w:val="none"/>
      <w:pStyle w:val="berschrift4"/>
      <w:suff w:val="nothing"/>
      <w:lvlText w:val=""/>
      <w:lvlJc w:val="left"/>
      <w:pPr>
        <w:tabs>
          <w:tab w:val="num" w:pos="0"/>
        </w:tabs>
        <w:ind w:left="864" w:hanging="864"/>
      </w:pPr>
    </w:lvl>
    <w:lvl w:ilvl="4">
      <w:start w:val="1"/>
      <w:numFmt w:val="none"/>
      <w:pStyle w:val="berschrift5"/>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02202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BAE"/>
    <w:rsid w:val="00006E7B"/>
    <w:rsid w:val="00022D5D"/>
    <w:rsid w:val="00061BDD"/>
    <w:rsid w:val="000F5D7D"/>
    <w:rsid w:val="00140166"/>
    <w:rsid w:val="00144191"/>
    <w:rsid w:val="00192F6A"/>
    <w:rsid w:val="001B2165"/>
    <w:rsid w:val="00212EEF"/>
    <w:rsid w:val="00215468"/>
    <w:rsid w:val="00224EBC"/>
    <w:rsid w:val="002303AC"/>
    <w:rsid w:val="002728F6"/>
    <w:rsid w:val="00281BCF"/>
    <w:rsid w:val="002B50CA"/>
    <w:rsid w:val="002D1672"/>
    <w:rsid w:val="00324881"/>
    <w:rsid w:val="0036115A"/>
    <w:rsid w:val="0036171E"/>
    <w:rsid w:val="00371379"/>
    <w:rsid w:val="0037567A"/>
    <w:rsid w:val="003A3797"/>
    <w:rsid w:val="003E3FD6"/>
    <w:rsid w:val="003F2228"/>
    <w:rsid w:val="0042450D"/>
    <w:rsid w:val="00484782"/>
    <w:rsid w:val="00496D84"/>
    <w:rsid w:val="004A0215"/>
    <w:rsid w:val="004B0CB0"/>
    <w:rsid w:val="00510264"/>
    <w:rsid w:val="00564B45"/>
    <w:rsid w:val="00596A60"/>
    <w:rsid w:val="005D70AD"/>
    <w:rsid w:val="005E37B7"/>
    <w:rsid w:val="00601BC8"/>
    <w:rsid w:val="00614D85"/>
    <w:rsid w:val="00684D31"/>
    <w:rsid w:val="00694F17"/>
    <w:rsid w:val="006A7E0D"/>
    <w:rsid w:val="006B42DA"/>
    <w:rsid w:val="006B6D41"/>
    <w:rsid w:val="006C5BF7"/>
    <w:rsid w:val="00783CD7"/>
    <w:rsid w:val="007B0C86"/>
    <w:rsid w:val="007C7C91"/>
    <w:rsid w:val="007F43F7"/>
    <w:rsid w:val="008473C7"/>
    <w:rsid w:val="0087261D"/>
    <w:rsid w:val="00875C9A"/>
    <w:rsid w:val="00926DF5"/>
    <w:rsid w:val="009C1A70"/>
    <w:rsid w:val="009C1D0D"/>
    <w:rsid w:val="00A1175A"/>
    <w:rsid w:val="00A84BAE"/>
    <w:rsid w:val="00AD777B"/>
    <w:rsid w:val="00B36F67"/>
    <w:rsid w:val="00B743FE"/>
    <w:rsid w:val="00BD1EB0"/>
    <w:rsid w:val="00C26C7F"/>
    <w:rsid w:val="00C971B1"/>
    <w:rsid w:val="00CC6762"/>
    <w:rsid w:val="00CC7FF1"/>
    <w:rsid w:val="00CF0F0C"/>
    <w:rsid w:val="00D11116"/>
    <w:rsid w:val="00DF08DF"/>
    <w:rsid w:val="00DF6072"/>
    <w:rsid w:val="00E15073"/>
    <w:rsid w:val="00E40A48"/>
    <w:rsid w:val="00EB700F"/>
    <w:rsid w:val="00EC5827"/>
    <w:rsid w:val="00ED41DF"/>
    <w:rsid w:val="00EF4FAA"/>
    <w:rsid w:val="00F53910"/>
    <w:rsid w:val="00F621AA"/>
    <w:rsid w:val="00F71206"/>
    <w:rsid w:val="00F84CEA"/>
    <w:rsid w:val="00FB3DF4"/>
    <w:rsid w:val="00FF17E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1AAC7"/>
  <w15:docId w15:val="{CC214CF7-FF90-4F13-88AA-B18C60812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Songti SC" w:hAnsi="Liberation Serif" w:cs="Arial Unicode MS"/>
        <w:szCs w:val="24"/>
        <w:lang w:val="de-D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Times New Roman" w:eastAsia="Times New Roman" w:hAnsi="Times New Roman" w:cs="Times New Roman"/>
      <w:kern w:val="2"/>
      <w:sz w:val="24"/>
      <w:lang w:bidi="ar-SA"/>
    </w:rPr>
  </w:style>
  <w:style w:type="paragraph" w:styleId="berschrift1">
    <w:name w:val="heading 1"/>
    <w:basedOn w:val="berschrift"/>
    <w:next w:val="Textkrper"/>
    <w:uiPriority w:val="9"/>
    <w:qFormat/>
    <w:pPr>
      <w:numPr>
        <w:numId w:val="1"/>
      </w:numPr>
      <w:outlineLvl w:val="0"/>
    </w:pPr>
    <w:rPr>
      <w:rFonts w:ascii="Times New Roman" w:hAnsi="Times New Roman"/>
      <w:b/>
      <w:bCs/>
      <w:sz w:val="48"/>
      <w:szCs w:val="48"/>
    </w:rPr>
  </w:style>
  <w:style w:type="paragraph" w:styleId="berschrift2">
    <w:name w:val="heading 2"/>
    <w:basedOn w:val="Standard"/>
    <w:next w:val="Textkrper"/>
    <w:uiPriority w:val="9"/>
    <w:semiHidden/>
    <w:unhideWhenUsed/>
    <w:qFormat/>
    <w:pPr>
      <w:numPr>
        <w:ilvl w:val="1"/>
        <w:numId w:val="1"/>
      </w:numPr>
      <w:spacing w:before="100" w:after="100"/>
      <w:outlineLvl w:val="1"/>
    </w:pPr>
    <w:rPr>
      <w:b/>
      <w:bCs/>
      <w:sz w:val="36"/>
      <w:szCs w:val="36"/>
    </w:rPr>
  </w:style>
  <w:style w:type="paragraph" w:styleId="berschrift3">
    <w:name w:val="heading 3"/>
    <w:basedOn w:val="Standard"/>
    <w:next w:val="Textkrper"/>
    <w:uiPriority w:val="9"/>
    <w:semiHidden/>
    <w:unhideWhenUsed/>
    <w:qFormat/>
    <w:pPr>
      <w:keepNext/>
      <w:numPr>
        <w:ilvl w:val="2"/>
        <w:numId w:val="1"/>
      </w:numPr>
      <w:spacing w:before="240" w:after="60"/>
      <w:outlineLvl w:val="2"/>
    </w:pPr>
    <w:rPr>
      <w:rFonts w:ascii="Arial" w:hAnsi="Arial" w:cs="Arial"/>
      <w:b/>
      <w:bCs/>
      <w:sz w:val="26"/>
      <w:szCs w:val="26"/>
    </w:rPr>
  </w:style>
  <w:style w:type="paragraph" w:styleId="berschrift4">
    <w:name w:val="heading 4"/>
    <w:basedOn w:val="berschrift"/>
    <w:next w:val="Textkrper"/>
    <w:uiPriority w:val="9"/>
    <w:semiHidden/>
    <w:unhideWhenUsed/>
    <w:qFormat/>
    <w:pPr>
      <w:numPr>
        <w:ilvl w:val="3"/>
        <w:numId w:val="1"/>
      </w:numPr>
      <w:outlineLvl w:val="3"/>
    </w:pPr>
    <w:rPr>
      <w:rFonts w:ascii="Times New Roman" w:hAnsi="Times New Roman"/>
      <w:b/>
      <w:bCs/>
      <w:sz w:val="24"/>
      <w:szCs w:val="24"/>
    </w:rPr>
  </w:style>
  <w:style w:type="paragraph" w:styleId="berschrift5">
    <w:name w:val="heading 5"/>
    <w:basedOn w:val="Heading"/>
    <w:next w:val="Textkrper"/>
    <w:uiPriority w:val="9"/>
    <w:semiHidden/>
    <w:unhideWhenUsed/>
    <w:qFormat/>
    <w:pPr>
      <w:numPr>
        <w:ilvl w:val="4"/>
        <w:numId w:val="1"/>
      </w:numPr>
      <w:spacing w:before="120" w:after="60"/>
      <w:outlineLvl w:val="4"/>
    </w:pPr>
    <w:rPr>
      <w:b/>
      <w:bCs/>
      <w:sz w:val="24"/>
      <w:szCs w:val="24"/>
    </w:rPr>
  </w:style>
  <w:style w:type="paragraph" w:styleId="berschrift6">
    <w:name w:val="heading 6"/>
    <w:basedOn w:val="Heading"/>
    <w:next w:val="Textkrper"/>
    <w:uiPriority w:val="9"/>
    <w:semiHidden/>
    <w:unhideWhenUsed/>
    <w:qFormat/>
    <w:pPr>
      <w:numPr>
        <w:ilvl w:val="5"/>
        <w:numId w:val="1"/>
      </w:numPr>
      <w:spacing w:before="60" w:after="60"/>
      <w:outlineLvl w:val="5"/>
    </w:pPr>
    <w:rPr>
      <w:b/>
      <w:bCs/>
      <w:i/>
      <w:i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Symbol" w:eastAsia="Helvetica;Arial" w:hAnsi="Symbol" w:cs="Symbol"/>
      <w:color w:val="000000"/>
      <w:sz w:val="22"/>
      <w:szCs w:val="22"/>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Absatz-Standardschriftart12">
    <w:name w:val="Absatz-Standardschriftart12"/>
    <w:qFormat/>
  </w:style>
  <w:style w:type="character" w:customStyle="1" w:styleId="Absatz-Standardschriftart11">
    <w:name w:val="Absatz-Standardschriftart11"/>
    <w:qFormat/>
  </w:style>
  <w:style w:type="character" w:customStyle="1" w:styleId="Absatz-Standardschriftart10">
    <w:name w:val="Absatz-Standardschriftart10"/>
    <w:qFormat/>
  </w:style>
  <w:style w:type="character" w:customStyle="1" w:styleId="Absatz-Standardschriftart9">
    <w:name w:val="Absatz-Standardschriftart9"/>
    <w:qFormat/>
  </w:style>
  <w:style w:type="character" w:customStyle="1" w:styleId="Absatz-Standardschriftart8">
    <w:name w:val="Absatz-Standardschriftart8"/>
    <w:qFormat/>
  </w:style>
  <w:style w:type="character" w:customStyle="1" w:styleId="Absatz-Standardschriftart7">
    <w:name w:val="Absatz-Standardschriftart7"/>
    <w:qFormat/>
  </w:style>
  <w:style w:type="character" w:customStyle="1" w:styleId="Absatz-Standardschriftart6">
    <w:name w:val="Absatz-Standardschriftart6"/>
    <w:qFormat/>
  </w:style>
  <w:style w:type="character" w:customStyle="1" w:styleId="Absatz-Standardschriftart5">
    <w:name w:val="Absatz-Standardschriftart5"/>
    <w:qFormat/>
  </w:style>
  <w:style w:type="character" w:customStyle="1" w:styleId="Absatz-Standardschriftart4">
    <w:name w:val="Absatz-Standardschriftart4"/>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Absatz-Standardschriftart3">
    <w:name w:val="Absatz-Standardschriftart3"/>
    <w:qFormat/>
  </w:style>
  <w:style w:type="character" w:customStyle="1" w:styleId="Absatz-Standardschriftart2">
    <w:name w:val="Absatz-Standardschriftart2"/>
    <w:qFormat/>
  </w:style>
  <w:style w:type="character" w:customStyle="1" w:styleId="Absatz-Standardschriftart1">
    <w:name w:val="Absatz-Standardschriftart1"/>
    <w:qFormat/>
  </w:style>
  <w:style w:type="character" w:styleId="Hyperlink">
    <w:name w:val="Hyperlink"/>
    <w:rPr>
      <w:color w:val="0000FF"/>
      <w:u w:val="single"/>
    </w:rPr>
  </w:style>
  <w:style w:type="character" w:styleId="BesuchterLink">
    <w:name w:val="FollowedHyperlink"/>
    <w:qFormat/>
    <w:rPr>
      <w:color w:val="800080"/>
      <w:u w:val="single"/>
    </w:rPr>
  </w:style>
  <w:style w:type="character" w:styleId="Kommentarzeichen">
    <w:name w:val="annotation reference"/>
    <w:qFormat/>
    <w:rPr>
      <w:sz w:val="16"/>
      <w:szCs w:val="16"/>
    </w:rPr>
  </w:style>
  <w:style w:type="character" w:customStyle="1" w:styleId="berschrift2Zchn">
    <w:name w:val="Überschrift 2 Zchn"/>
    <w:qFormat/>
    <w:rPr>
      <w:b/>
      <w:bCs/>
      <w:sz w:val="36"/>
      <w:szCs w:val="36"/>
    </w:rPr>
  </w:style>
  <w:style w:type="character" w:customStyle="1" w:styleId="StrongEmphasis">
    <w:name w:val="Strong Emphasis"/>
    <w:qFormat/>
    <w:rPr>
      <w:b/>
      <w:bCs/>
    </w:rPr>
  </w:style>
  <w:style w:type="character" w:customStyle="1" w:styleId="KommentartextZchn">
    <w:name w:val="Kommentartext Zchn"/>
    <w:basedOn w:val="Absatz-Standardschriftart"/>
    <w:qFormat/>
  </w:style>
  <w:style w:type="character" w:customStyle="1" w:styleId="Kommentarzeichen1">
    <w:name w:val="Kommentarzeichen1"/>
    <w:qFormat/>
    <w:rPr>
      <w:sz w:val="16"/>
      <w:szCs w:val="16"/>
    </w:rPr>
  </w:style>
  <w:style w:type="character" w:customStyle="1" w:styleId="KommentartextZchn1">
    <w:name w:val="Kommentartext Zchn1"/>
    <w:qFormat/>
    <w:rPr>
      <w:kern w:val="2"/>
    </w:rPr>
  </w:style>
  <w:style w:type="character" w:customStyle="1" w:styleId="KommentarthemaZchn">
    <w:name w:val="Kommentarthema Zchn"/>
    <w:qFormat/>
    <w:rPr>
      <w:b/>
      <w:bCs/>
      <w:kern w:val="2"/>
    </w:rPr>
  </w:style>
  <w:style w:type="character" w:customStyle="1" w:styleId="SprechblasentextZchn">
    <w:name w:val="Sprechblasentext Zchn"/>
    <w:qFormat/>
    <w:rPr>
      <w:rFonts w:ascii="Tahoma" w:hAnsi="Tahoma" w:cs="Tahoma"/>
      <w:kern w:val="2"/>
      <w:sz w:val="16"/>
      <w:szCs w:val="16"/>
    </w:rPr>
  </w:style>
  <w:style w:type="character" w:customStyle="1" w:styleId="Kommentarzeichen2">
    <w:name w:val="Kommentarzeichen2"/>
    <w:qFormat/>
    <w:rPr>
      <w:sz w:val="16"/>
      <w:szCs w:val="16"/>
    </w:rPr>
  </w:style>
  <w:style w:type="character" w:customStyle="1" w:styleId="KommentartextZchn2">
    <w:name w:val="Kommentartext Zchn2"/>
    <w:qFormat/>
    <w:rPr>
      <w:kern w:val="2"/>
    </w:rPr>
  </w:style>
  <w:style w:type="character" w:customStyle="1" w:styleId="Nummerierungszeichen">
    <w:name w:val="Nummerierungszeichen"/>
    <w:qFormat/>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Kommentarzeichen3">
    <w:name w:val="Kommentarzeichen3"/>
    <w:qFormat/>
    <w:rPr>
      <w:sz w:val="16"/>
      <w:szCs w:val="16"/>
    </w:rPr>
  </w:style>
  <w:style w:type="character" w:customStyle="1" w:styleId="KommentartextZchn3">
    <w:name w:val="Kommentartext Zchn3"/>
    <w:qFormat/>
    <w:rPr>
      <w:kern w:val="2"/>
    </w:rPr>
  </w:style>
  <w:style w:type="character" w:styleId="Hervorhebung">
    <w:name w:val="Emphasis"/>
    <w:qFormat/>
    <w:rPr>
      <w:i/>
      <w:iCs/>
    </w:rPr>
  </w:style>
  <w:style w:type="character" w:customStyle="1" w:styleId="Kommentarzeichen4">
    <w:name w:val="Kommentarzeichen4"/>
    <w:qFormat/>
    <w:rPr>
      <w:sz w:val="16"/>
      <w:szCs w:val="16"/>
    </w:rPr>
  </w:style>
  <w:style w:type="character" w:customStyle="1" w:styleId="KommentartextZchn4">
    <w:name w:val="Kommentartext Zchn4"/>
    <w:qFormat/>
    <w:rPr>
      <w:kern w:val="2"/>
    </w:rPr>
  </w:style>
  <w:style w:type="character" w:customStyle="1" w:styleId="Kommentarzeichen5">
    <w:name w:val="Kommentarzeichen5"/>
    <w:qFormat/>
    <w:rPr>
      <w:sz w:val="16"/>
      <w:szCs w:val="16"/>
    </w:rPr>
  </w:style>
  <w:style w:type="character" w:customStyle="1" w:styleId="KommentartextZchn5">
    <w:name w:val="Kommentartext Zchn5"/>
    <w:qFormat/>
    <w:rPr>
      <w:kern w:val="2"/>
    </w:rPr>
  </w:style>
  <w:style w:type="character" w:customStyle="1" w:styleId="Kommentarzeichen6">
    <w:name w:val="Kommentarzeichen6"/>
    <w:qFormat/>
    <w:rPr>
      <w:sz w:val="16"/>
      <w:szCs w:val="16"/>
    </w:rPr>
  </w:style>
  <w:style w:type="character" w:customStyle="1" w:styleId="KommentartextZchn6">
    <w:name w:val="Kommentartext Zchn6"/>
    <w:qFormat/>
    <w:rPr>
      <w:kern w:val="2"/>
    </w:rPr>
  </w:style>
  <w:style w:type="character" w:styleId="NichtaufgelsteErwhnung">
    <w:name w:val="Unresolved Mention"/>
    <w:qFormat/>
    <w:rPr>
      <w:color w:val="605E5C"/>
      <w:shd w:val="clear" w:color="auto" w:fill="E1DFDD"/>
    </w:rPr>
  </w:style>
  <w:style w:type="character" w:customStyle="1" w:styleId="Kommentarzeichen7">
    <w:name w:val="Kommentarzeichen7"/>
    <w:qFormat/>
    <w:rPr>
      <w:sz w:val="16"/>
      <w:szCs w:val="16"/>
    </w:rPr>
  </w:style>
  <w:style w:type="character" w:customStyle="1" w:styleId="KommentartextZchn7">
    <w:name w:val="Kommentartext Zchn7"/>
    <w:qFormat/>
    <w:rPr>
      <w:kern w:val="2"/>
    </w:rPr>
  </w:style>
  <w:style w:type="character" w:customStyle="1" w:styleId="Aufzhlungszeichen1">
    <w:name w:val="Aufzählungszeichen1"/>
    <w:qFormat/>
    <w:rPr>
      <w:rFonts w:ascii="OpenSymbol;Arial Unicode MS" w:eastAsia="OpenSymbol;Arial Unicode MS" w:hAnsi="OpenSymbol;Arial Unicode MS" w:cs="OpenSymbol;Arial Unicode MS"/>
    </w:rPr>
  </w:style>
  <w:style w:type="character" w:customStyle="1" w:styleId="Kommentarzeichen8">
    <w:name w:val="Kommentarzeichen8"/>
    <w:qFormat/>
    <w:rPr>
      <w:sz w:val="16"/>
      <w:szCs w:val="16"/>
    </w:rPr>
  </w:style>
  <w:style w:type="character" w:customStyle="1" w:styleId="KommentartextZchn8">
    <w:name w:val="Kommentartext Zchn8"/>
    <w:qFormat/>
    <w:rPr>
      <w:kern w:val="2"/>
    </w:rPr>
  </w:style>
  <w:style w:type="character" w:customStyle="1" w:styleId="Aufzhlungszeichen2">
    <w:name w:val="Aufzählungszeichen2"/>
    <w:qFormat/>
    <w:rPr>
      <w:rFonts w:ascii="OpenSymbol;Arial Unicode MS" w:eastAsia="OpenSymbol;Arial Unicode MS" w:hAnsi="OpenSymbol;Arial Unicode MS" w:cs="OpenSymbol;Arial Unicode MS"/>
    </w:rPr>
  </w:style>
  <w:style w:type="character" w:customStyle="1" w:styleId="Kommentarzeichen9">
    <w:name w:val="Kommentarzeichen9"/>
    <w:qFormat/>
    <w:rPr>
      <w:sz w:val="16"/>
      <w:szCs w:val="16"/>
    </w:rPr>
  </w:style>
  <w:style w:type="character" w:customStyle="1" w:styleId="KommentartextZchn9">
    <w:name w:val="Kommentartext Zchn9"/>
    <w:qFormat/>
    <w:rPr>
      <w:kern w:val="2"/>
    </w:rPr>
  </w:style>
  <w:style w:type="character" w:customStyle="1" w:styleId="Bullets">
    <w:name w:val="Bullets"/>
    <w:qFormat/>
    <w:rPr>
      <w:rFonts w:ascii="OpenSymbol;Arial Unicode MS" w:eastAsia="OpenSymbol;Arial Unicode MS" w:hAnsi="OpenSymbol;Arial Unicode MS" w:cs="OpenSymbol;Arial Unicode MS"/>
    </w:rPr>
  </w:style>
  <w:style w:type="character" w:customStyle="1" w:styleId="FootnoteCharacters">
    <w:name w:val="Footnote Characters"/>
    <w:qFormat/>
  </w:style>
  <w:style w:type="character" w:customStyle="1" w:styleId="Funotenzeichen1">
    <w:name w:val="Fußnotenzeichen1"/>
    <w:qFormat/>
    <w:rPr>
      <w:vertAlign w:val="superscript"/>
    </w:rPr>
  </w:style>
  <w:style w:type="character" w:customStyle="1" w:styleId="Kommentarzeichen10">
    <w:name w:val="Kommentarzeichen10"/>
    <w:qFormat/>
    <w:rPr>
      <w:sz w:val="16"/>
      <w:szCs w:val="16"/>
    </w:rPr>
  </w:style>
  <w:style w:type="character" w:customStyle="1" w:styleId="KommentartextZchn10">
    <w:name w:val="Kommentartext Zchn10"/>
    <w:qFormat/>
    <w:rPr>
      <w:kern w:val="2"/>
      <w:lang w:eastAsia="zh-CN"/>
    </w:rPr>
  </w:style>
  <w:style w:type="character" w:customStyle="1" w:styleId="NumberingSymbols">
    <w:name w:val="Numbering Symbols"/>
    <w:qFormat/>
  </w:style>
  <w:style w:type="character" w:customStyle="1" w:styleId="Quotation">
    <w:name w:val="Quotation"/>
    <w:qFormat/>
    <w:rPr>
      <w:i/>
      <w:iCs/>
    </w:rPr>
  </w:style>
  <w:style w:type="character" w:customStyle="1" w:styleId="KommentartextZchn11">
    <w:name w:val="Kommentartext Zchn11"/>
    <w:qFormat/>
    <w:rPr>
      <w:kern w:val="2"/>
      <w:lang w:val="de-DE" w:eastAsia="zh-CN"/>
    </w:rPr>
  </w:style>
  <w:style w:type="paragraph" w:customStyle="1" w:styleId="Heading">
    <w:name w:val="Heading"/>
    <w:basedOn w:val="Standard"/>
    <w:next w:val="Textkrper"/>
    <w:qFormat/>
    <w:pPr>
      <w:keepNext/>
      <w:spacing w:before="240" w:after="120"/>
    </w:pPr>
    <w:rPr>
      <w:rFonts w:ascii="Liberation Sans;Arial" w:eastAsia="PingFang SC" w:hAnsi="Liberation Sans;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styleId="Beschriftung">
    <w:name w:val="caption"/>
    <w:basedOn w:val="Standard"/>
    <w:qFormat/>
    <w:pPr>
      <w:suppressLineNumbers/>
      <w:spacing w:before="120" w:after="120"/>
    </w:pPr>
    <w:rPr>
      <w:rFonts w:cs="Arial Unicode MS"/>
      <w:i/>
      <w:iCs/>
    </w:rPr>
  </w:style>
  <w:style w:type="paragraph" w:customStyle="1" w:styleId="Index">
    <w:name w:val="Index"/>
    <w:basedOn w:val="Standard"/>
    <w:qFormat/>
    <w:pPr>
      <w:suppressLineNumbers/>
    </w:pPr>
    <w:rPr>
      <w:rFonts w:cs="Arial Unicode MS"/>
    </w:rPr>
  </w:style>
  <w:style w:type="paragraph" w:customStyle="1" w:styleId="berschrift">
    <w:name w:val="Überschrift"/>
    <w:basedOn w:val="Standard"/>
    <w:next w:val="Textkrper"/>
    <w:qFormat/>
    <w:pPr>
      <w:keepNext/>
      <w:spacing w:before="240" w:after="120"/>
    </w:pPr>
    <w:rPr>
      <w:rFonts w:ascii="Arial" w:eastAsia="Arial Unicode MS" w:hAnsi="Arial" w:cs="Arial Unicode MS"/>
      <w:sz w:val="28"/>
      <w:szCs w:val="28"/>
    </w:rPr>
  </w:style>
  <w:style w:type="paragraph" w:customStyle="1" w:styleId="Beschriftung11">
    <w:name w:val="Beschriftung11"/>
    <w:basedOn w:val="Standard"/>
    <w:qFormat/>
    <w:pPr>
      <w:suppressLineNumbers/>
      <w:spacing w:before="120" w:after="120"/>
    </w:pPr>
    <w:rPr>
      <w:rFonts w:cs="Arial Unicode MS"/>
      <w:i/>
      <w:iCs/>
    </w:rPr>
  </w:style>
  <w:style w:type="paragraph" w:customStyle="1" w:styleId="Beschriftung10">
    <w:name w:val="Beschriftung10"/>
    <w:basedOn w:val="Standard"/>
    <w:qFormat/>
    <w:pPr>
      <w:suppressLineNumbers/>
      <w:spacing w:before="120" w:after="120"/>
    </w:pPr>
    <w:rPr>
      <w:rFonts w:cs="Arial Unicode MS"/>
      <w:i/>
      <w:iCs/>
    </w:rPr>
  </w:style>
  <w:style w:type="paragraph" w:customStyle="1" w:styleId="Beschriftung9">
    <w:name w:val="Beschriftung9"/>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Beschriftung8">
    <w:name w:val="Beschriftung8"/>
    <w:basedOn w:val="Standard"/>
    <w:qFormat/>
    <w:pPr>
      <w:suppressLineNumbers/>
      <w:spacing w:before="120" w:after="120"/>
    </w:pPr>
    <w:rPr>
      <w:i/>
      <w:iCs/>
    </w:rPr>
  </w:style>
  <w:style w:type="paragraph" w:customStyle="1" w:styleId="Beschriftung7">
    <w:name w:val="Beschriftung7"/>
    <w:basedOn w:val="Standard"/>
    <w:qFormat/>
    <w:pPr>
      <w:suppressLineNumbers/>
      <w:spacing w:before="120" w:after="120"/>
    </w:pPr>
    <w:rPr>
      <w:i/>
      <w:iCs/>
    </w:rPr>
  </w:style>
  <w:style w:type="paragraph" w:customStyle="1" w:styleId="Beschriftung6">
    <w:name w:val="Beschriftung6"/>
    <w:basedOn w:val="Standard"/>
    <w:qFormat/>
    <w:pPr>
      <w:suppressLineNumbers/>
      <w:spacing w:before="120" w:after="120"/>
    </w:pPr>
    <w:rPr>
      <w:i/>
      <w:iCs/>
    </w:rPr>
  </w:style>
  <w:style w:type="paragraph" w:customStyle="1" w:styleId="Beschriftung5">
    <w:name w:val="Beschriftung5"/>
    <w:basedOn w:val="Standard"/>
    <w:qFormat/>
    <w:pPr>
      <w:suppressLineNumbers/>
      <w:spacing w:before="120" w:after="120"/>
    </w:pPr>
    <w:rPr>
      <w:i/>
      <w:iCs/>
    </w:rPr>
  </w:style>
  <w:style w:type="paragraph" w:customStyle="1" w:styleId="Beschriftung4">
    <w:name w:val="Beschriftung4"/>
    <w:basedOn w:val="Standard"/>
    <w:qFormat/>
    <w:pPr>
      <w:suppressLineNumbers/>
      <w:spacing w:before="120" w:after="120"/>
    </w:pPr>
    <w:rPr>
      <w:i/>
      <w:iCs/>
    </w:rPr>
  </w:style>
  <w:style w:type="paragraph" w:customStyle="1" w:styleId="Beschriftung3">
    <w:name w:val="Beschriftung3"/>
    <w:basedOn w:val="Standard"/>
    <w:qFormat/>
    <w:pPr>
      <w:suppressLineNumbers/>
      <w:spacing w:before="120" w:after="120"/>
    </w:pPr>
    <w:rPr>
      <w:i/>
      <w:iCs/>
    </w:rPr>
  </w:style>
  <w:style w:type="paragraph" w:customStyle="1" w:styleId="Beschriftung2">
    <w:name w:val="Beschriftung2"/>
    <w:basedOn w:val="Standard"/>
    <w:qFormat/>
    <w:pPr>
      <w:suppressLineNumbers/>
      <w:spacing w:before="120" w:after="120"/>
    </w:pPr>
    <w:rPr>
      <w:i/>
      <w:iCs/>
    </w:rPr>
  </w:style>
  <w:style w:type="paragraph" w:customStyle="1" w:styleId="Beschriftung1">
    <w:name w:val="Beschriftung1"/>
    <w:basedOn w:val="Standard"/>
    <w:qFormat/>
    <w:pPr>
      <w:suppressLineNumbers/>
      <w:spacing w:before="120" w:after="120"/>
    </w:pPr>
    <w:rPr>
      <w:i/>
      <w:iCs/>
    </w:rPr>
  </w:style>
  <w:style w:type="paragraph" w:customStyle="1" w:styleId="HeaderandFooter">
    <w:name w:val="Header and Footer"/>
    <w:basedOn w:val="Standard"/>
    <w:qFormat/>
    <w:pPr>
      <w:suppressLineNumbers/>
      <w:tabs>
        <w:tab w:val="center" w:pos="4819"/>
        <w:tab w:val="right" w:pos="9638"/>
      </w:tabs>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qFormat/>
    <w:pPr>
      <w:spacing w:line="220" w:lineRule="exact"/>
    </w:pPr>
    <w:rPr>
      <w:rFonts w:ascii="Arial" w:hAnsi="Arial" w:cs="Arial"/>
      <w:sz w:val="16"/>
      <w:szCs w:val="20"/>
    </w:rPr>
  </w:style>
  <w:style w:type="paragraph" w:styleId="Kommentartext">
    <w:name w:val="annotation text"/>
    <w:basedOn w:val="Standard"/>
    <w:qFormat/>
    <w:rPr>
      <w:sz w:val="20"/>
      <w:szCs w:val="20"/>
    </w:rPr>
  </w:style>
  <w:style w:type="paragraph" w:styleId="Kommentarthema">
    <w:name w:val="annotation subject"/>
    <w:basedOn w:val="Kommentartext1"/>
    <w:next w:val="Kommentartext1"/>
    <w:qFormat/>
    <w:rPr>
      <w:b/>
      <w:bCs/>
    </w:rPr>
  </w:style>
  <w:style w:type="paragraph" w:styleId="Sprechblasentext">
    <w:name w:val="Balloon Text"/>
    <w:basedOn w:val="Standard"/>
    <w:qFormat/>
    <w:rPr>
      <w:rFonts w:ascii="Tahoma" w:hAnsi="Tahoma" w:cs="Tahoma"/>
      <w:sz w:val="16"/>
      <w:szCs w:val="16"/>
    </w:rPr>
  </w:style>
  <w:style w:type="paragraph" w:customStyle="1" w:styleId="bodytext">
    <w:name w:val="bodytext"/>
    <w:basedOn w:val="Standard"/>
    <w:qFormat/>
    <w:pPr>
      <w:spacing w:before="100" w:after="100"/>
    </w:pPr>
  </w:style>
  <w:style w:type="paragraph" w:styleId="Listenabsatz">
    <w:name w:val="List Paragraph"/>
    <w:basedOn w:val="Standard"/>
    <w:qFormat/>
    <w:pPr>
      <w:spacing w:after="200" w:line="276" w:lineRule="auto"/>
      <w:ind w:left="720"/>
    </w:pPr>
    <w:rPr>
      <w:rFonts w:ascii="Calibri" w:eastAsia="Calibri" w:hAnsi="Calibri" w:cs="Calibri"/>
      <w:sz w:val="22"/>
      <w:szCs w:val="22"/>
    </w:rPr>
  </w:style>
  <w:style w:type="paragraph" w:styleId="StandardWeb">
    <w:name w:val="Normal (Web)"/>
    <w:basedOn w:val="Standard"/>
    <w:uiPriority w:val="99"/>
    <w:qFormat/>
    <w:pPr>
      <w:spacing w:before="100" w:after="100"/>
    </w:pPr>
  </w:style>
  <w:style w:type="paragraph" w:customStyle="1" w:styleId="Kommentartext1">
    <w:name w:val="Kommentartext1"/>
    <w:basedOn w:val="Standard"/>
    <w:qFormat/>
    <w:rPr>
      <w:sz w:val="20"/>
      <w:szCs w:val="20"/>
    </w:rPr>
  </w:style>
  <w:style w:type="paragraph" w:customStyle="1" w:styleId="Kommentartext2">
    <w:name w:val="Kommentartext2"/>
    <w:basedOn w:val="Standard"/>
    <w:qFormat/>
    <w:rPr>
      <w:sz w:val="20"/>
      <w:szCs w:val="20"/>
    </w:rPr>
  </w:style>
  <w:style w:type="paragraph" w:customStyle="1" w:styleId="TabellenInhalt">
    <w:name w:val="Tabellen Inhalt"/>
    <w:basedOn w:val="Standard"/>
    <w:qFormat/>
    <w:pPr>
      <w:suppressLineNumbers/>
    </w:pPr>
  </w:style>
  <w:style w:type="paragraph" w:customStyle="1" w:styleId="Tabellenberschrift">
    <w:name w:val="Tabellen Überschrift"/>
    <w:basedOn w:val="TabellenInhalt"/>
    <w:qFormat/>
    <w:pPr>
      <w:jc w:val="center"/>
    </w:pPr>
    <w:rPr>
      <w:b/>
      <w:bCs/>
    </w:rPr>
  </w:style>
  <w:style w:type="paragraph" w:customStyle="1" w:styleId="Kommentartext3">
    <w:name w:val="Kommentartext3"/>
    <w:basedOn w:val="Standard"/>
    <w:qFormat/>
    <w:rPr>
      <w:sz w:val="20"/>
      <w:szCs w:val="20"/>
    </w:rPr>
  </w:style>
  <w:style w:type="paragraph" w:customStyle="1" w:styleId="Kommentartext4">
    <w:name w:val="Kommentartext4"/>
    <w:basedOn w:val="Standard"/>
    <w:qFormat/>
    <w:rPr>
      <w:sz w:val="20"/>
      <w:szCs w:val="20"/>
    </w:rPr>
  </w:style>
  <w:style w:type="paragraph" w:customStyle="1" w:styleId="Kommentartext5">
    <w:name w:val="Kommentartext5"/>
    <w:basedOn w:val="Standard"/>
    <w:qFormat/>
    <w:rPr>
      <w:sz w:val="20"/>
      <w:szCs w:val="20"/>
    </w:rPr>
  </w:style>
  <w:style w:type="paragraph" w:customStyle="1" w:styleId="Kommentartext6">
    <w:name w:val="Kommentartext6"/>
    <w:basedOn w:val="Standard"/>
    <w:qFormat/>
    <w:rPr>
      <w:sz w:val="20"/>
      <w:szCs w:val="20"/>
    </w:rPr>
  </w:style>
  <w:style w:type="paragraph" w:customStyle="1" w:styleId="Kommentartext7">
    <w:name w:val="Kommentartext7"/>
    <w:basedOn w:val="Standard"/>
    <w:qFormat/>
    <w:rPr>
      <w:sz w:val="20"/>
      <w:szCs w:val="20"/>
    </w:rPr>
  </w:style>
  <w:style w:type="paragraph" w:customStyle="1" w:styleId="Kommentartext8">
    <w:name w:val="Kommentartext8"/>
    <w:basedOn w:val="Standard"/>
    <w:qFormat/>
    <w:rPr>
      <w:sz w:val="20"/>
      <w:szCs w:val="20"/>
    </w:rPr>
  </w:style>
  <w:style w:type="paragraph" w:customStyle="1" w:styleId="Kommentartext9">
    <w:name w:val="Kommentartext9"/>
    <w:basedOn w:val="Standard"/>
    <w:qFormat/>
    <w:rPr>
      <w:sz w:val="20"/>
      <w:szCs w:val="20"/>
    </w:rPr>
  </w:style>
  <w:style w:type="paragraph" w:styleId="Funotentext">
    <w:name w:val="footnote text"/>
    <w:basedOn w:val="Standard"/>
    <w:pPr>
      <w:suppressLineNumbers/>
      <w:ind w:left="339" w:hanging="339"/>
    </w:pPr>
    <w:rPr>
      <w:sz w:val="20"/>
      <w:szCs w:val="20"/>
    </w:rPr>
  </w:style>
  <w:style w:type="paragraph" w:customStyle="1" w:styleId="Kommentartext10">
    <w:name w:val="Kommentartext10"/>
    <w:basedOn w:val="Standard"/>
    <w:qFormat/>
    <w:rPr>
      <w:sz w:val="20"/>
      <w:szCs w:val="20"/>
    </w:rPr>
  </w:style>
  <w:style w:type="paragraph" w:styleId="berarbeitung">
    <w:name w:val="Revision"/>
    <w:qFormat/>
    <w:rPr>
      <w:rFonts w:ascii="Times New Roman" w:eastAsia="Times New Roman" w:hAnsi="Times New Roman" w:cs="Times New Roman"/>
      <w:kern w:val="2"/>
      <w:sz w:val="24"/>
      <w:lang w:bidi="ar-SA"/>
    </w:rPr>
  </w:style>
  <w:style w:type="paragraph" w:customStyle="1" w:styleId="TableContents">
    <w:name w:val="Table Contents"/>
    <w:basedOn w:val="Standard"/>
    <w:qFormat/>
    <w:pPr>
      <w:suppressLineNumbers/>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983253">
      <w:bodyDiv w:val="1"/>
      <w:marLeft w:val="0"/>
      <w:marRight w:val="0"/>
      <w:marTop w:val="0"/>
      <w:marBottom w:val="0"/>
      <w:divBdr>
        <w:top w:val="none" w:sz="0" w:space="0" w:color="auto"/>
        <w:left w:val="none" w:sz="0" w:space="0" w:color="auto"/>
        <w:bottom w:val="none" w:sz="0" w:space="0" w:color="auto"/>
        <w:right w:val="none" w:sz="0" w:space="0" w:color="auto"/>
      </w:divBdr>
    </w:div>
    <w:div w:id="1323699649">
      <w:bodyDiv w:val="1"/>
      <w:marLeft w:val="0"/>
      <w:marRight w:val="0"/>
      <w:marTop w:val="0"/>
      <w:marBottom w:val="0"/>
      <w:divBdr>
        <w:top w:val="none" w:sz="0" w:space="0" w:color="auto"/>
        <w:left w:val="none" w:sz="0" w:space="0" w:color="auto"/>
        <w:bottom w:val="none" w:sz="0" w:space="0" w:color="auto"/>
        <w:right w:val="none" w:sz="0" w:space="0" w:color="auto"/>
      </w:divBdr>
    </w:div>
    <w:div w:id="1554998780">
      <w:bodyDiv w:val="1"/>
      <w:marLeft w:val="0"/>
      <w:marRight w:val="0"/>
      <w:marTop w:val="0"/>
      <w:marBottom w:val="0"/>
      <w:divBdr>
        <w:top w:val="none" w:sz="0" w:space="0" w:color="auto"/>
        <w:left w:val="none" w:sz="0" w:space="0" w:color="auto"/>
        <w:bottom w:val="none" w:sz="0" w:space="0" w:color="auto"/>
        <w:right w:val="none" w:sz="0" w:space="0" w:color="auto"/>
      </w:divBdr>
    </w:div>
    <w:div w:id="21018270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yperlink" Target="https://www.dielandpartie.de/startseite&amp;qrid=506"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primo-pr.com/cms/upload/bildarchiv/die_landpartie_radel/Masuren_c_AdobeStock_P.Ch._Fotografia.jpeg" TargetMode="External"/><Relationship Id="rId17" Type="http://schemas.openxmlformats.org/officeDocument/2006/relationships/hyperlink" Target="https://www.dielandpartie.de/unsere-reisen/detailseite/&amp;reise=radreisen-masuren-polen"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primo-pr.com/de/bildarchiv/index.html?dir=die_landpartie_radel" TargetMode="External"/><Relationship Id="rId20" Type="http://schemas.openxmlformats.org/officeDocument/2006/relationships/hyperlink" Target="https://www.instagram.com/dielandpartie_/"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primo-pr.com/cms/upload/bildarchiv/die_landpartie_radel/c_Pawel_Hause.jpg" TargetMode="External"/><Relationship Id="rId19" Type="http://schemas.openxmlformats.org/officeDocument/2006/relationships/hyperlink" Target="https://www.facebook.com/DieLandparti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rimo-pr.com/cms/upload/bildarchiv/die_landpartie_radel/Masuren2024_c_Inge-Hauer-7.jpg"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B266CF-0736-49AC-8D59-53A7304C8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83647-62E7-44EA-83D9-0026A4C5ADD6}">
  <ds:schemaRefs>
    <ds:schemaRef ds:uri="http://schemas.microsoft.com/sharepoint/v3/contenttype/forms"/>
  </ds:schemaRefs>
</ds:datastoreItem>
</file>

<file path=customXml/itemProps3.xml><?xml version="1.0" encoding="utf-8"?>
<ds:datastoreItem xmlns:ds="http://schemas.openxmlformats.org/officeDocument/2006/customXml" ds:itemID="{55421EC1-E2C9-400D-A128-ECAED6E6D8E0}">
  <ds:schemaRefs>
    <ds:schemaRef ds:uri="http://purl.org/dc/terms/"/>
    <ds:schemaRef ds:uri="http://schemas.microsoft.com/office/2006/documentManagement/types"/>
    <ds:schemaRef ds:uri="0daf64c2-3471-446b-82c2-b7c11cc21ad7"/>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 ds:uri="0844a3fb-941f-43d3-aebc-f8890f673ba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759</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HBPR_x005f_x0000__x005f_x0000__x005f_x0000_</Company>
  <LinksUpToDate>false</LinksUpToDate>
  <CharactersWithSpaces>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subject/>
  <dc:creator>pr00315</dc:creator>
  <dc:description/>
  <cp:lastModifiedBy>Anne Heussner</cp:lastModifiedBy>
  <cp:revision>4</cp:revision>
  <cp:lastPrinted>2025-06-03T12:55:00Z</cp:lastPrinted>
  <dcterms:created xsi:type="dcterms:W3CDTF">2025-06-03T09:34:00Z</dcterms:created>
  <dcterms:modified xsi:type="dcterms:W3CDTF">2025-06-03T12:56:00Z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HBPR_x005f_x0000__x005f_x0000__x005f_x0000_</vt:lpwstr>
  </property>
  <property fmtid="{D5CDD505-2E9C-101B-9397-08002B2CF9AE}" pid="4" name="ContentTypeId">
    <vt:lpwstr>0x0101003D03CEF82DCFE346ADE7795EBD8ACB6B</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MediaServiceImageTags">
    <vt:lpwstr/>
  </property>
  <property fmtid="{D5CDD505-2E9C-101B-9397-08002B2CF9AE}" pid="9" name="ScaleCrop">
    <vt:bool>false</vt:bool>
  </property>
  <property fmtid="{D5CDD505-2E9C-101B-9397-08002B2CF9AE}" pid="10" name="ShareDoc">
    <vt:bool>false</vt:bool>
  </property>
  <property fmtid="{D5CDD505-2E9C-101B-9397-08002B2CF9AE}" pid="11" name="TaxCatchAll">
    <vt:lpwstr/>
  </property>
  <property fmtid="{D5CDD505-2E9C-101B-9397-08002B2CF9AE}" pid="12" name="lcf76f155ced4ddcb4097134ff3c332f">
    <vt:lpwstr/>
  </property>
</Properties>
</file>