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55C25" w14:textId="50254702" w:rsidR="00871F6B" w:rsidRDefault="00ED54E0" w:rsidP="00ED54E0">
      <w:pPr>
        <w:spacing w:after="120" w:line="288" w:lineRule="auto"/>
        <w:ind w:right="-170"/>
        <w:jc w:val="both"/>
      </w:pPr>
      <w:r>
        <w:rPr>
          <w:rFonts w:ascii="Arial" w:hAnsi="Arial" w:cs="Arial"/>
          <w:b/>
          <w:sz w:val="24"/>
          <w:szCs w:val="24"/>
          <w:u w:val="single"/>
        </w:rPr>
        <w:t xml:space="preserve">Neuer Ehrenamtskurs startet Ende Oktober </w:t>
      </w:r>
      <w:bookmarkStart w:id="0" w:name="_Hlk143171248"/>
      <w:bookmarkStart w:id="1" w:name="_Hlk143172993"/>
    </w:p>
    <w:p w14:paraId="14ECAA2C" w14:textId="3B3F293B" w:rsidR="00871F6B" w:rsidRDefault="0080492D">
      <w:pPr>
        <w:spacing w:after="120" w:line="288" w:lineRule="auto"/>
        <w:rPr>
          <w:rFonts w:ascii="Arial" w:hAnsi="Arial" w:cs="Arial"/>
          <w:b/>
          <w:bCs/>
          <w:sz w:val="28"/>
          <w:szCs w:val="28"/>
        </w:rPr>
      </w:pPr>
      <w:r>
        <w:rPr>
          <w:rFonts w:ascii="Arial" w:hAnsi="Arial" w:cs="Arial"/>
          <w:b/>
          <w:bCs/>
          <w:sz w:val="28"/>
          <w:szCs w:val="28"/>
        </w:rPr>
        <w:t>Frankfurter Wohnungsbaugenossenschaft der Justizangehörigen spendet 2.000 Euro</w:t>
      </w:r>
      <w:bookmarkEnd w:id="0"/>
      <w:r w:rsidR="00ED54E0">
        <w:rPr>
          <w:rFonts w:ascii="Arial" w:hAnsi="Arial" w:cs="Arial"/>
          <w:b/>
          <w:bCs/>
          <w:sz w:val="28"/>
          <w:szCs w:val="28"/>
        </w:rPr>
        <w:t xml:space="preserve"> an Löwenzahn Frankfurt </w:t>
      </w:r>
    </w:p>
    <w:p w14:paraId="5360795A" w14:textId="34BF9076" w:rsidR="00C11A46" w:rsidRDefault="0080492D" w:rsidP="0080492D">
      <w:pPr>
        <w:spacing w:line="288" w:lineRule="auto"/>
        <w:rPr>
          <w:rFonts w:ascii="Arial" w:hAnsi="Arial" w:cs="Arial"/>
          <w:b/>
          <w:bCs/>
          <w:sz w:val="28"/>
          <w:szCs w:val="28"/>
        </w:rPr>
      </w:pPr>
      <w:r>
        <w:rPr>
          <w:rFonts w:ascii="Arial" w:hAnsi="Arial" w:cs="Arial"/>
          <w:b/>
          <w:bCs/>
          <w:noProof/>
          <w:sz w:val="28"/>
          <w:szCs w:val="28"/>
        </w:rPr>
        <w:drawing>
          <wp:inline distT="0" distB="0" distL="0" distR="0" wp14:anchorId="3415BD49" wp14:editId="716E477D">
            <wp:extent cx="3126889" cy="2076450"/>
            <wp:effectExtent l="0" t="0" r="0" b="0"/>
            <wp:docPr id="375353945" name="Grafik 2" descr="Ein Bild, das Kleidung, Lächeln, Wand, Im Haus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53945" name="Grafik 2" descr="Ein Bild, das Kleidung, Lächeln, Wand, Im Haus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36351" cy="2082734"/>
                    </a:xfrm>
                    <a:prstGeom prst="rect">
                      <a:avLst/>
                    </a:prstGeom>
                  </pic:spPr>
                </pic:pic>
              </a:graphicData>
            </a:graphic>
          </wp:inline>
        </w:drawing>
      </w:r>
    </w:p>
    <w:p w14:paraId="56490C56" w14:textId="15BDD60E" w:rsidR="00871F6B" w:rsidRDefault="0080492D">
      <w:pPr>
        <w:pStyle w:val="Textkrper"/>
        <w:spacing w:before="120" w:after="0" w:line="288" w:lineRule="auto"/>
        <w:jc w:val="both"/>
        <w:rPr>
          <w:rFonts w:ascii="Arial" w:hAnsi="Arial" w:cs="Arial"/>
          <w:sz w:val="16"/>
          <w:szCs w:val="22"/>
        </w:rPr>
      </w:pPr>
      <w:r>
        <w:rPr>
          <w:rFonts w:ascii="Arial" w:hAnsi="Arial" w:cs="Arial"/>
          <w:sz w:val="16"/>
          <w:szCs w:val="22"/>
        </w:rPr>
        <w:t xml:space="preserve">v.l.n.r.: Götz </w:t>
      </w:r>
      <w:r w:rsidR="00FF5055" w:rsidRPr="001A2142">
        <w:rPr>
          <w:rFonts w:ascii="Arial" w:hAnsi="Arial" w:cs="Arial"/>
          <w:sz w:val="16"/>
          <w:szCs w:val="22"/>
        </w:rPr>
        <w:t>M</w:t>
      </w:r>
      <w:r w:rsidRPr="001A2142">
        <w:rPr>
          <w:rFonts w:ascii="Arial" w:hAnsi="Arial" w:cs="Arial"/>
          <w:sz w:val="16"/>
          <w:szCs w:val="22"/>
        </w:rPr>
        <w:t>.</w:t>
      </w:r>
      <w:r>
        <w:rPr>
          <w:rFonts w:ascii="Arial" w:hAnsi="Arial" w:cs="Arial"/>
          <w:sz w:val="16"/>
          <w:szCs w:val="22"/>
        </w:rPr>
        <w:t xml:space="preserve"> Bauer, nebenamtlicher Vorstand</w:t>
      </w:r>
      <w:r w:rsidR="00ED54E0">
        <w:rPr>
          <w:rFonts w:ascii="Arial" w:hAnsi="Arial" w:cs="Arial"/>
          <w:sz w:val="16"/>
          <w:szCs w:val="22"/>
        </w:rPr>
        <w:t>;</w:t>
      </w:r>
      <w:r>
        <w:rPr>
          <w:rFonts w:ascii="Arial" w:hAnsi="Arial" w:cs="Arial"/>
          <w:sz w:val="16"/>
          <w:szCs w:val="22"/>
        </w:rPr>
        <w:t xml:space="preserve"> Kerstin Lüttke, Leiterin Löwenzahn Frankfurt</w:t>
      </w:r>
      <w:r w:rsidR="00ED54E0">
        <w:rPr>
          <w:rFonts w:ascii="Arial" w:hAnsi="Arial" w:cs="Arial"/>
          <w:sz w:val="16"/>
          <w:szCs w:val="22"/>
        </w:rPr>
        <w:t>;</w:t>
      </w:r>
      <w:r>
        <w:rPr>
          <w:rFonts w:ascii="Arial" w:hAnsi="Arial" w:cs="Arial"/>
          <w:sz w:val="16"/>
          <w:szCs w:val="22"/>
        </w:rPr>
        <w:t xml:space="preserve"> Ralf H. Bökenkamp, hauptamtlicher Vorstand</w:t>
      </w:r>
    </w:p>
    <w:p w14:paraId="4B6B1B7B" w14:textId="77777777" w:rsidR="00871F6B" w:rsidRDefault="0080492D">
      <w:pPr>
        <w:spacing w:line="288" w:lineRule="auto"/>
        <w:jc w:val="both"/>
      </w:pPr>
      <w:r w:rsidRPr="00C11A46">
        <w:rPr>
          <w:rFonts w:ascii="Arial" w:hAnsi="Arial" w:cs="Arial"/>
          <w:sz w:val="16"/>
          <w:szCs w:val="22"/>
        </w:rPr>
        <w:t>©</w:t>
      </w:r>
      <w:r w:rsidRPr="00C11A46">
        <w:rPr>
          <w:rFonts w:ascii="Arial" w:hAnsi="Arial" w:cs="Arial"/>
          <w:color w:val="000000"/>
          <w:sz w:val="16"/>
          <w:szCs w:val="22"/>
        </w:rPr>
        <w:t>Fotos</w:t>
      </w:r>
      <w:r w:rsidRPr="00C11A46">
        <w:rPr>
          <w:rFonts w:ascii="Arial" w:hAnsi="Arial" w:cs="Arial"/>
          <w:sz w:val="16"/>
          <w:szCs w:val="22"/>
        </w:rPr>
        <w:t>: DKD/Löwenzahn Frankfurt. Download per hinterlegtem Hyperlink oder hier</w:t>
      </w:r>
    </w:p>
    <w:p w14:paraId="670A0829" w14:textId="2574D54D" w:rsidR="00871F6B" w:rsidRDefault="0080492D">
      <w:pPr>
        <w:spacing w:before="60" w:line="264" w:lineRule="auto"/>
        <w:jc w:val="both"/>
      </w:pPr>
      <w:r>
        <w:rPr>
          <w:rFonts w:ascii="Arial" w:hAnsi="Arial" w:cs="Arial"/>
          <w:b/>
          <w:sz w:val="22"/>
          <w:szCs w:val="22"/>
        </w:rPr>
        <w:t xml:space="preserve">Frankfurt, </w:t>
      </w:r>
      <w:r w:rsidR="00ED54E0">
        <w:rPr>
          <w:rFonts w:ascii="Arial" w:hAnsi="Arial" w:cs="Arial"/>
          <w:b/>
          <w:sz w:val="22"/>
          <w:szCs w:val="22"/>
        </w:rPr>
        <w:t>1</w:t>
      </w:r>
      <w:r w:rsidR="001A2142">
        <w:rPr>
          <w:rFonts w:ascii="Arial" w:hAnsi="Arial" w:cs="Arial"/>
          <w:b/>
          <w:sz w:val="22"/>
          <w:szCs w:val="22"/>
        </w:rPr>
        <w:t>9</w:t>
      </w:r>
      <w:r>
        <w:rPr>
          <w:rFonts w:ascii="Arial" w:hAnsi="Arial" w:cs="Arial"/>
          <w:b/>
          <w:sz w:val="22"/>
          <w:szCs w:val="22"/>
        </w:rPr>
        <w:t>. Oktober 2023 (primo PR) – D</w:t>
      </w:r>
      <w:r w:rsidR="00C11A46">
        <w:rPr>
          <w:rFonts w:ascii="Arial" w:hAnsi="Arial" w:cs="Arial"/>
          <w:b/>
          <w:sz w:val="22"/>
          <w:szCs w:val="22"/>
        </w:rPr>
        <w:t xml:space="preserve">ie </w:t>
      </w:r>
      <w:r>
        <w:rPr>
          <w:rFonts w:ascii="Arial" w:hAnsi="Arial" w:cs="Arial"/>
          <w:b/>
          <w:sz w:val="22"/>
          <w:szCs w:val="22"/>
        </w:rPr>
        <w:t>Deutschen Kinderhospiz Dienste freu</w:t>
      </w:r>
      <w:r w:rsidR="00C11A46">
        <w:rPr>
          <w:rFonts w:ascii="Arial" w:hAnsi="Arial" w:cs="Arial"/>
          <w:b/>
          <w:sz w:val="22"/>
          <w:szCs w:val="22"/>
        </w:rPr>
        <w:t>en</w:t>
      </w:r>
      <w:r>
        <w:rPr>
          <w:rFonts w:ascii="Arial" w:hAnsi="Arial" w:cs="Arial"/>
          <w:b/>
          <w:sz w:val="22"/>
          <w:szCs w:val="22"/>
        </w:rPr>
        <w:t xml:space="preserve"> sich über die finanzielle Unterstützung durch die </w:t>
      </w:r>
      <w:r>
        <w:rPr>
          <w:rFonts w:ascii="Arial" w:hAnsi="Arial" w:cs="Arial"/>
          <w:b/>
          <w:bCs/>
          <w:sz w:val="22"/>
          <w:szCs w:val="22"/>
        </w:rPr>
        <w:t xml:space="preserve">Frankfurter Wohnungsbaugenossenschaft der Justizangehörigen. </w:t>
      </w:r>
      <w:r w:rsidR="005663D0">
        <w:rPr>
          <w:rFonts w:ascii="Arial" w:hAnsi="Arial" w:cs="Arial"/>
          <w:b/>
          <w:bCs/>
          <w:sz w:val="22"/>
          <w:szCs w:val="22"/>
        </w:rPr>
        <w:t xml:space="preserve">Anlässlich </w:t>
      </w:r>
      <w:r>
        <w:rPr>
          <w:rFonts w:ascii="Arial" w:hAnsi="Arial" w:cs="Arial"/>
          <w:b/>
          <w:bCs/>
          <w:sz w:val="22"/>
          <w:szCs w:val="22"/>
        </w:rPr>
        <w:t>de</w:t>
      </w:r>
      <w:r w:rsidR="005663D0">
        <w:rPr>
          <w:rFonts w:ascii="Arial" w:hAnsi="Arial" w:cs="Arial"/>
          <w:b/>
          <w:bCs/>
          <w:sz w:val="22"/>
          <w:szCs w:val="22"/>
        </w:rPr>
        <w:t>s</w:t>
      </w:r>
      <w:r>
        <w:rPr>
          <w:rFonts w:ascii="Arial" w:hAnsi="Arial" w:cs="Arial"/>
          <w:b/>
          <w:bCs/>
          <w:sz w:val="22"/>
          <w:szCs w:val="22"/>
        </w:rPr>
        <w:t xml:space="preserve"> 75. Jubiläum</w:t>
      </w:r>
      <w:r w:rsidR="005663D0">
        <w:rPr>
          <w:rFonts w:ascii="Arial" w:hAnsi="Arial" w:cs="Arial"/>
          <w:b/>
          <w:bCs/>
          <w:sz w:val="22"/>
          <w:szCs w:val="22"/>
        </w:rPr>
        <w:t>s</w:t>
      </w:r>
      <w:r>
        <w:rPr>
          <w:rFonts w:ascii="Arial" w:hAnsi="Arial" w:cs="Arial"/>
          <w:b/>
          <w:bCs/>
          <w:sz w:val="22"/>
          <w:szCs w:val="22"/>
        </w:rPr>
        <w:t xml:space="preserve"> der </w:t>
      </w:r>
      <w:r w:rsidR="00FF5055" w:rsidRPr="001A2142">
        <w:rPr>
          <w:rFonts w:ascii="Arial" w:hAnsi="Arial" w:cs="Arial"/>
          <w:b/>
          <w:bCs/>
          <w:sz w:val="22"/>
          <w:szCs w:val="22"/>
        </w:rPr>
        <w:t>Genossenschaft</w:t>
      </w:r>
      <w:r>
        <w:rPr>
          <w:rFonts w:ascii="Arial" w:hAnsi="Arial" w:cs="Arial"/>
          <w:b/>
          <w:bCs/>
          <w:sz w:val="22"/>
          <w:szCs w:val="22"/>
        </w:rPr>
        <w:t xml:space="preserve"> wurden Spendengelder in Höhe von 2.000 Euro gesammelt, die nun der </w:t>
      </w:r>
      <w:r w:rsidR="00C11A46">
        <w:rPr>
          <w:rFonts w:ascii="Arial" w:hAnsi="Arial" w:cs="Arial"/>
          <w:b/>
          <w:bCs/>
          <w:sz w:val="22"/>
          <w:szCs w:val="22"/>
        </w:rPr>
        <w:t xml:space="preserve">wertvollen </w:t>
      </w:r>
      <w:r>
        <w:rPr>
          <w:rFonts w:ascii="Arial" w:hAnsi="Arial" w:cs="Arial"/>
          <w:b/>
          <w:bCs/>
          <w:sz w:val="22"/>
          <w:szCs w:val="22"/>
        </w:rPr>
        <w:t xml:space="preserve">Kinder- und Jugendhospizarbeit </w:t>
      </w:r>
      <w:r w:rsidR="00C11A46">
        <w:rPr>
          <w:rFonts w:ascii="Arial" w:hAnsi="Arial" w:cs="Arial"/>
          <w:b/>
          <w:bCs/>
          <w:sz w:val="22"/>
          <w:szCs w:val="22"/>
        </w:rPr>
        <w:t>zu</w:t>
      </w:r>
      <w:r w:rsidR="005663D0">
        <w:rPr>
          <w:rFonts w:ascii="Arial" w:hAnsi="Arial" w:cs="Arial"/>
          <w:b/>
          <w:bCs/>
          <w:sz w:val="22"/>
          <w:szCs w:val="22"/>
        </w:rPr>
        <w:t>gute</w:t>
      </w:r>
      <w:r w:rsidR="00C11A46">
        <w:rPr>
          <w:rFonts w:ascii="Arial" w:hAnsi="Arial" w:cs="Arial"/>
          <w:b/>
          <w:bCs/>
          <w:sz w:val="22"/>
          <w:szCs w:val="22"/>
        </w:rPr>
        <w:t>kommen</w:t>
      </w:r>
      <w:r>
        <w:rPr>
          <w:rFonts w:ascii="Arial" w:hAnsi="Arial" w:cs="Arial"/>
          <w:b/>
          <w:bCs/>
          <w:sz w:val="22"/>
          <w:szCs w:val="22"/>
        </w:rPr>
        <w:t xml:space="preserve"> sollen. </w:t>
      </w:r>
      <w:r>
        <w:rPr>
          <w:rFonts w:ascii="Arial" w:hAnsi="Arial" w:cs="Arial"/>
          <w:b/>
          <w:sz w:val="22"/>
          <w:szCs w:val="22"/>
        </w:rPr>
        <w:t>Kerstin Lüttke, Leiterin des Ambulanten Kinder- und Jugendhospizdienstes Löwenzahn</w:t>
      </w:r>
      <w:r w:rsidR="005663D0">
        <w:rPr>
          <w:rFonts w:ascii="Arial" w:hAnsi="Arial" w:cs="Arial"/>
          <w:b/>
          <w:sz w:val="22"/>
          <w:szCs w:val="22"/>
        </w:rPr>
        <w:t xml:space="preserve"> Frankfurt</w:t>
      </w:r>
      <w:r>
        <w:rPr>
          <w:rFonts w:ascii="Arial" w:hAnsi="Arial" w:cs="Arial"/>
          <w:b/>
          <w:sz w:val="22"/>
          <w:szCs w:val="22"/>
        </w:rPr>
        <w:t xml:space="preserve">, nahm die Spende von den beiden Vorständen der Genossenschaft </w:t>
      </w:r>
      <w:r w:rsidR="00C11A46" w:rsidRPr="00C11A46">
        <w:rPr>
          <w:rFonts w:ascii="Arial" w:hAnsi="Arial" w:cs="Arial"/>
          <w:b/>
          <w:sz w:val="22"/>
          <w:szCs w:val="22"/>
        </w:rPr>
        <w:t>Anfang Oktober</w:t>
      </w:r>
      <w:r w:rsidRPr="00C11A46">
        <w:rPr>
          <w:rFonts w:ascii="Arial" w:hAnsi="Arial" w:cs="Arial"/>
          <w:b/>
          <w:sz w:val="22"/>
          <w:szCs w:val="22"/>
        </w:rPr>
        <w:t xml:space="preserve"> </w:t>
      </w:r>
      <w:r>
        <w:rPr>
          <w:rFonts w:ascii="Arial" w:hAnsi="Arial" w:cs="Arial"/>
          <w:b/>
          <w:sz w:val="22"/>
          <w:szCs w:val="22"/>
        </w:rPr>
        <w:t xml:space="preserve">entgegen. Neben der finanziellen benötigt die </w:t>
      </w:r>
      <w:r w:rsidR="00C11A46">
        <w:rPr>
          <w:rFonts w:ascii="Arial" w:hAnsi="Arial" w:cs="Arial"/>
          <w:b/>
          <w:sz w:val="22"/>
          <w:szCs w:val="22"/>
        </w:rPr>
        <w:t>Organisation</w:t>
      </w:r>
      <w:r>
        <w:rPr>
          <w:rFonts w:ascii="Arial" w:hAnsi="Arial" w:cs="Arial"/>
          <w:b/>
          <w:sz w:val="22"/>
          <w:szCs w:val="22"/>
        </w:rPr>
        <w:t xml:space="preserve"> auch immer ehrenamtliche Unterstützung. Am 25. Oktober 2023 beginnt d</w:t>
      </w:r>
      <w:r w:rsidR="005663D0">
        <w:rPr>
          <w:rFonts w:ascii="Arial" w:hAnsi="Arial" w:cs="Arial"/>
          <w:b/>
          <w:sz w:val="22"/>
          <w:szCs w:val="22"/>
        </w:rPr>
        <w:t>eshalb</w:t>
      </w:r>
      <w:r>
        <w:rPr>
          <w:rFonts w:ascii="Arial" w:hAnsi="Arial" w:cs="Arial"/>
          <w:b/>
          <w:sz w:val="22"/>
          <w:szCs w:val="22"/>
        </w:rPr>
        <w:t xml:space="preserve"> ein neuer </w:t>
      </w:r>
      <w:commentRangeStart w:id="2"/>
      <w:r w:rsidR="005663D0">
        <w:rPr>
          <w:rFonts w:ascii="Arial" w:hAnsi="Arial" w:cs="Arial"/>
          <w:b/>
          <w:sz w:val="22"/>
          <w:szCs w:val="22"/>
        </w:rPr>
        <w:t>Ehrenamtsk</w:t>
      </w:r>
      <w:r>
        <w:rPr>
          <w:rFonts w:ascii="Arial" w:hAnsi="Arial" w:cs="Arial"/>
          <w:b/>
          <w:sz w:val="22"/>
          <w:szCs w:val="22"/>
        </w:rPr>
        <w:t>urs</w:t>
      </w:r>
      <w:commentRangeEnd w:id="2"/>
      <w:r w:rsidR="005663D0">
        <w:rPr>
          <w:rStyle w:val="Kommentarzeichen"/>
        </w:rPr>
        <w:commentReference w:id="2"/>
      </w:r>
      <w:r>
        <w:rPr>
          <w:rFonts w:ascii="Arial" w:hAnsi="Arial" w:cs="Arial"/>
          <w:b/>
          <w:sz w:val="22"/>
          <w:szCs w:val="22"/>
        </w:rPr>
        <w:t xml:space="preserve">. Anmeldungen sind noch möglich. </w:t>
      </w:r>
      <w:r>
        <w:rPr>
          <w:rStyle w:val="StrongEmphasis"/>
          <w:rFonts w:ascii="Arial" w:hAnsi="Arial" w:cs="Arial"/>
          <w:sz w:val="22"/>
          <w:szCs w:val="22"/>
        </w:rPr>
        <w:t xml:space="preserve">Weitere Informationen unter </w:t>
      </w:r>
      <w:hyperlink r:id="rId16">
        <w:r>
          <w:rPr>
            <w:rStyle w:val="Hyperlink"/>
            <w:rFonts w:ascii="Arial" w:hAnsi="Arial" w:cs="Arial"/>
            <w:b/>
            <w:bCs/>
            <w:sz w:val="22"/>
            <w:szCs w:val="22"/>
            <w:lang w:eastAsia="ar-SA"/>
          </w:rPr>
          <w:t>https://deutsche-kinderhospiz-dienste.de/</w:t>
        </w:r>
      </w:hyperlink>
      <w:r>
        <w:rPr>
          <w:rFonts w:ascii="Arial" w:hAnsi="Arial" w:cs="Arial"/>
          <w:b/>
          <w:bCs/>
          <w:sz w:val="22"/>
          <w:szCs w:val="22"/>
        </w:rPr>
        <w:t xml:space="preserve">, in der </w:t>
      </w:r>
      <w:hyperlink r:id="rId17">
        <w:r>
          <w:rPr>
            <w:rStyle w:val="Hyperlink"/>
            <w:rFonts w:ascii="Arial" w:hAnsi="Arial" w:cs="Arial"/>
            <w:b/>
            <w:bCs/>
            <w:sz w:val="22"/>
            <w:szCs w:val="22"/>
            <w:lang w:eastAsia="ar-SA"/>
          </w:rPr>
          <w:t>Basispressemappe</w:t>
        </w:r>
      </w:hyperlink>
      <w:r>
        <w:rPr>
          <w:rFonts w:ascii="Arial" w:hAnsi="Arial" w:cs="Arial"/>
          <w:b/>
          <w:bCs/>
          <w:sz w:val="22"/>
          <w:szCs w:val="22"/>
        </w:rPr>
        <w:t xml:space="preserve"> oder auf </w:t>
      </w:r>
      <w:hyperlink r:id="rId18">
        <w:r>
          <w:rPr>
            <w:rStyle w:val="Hyperlink"/>
            <w:rFonts w:ascii="Arial" w:hAnsi="Arial" w:cs="Arial"/>
            <w:b/>
            <w:bCs/>
            <w:sz w:val="22"/>
            <w:szCs w:val="22"/>
            <w:lang w:eastAsia="ar-SA"/>
          </w:rPr>
          <w:t>https://www.instagram.com/hope.kommt.rum/</w:t>
        </w:r>
      </w:hyperlink>
      <w:r>
        <w:rPr>
          <w:rFonts w:ascii="Arial" w:hAnsi="Arial" w:cs="Arial"/>
          <w:b/>
          <w:bCs/>
          <w:sz w:val="22"/>
          <w:szCs w:val="22"/>
        </w:rPr>
        <w:t xml:space="preserve">. </w:t>
      </w:r>
    </w:p>
    <w:p w14:paraId="06E7FBDE" w14:textId="13933BD7" w:rsidR="00871F6B" w:rsidRDefault="0080492D">
      <w:pPr>
        <w:pStyle w:val="Textkrper"/>
        <w:spacing w:before="60" w:line="264" w:lineRule="auto"/>
        <w:jc w:val="both"/>
      </w:pPr>
      <w:r>
        <w:rPr>
          <w:rFonts w:ascii="Arial" w:hAnsi="Arial" w:cs="Arial"/>
          <w:bCs/>
          <w:sz w:val="22"/>
          <w:szCs w:val="22"/>
        </w:rPr>
        <w:t xml:space="preserve">Im Rahmen ihres 75-jährigen Jubiläums hat die Wohnungsbaugenossenschaft der Justizangehörigen, kurz JuBa Genossenschaft, </w:t>
      </w:r>
      <w:r w:rsidR="005663D0">
        <w:rPr>
          <w:rFonts w:ascii="Arial" w:hAnsi="Arial" w:cs="Arial"/>
          <w:bCs/>
          <w:sz w:val="22"/>
          <w:szCs w:val="22"/>
        </w:rPr>
        <w:t>bei</w:t>
      </w:r>
      <w:r>
        <w:rPr>
          <w:rFonts w:ascii="Arial" w:hAnsi="Arial" w:cs="Arial"/>
          <w:bCs/>
          <w:sz w:val="22"/>
          <w:szCs w:val="22"/>
        </w:rPr>
        <w:t xml:space="preserve"> ihrem Festakt im genossenschaftlichen Sinne 2.000 Euro für einen wohltätigen Zweck gesammelt. „Wir freuen uns, diese Summe nun dem</w:t>
      </w:r>
      <w:r>
        <w:rPr>
          <w:rFonts w:ascii="Arial" w:hAnsi="Arial" w:cs="Arial"/>
          <w:sz w:val="22"/>
          <w:szCs w:val="22"/>
        </w:rPr>
        <w:t xml:space="preserve"> Ambulanten Kinder- und Jugendhospizdienst Löwenzahn in Frankfurt zur Verfügung stellen zu können. Wir wollen nicht nur </w:t>
      </w:r>
      <w:r>
        <w:rPr>
          <w:rFonts w:ascii="Arial" w:hAnsi="Arial" w:cs="Arial"/>
          <w:bCs/>
          <w:sz w:val="22"/>
          <w:szCs w:val="22"/>
        </w:rPr>
        <w:t xml:space="preserve">Menschen mit Wohnraum versorgen, wir wollen den Menschen in unserer JuBa ein wirkliches Zuhause bieten. Mit dieser Spende bringen wir nun darüber hinaus auch noch in das </w:t>
      </w:r>
      <w:r w:rsidR="005663D0">
        <w:rPr>
          <w:rFonts w:ascii="Arial" w:hAnsi="Arial" w:cs="Arial"/>
          <w:bCs/>
          <w:sz w:val="22"/>
          <w:szCs w:val="22"/>
        </w:rPr>
        <w:t>Z</w:t>
      </w:r>
      <w:r>
        <w:rPr>
          <w:rFonts w:ascii="Arial" w:hAnsi="Arial" w:cs="Arial"/>
          <w:bCs/>
          <w:sz w:val="22"/>
          <w:szCs w:val="22"/>
        </w:rPr>
        <w:t>u</w:t>
      </w:r>
      <w:r w:rsidR="005663D0">
        <w:rPr>
          <w:rFonts w:ascii="Arial" w:hAnsi="Arial" w:cs="Arial"/>
          <w:bCs/>
          <w:sz w:val="22"/>
          <w:szCs w:val="22"/>
        </w:rPr>
        <w:t>h</w:t>
      </w:r>
      <w:r>
        <w:rPr>
          <w:rFonts w:ascii="Arial" w:hAnsi="Arial" w:cs="Arial"/>
          <w:bCs/>
          <w:sz w:val="22"/>
          <w:szCs w:val="22"/>
        </w:rPr>
        <w:t xml:space="preserve">ause einer </w:t>
      </w:r>
      <w:r w:rsidR="00C11A46">
        <w:rPr>
          <w:rFonts w:ascii="Arial" w:hAnsi="Arial" w:cs="Arial"/>
          <w:bCs/>
          <w:sz w:val="22"/>
          <w:szCs w:val="22"/>
        </w:rPr>
        <w:t xml:space="preserve">betroffenen </w:t>
      </w:r>
      <w:r>
        <w:rPr>
          <w:rFonts w:ascii="Arial" w:hAnsi="Arial" w:cs="Arial"/>
          <w:bCs/>
          <w:sz w:val="22"/>
          <w:szCs w:val="22"/>
        </w:rPr>
        <w:t>Familie eine extra Unterstützung</w:t>
      </w:r>
      <w:r>
        <w:rPr>
          <w:rFonts w:ascii="Arial" w:hAnsi="Arial" w:cs="Arial"/>
          <w:sz w:val="22"/>
          <w:szCs w:val="22"/>
        </w:rPr>
        <w:t xml:space="preserve">“, erläutert </w:t>
      </w:r>
      <w:r>
        <w:rPr>
          <w:rFonts w:ascii="Arial" w:hAnsi="Arial" w:cs="Arial"/>
          <w:bCs/>
          <w:sz w:val="22"/>
          <w:szCs w:val="22"/>
        </w:rPr>
        <w:t>Ralf H. Bökenkamp, hauptamtlicher Vorstand der</w:t>
      </w:r>
      <w:r w:rsidR="005663D0">
        <w:rPr>
          <w:rFonts w:ascii="Arial" w:hAnsi="Arial" w:cs="Arial"/>
          <w:bCs/>
          <w:sz w:val="22"/>
          <w:szCs w:val="22"/>
        </w:rPr>
        <w:t xml:space="preserve"> JuBa</w:t>
      </w:r>
      <w:r>
        <w:rPr>
          <w:rFonts w:ascii="Arial" w:hAnsi="Arial" w:cs="Arial"/>
          <w:bCs/>
          <w:sz w:val="22"/>
          <w:szCs w:val="22"/>
        </w:rPr>
        <w:t xml:space="preserve">, die Entscheidung </w:t>
      </w:r>
      <w:r w:rsidR="005663D0">
        <w:rPr>
          <w:rFonts w:ascii="Arial" w:hAnsi="Arial" w:cs="Arial"/>
          <w:bCs/>
          <w:sz w:val="22"/>
          <w:szCs w:val="22"/>
        </w:rPr>
        <w:t>zu</w:t>
      </w:r>
      <w:r>
        <w:rPr>
          <w:rFonts w:ascii="Arial" w:hAnsi="Arial" w:cs="Arial"/>
          <w:bCs/>
          <w:sz w:val="22"/>
          <w:szCs w:val="22"/>
        </w:rPr>
        <w:t xml:space="preserve"> der Überreichung des Betrags</w:t>
      </w:r>
      <w:r>
        <w:rPr>
          <w:rFonts w:ascii="Arial" w:hAnsi="Arial" w:cs="Arial"/>
          <w:sz w:val="22"/>
          <w:szCs w:val="22"/>
        </w:rPr>
        <w:t>.</w:t>
      </w:r>
    </w:p>
    <w:p w14:paraId="431627A6" w14:textId="54F6E95D" w:rsidR="00871F6B" w:rsidRDefault="0080492D" w:rsidP="00ED54E0">
      <w:pPr>
        <w:pStyle w:val="Textkrper"/>
        <w:spacing w:before="60" w:line="264" w:lineRule="auto"/>
        <w:jc w:val="both"/>
      </w:pPr>
      <w:r>
        <w:rPr>
          <w:rFonts w:ascii="Arial" w:hAnsi="Arial" w:cs="Arial"/>
          <w:bCs/>
          <w:sz w:val="22"/>
          <w:szCs w:val="22"/>
        </w:rPr>
        <w:t>Die JuBa Genossenschaft ist eine der größeren ehemals gemeinnützigen Wohnungsbaugenossenschaften im Rhein-Main-Gebiet.</w:t>
      </w:r>
      <w:r w:rsidR="00ED54E0">
        <w:rPr>
          <w:rFonts w:ascii="Arial" w:hAnsi="Arial" w:cs="Arial"/>
          <w:bCs/>
          <w:sz w:val="22"/>
          <w:szCs w:val="22"/>
        </w:rPr>
        <w:t xml:space="preserve"> </w:t>
      </w:r>
      <w:r>
        <w:rPr>
          <w:rFonts w:ascii="Arial" w:hAnsi="Arial" w:cs="Arial"/>
          <w:bCs/>
          <w:sz w:val="22"/>
          <w:szCs w:val="22"/>
        </w:rPr>
        <w:t xml:space="preserve">„Wir danken der JuBa Genossenschaft sehr für diese Spende. Jeder Cent zählt und kommt direkt den Kindern und Familien </w:t>
      </w:r>
      <w:r w:rsidR="00C11A46">
        <w:rPr>
          <w:rFonts w:ascii="Arial" w:hAnsi="Arial" w:cs="Arial"/>
          <w:bCs/>
          <w:sz w:val="22"/>
          <w:szCs w:val="22"/>
        </w:rPr>
        <w:t>zugute</w:t>
      </w:r>
      <w:r w:rsidR="005663D0">
        <w:rPr>
          <w:rFonts w:ascii="Arial" w:hAnsi="Arial" w:cs="Arial"/>
          <w:bCs/>
          <w:sz w:val="22"/>
          <w:szCs w:val="22"/>
        </w:rPr>
        <w:t>, die wir hier in Frankfurt begleiten</w:t>
      </w:r>
      <w:r>
        <w:rPr>
          <w:rFonts w:ascii="Arial" w:hAnsi="Arial" w:cs="Arial"/>
          <w:bCs/>
          <w:sz w:val="22"/>
          <w:szCs w:val="22"/>
        </w:rPr>
        <w:t>. Jeden Tag sehen wir, wie sehr es sich lohnt, d</w:t>
      </w:r>
      <w:r w:rsidR="005663D0">
        <w:rPr>
          <w:rFonts w:ascii="Arial" w:hAnsi="Arial" w:cs="Arial"/>
          <w:bCs/>
          <w:sz w:val="22"/>
          <w:szCs w:val="22"/>
        </w:rPr>
        <w:t>iesen</w:t>
      </w:r>
      <w:r>
        <w:rPr>
          <w:rFonts w:ascii="Arial" w:hAnsi="Arial" w:cs="Arial"/>
          <w:bCs/>
          <w:sz w:val="22"/>
          <w:szCs w:val="22"/>
        </w:rPr>
        <w:t xml:space="preserve"> betroffenen Familien zu helfen, denn die Kinder bekommen strahlende Augen, </w:t>
      </w:r>
      <w:r>
        <w:rPr>
          <w:rFonts w:ascii="Arial" w:hAnsi="Arial" w:cs="Arial"/>
          <w:bCs/>
          <w:sz w:val="22"/>
          <w:szCs w:val="22"/>
        </w:rPr>
        <w:lastRenderedPageBreak/>
        <w:t xml:space="preserve">wenn sich </w:t>
      </w:r>
      <w:r w:rsidR="00E21184">
        <w:rPr>
          <w:rFonts w:ascii="Arial" w:hAnsi="Arial" w:cs="Arial"/>
          <w:bCs/>
          <w:sz w:val="22"/>
          <w:szCs w:val="22"/>
        </w:rPr>
        <w:t xml:space="preserve">unsere Ehrenamtlichen </w:t>
      </w:r>
      <w:r>
        <w:rPr>
          <w:rFonts w:ascii="Arial" w:hAnsi="Arial" w:cs="Arial"/>
          <w:bCs/>
          <w:sz w:val="22"/>
          <w:szCs w:val="22"/>
        </w:rPr>
        <w:t>mit ihnen beschäftig</w:t>
      </w:r>
      <w:r w:rsidR="00E21184">
        <w:rPr>
          <w:rFonts w:ascii="Arial" w:hAnsi="Arial" w:cs="Arial"/>
          <w:bCs/>
          <w:sz w:val="22"/>
          <w:szCs w:val="22"/>
        </w:rPr>
        <w:t>en</w:t>
      </w:r>
      <w:r>
        <w:rPr>
          <w:rFonts w:ascii="Arial" w:hAnsi="Arial" w:cs="Arial"/>
          <w:bCs/>
          <w:sz w:val="22"/>
          <w:szCs w:val="22"/>
        </w:rPr>
        <w:t>“</w:t>
      </w:r>
      <w:r w:rsidR="00C11A46">
        <w:rPr>
          <w:rFonts w:ascii="Arial" w:hAnsi="Arial" w:cs="Arial"/>
          <w:bCs/>
          <w:sz w:val="22"/>
          <w:szCs w:val="22"/>
        </w:rPr>
        <w:t>,</w:t>
      </w:r>
      <w:r>
        <w:rPr>
          <w:rFonts w:ascii="Arial" w:hAnsi="Arial" w:cs="Arial"/>
          <w:bCs/>
          <w:sz w:val="22"/>
          <w:szCs w:val="22"/>
        </w:rPr>
        <w:t xml:space="preserve"> so Kerstin Lüttke, Leiterin des Ambulanten Kinder- und Jugendhospizdienstes Löwenzahn Frankfurt unter dem Dach der Deutschen Kinderhospiz Dienste, über ihre Arbeit. </w:t>
      </w:r>
    </w:p>
    <w:p w14:paraId="44A62126" w14:textId="77777777" w:rsidR="00ED54E0" w:rsidRDefault="0080492D" w:rsidP="0080492D">
      <w:pPr>
        <w:pStyle w:val="Textkrper"/>
        <w:spacing w:before="60" w:line="264" w:lineRule="auto"/>
        <w:jc w:val="both"/>
        <w:rPr>
          <w:rFonts w:ascii="Arial" w:hAnsi="Arial" w:cs="Arial"/>
          <w:bCs/>
          <w:sz w:val="22"/>
          <w:szCs w:val="22"/>
        </w:rPr>
      </w:pPr>
      <w:r>
        <w:rPr>
          <w:rFonts w:ascii="Arial" w:hAnsi="Arial" w:cs="Arial"/>
          <w:bCs/>
          <w:sz w:val="22"/>
          <w:szCs w:val="22"/>
        </w:rPr>
        <w:t>Die Deutschen Kinderhospiz Dienste setzen sich für Familien ein, die in ihrem herausfordernden Alltag ein lebensverkürzend erkranktes Kind betreuen und dafür dringend Hilfe benötigen. Die Familien werden dabei von zahlreichen ehrenamtlichen Helferinnen und Helfern unterstützt. In einem extra für sie zusammengestellten Ehrenamtskurs erhalten sie die nötigen Informationen und Fähigkeiten für ihre sinnstiftende Aufgabe.</w:t>
      </w:r>
    </w:p>
    <w:p w14:paraId="342A903D" w14:textId="345299F4" w:rsidR="00871F6B" w:rsidRDefault="0080492D" w:rsidP="0080492D">
      <w:pPr>
        <w:pStyle w:val="Textkrper"/>
        <w:spacing w:before="60" w:line="264" w:lineRule="auto"/>
        <w:jc w:val="both"/>
      </w:pPr>
      <w:r>
        <w:rPr>
          <w:rFonts w:ascii="Arial" w:hAnsi="Arial" w:cs="Arial"/>
          <w:bCs/>
          <w:sz w:val="22"/>
          <w:szCs w:val="22"/>
        </w:rPr>
        <w:t xml:space="preserve">„Unser neuer Kurs startet am 25. Oktober 2023. Wir haben bereits 18 Anmeldungen und freuen uns über weitere Interessierte“, ergänzt Lüttke. </w:t>
      </w:r>
    </w:p>
    <w:p w14:paraId="0878FC2A" w14:textId="791A1488" w:rsidR="00871F6B" w:rsidRPr="00207B38" w:rsidRDefault="0080492D">
      <w:pPr>
        <w:pBdr>
          <w:top w:val="single" w:sz="4" w:space="1" w:color="000000"/>
          <w:left w:val="single" w:sz="4" w:space="4" w:color="000000"/>
          <w:bottom w:val="single" w:sz="4" w:space="1" w:color="000000"/>
          <w:right w:val="single" w:sz="4" w:space="4" w:color="000000"/>
        </w:pBdr>
        <w:suppressAutoHyphens w:val="0"/>
        <w:jc w:val="center"/>
      </w:pPr>
      <w:r w:rsidRPr="00207B38">
        <w:rPr>
          <w:rFonts w:ascii="Arial" w:hAnsi="Arial" w:cs="Arial"/>
          <w:b/>
          <w:bCs/>
          <w:sz w:val="22"/>
          <w:szCs w:val="22"/>
          <w:lang w:eastAsia="de-DE"/>
        </w:rPr>
        <w:t>Wer beim Projekt</w:t>
      </w:r>
      <w:r w:rsidRPr="00207B38">
        <w:rPr>
          <w:rFonts w:ascii="Arial" w:hAnsi="Arial" w:cs="Arial"/>
          <w:sz w:val="22"/>
          <w:szCs w:val="22"/>
          <w:lang w:eastAsia="de-DE"/>
        </w:rPr>
        <w:t xml:space="preserve"> der Deutschen Kinderhospiz Dienste helfen möchte, ist herzlich </w:t>
      </w:r>
      <w:r w:rsidR="00E21184" w:rsidRPr="00207B38">
        <w:rPr>
          <w:rFonts w:ascii="Arial" w:hAnsi="Arial" w:cs="Arial"/>
          <w:sz w:val="22"/>
          <w:szCs w:val="22"/>
          <w:lang w:eastAsia="de-DE"/>
        </w:rPr>
        <w:t>aufgerufen,</w:t>
      </w:r>
      <w:r w:rsidRPr="00207B38">
        <w:rPr>
          <w:rFonts w:ascii="Arial" w:hAnsi="Arial" w:cs="Arial"/>
          <w:sz w:val="22"/>
          <w:szCs w:val="22"/>
          <w:lang w:eastAsia="de-DE"/>
        </w:rPr>
        <w:t xml:space="preserve"> sich per Telefon oder per E-Mail zu melden. Unterstützen können Sie durch Spenden oder ehrenamtliches Engagement. </w:t>
      </w:r>
    </w:p>
    <w:p w14:paraId="246E9B25" w14:textId="77777777" w:rsidR="00871F6B" w:rsidRPr="00207B38" w:rsidRDefault="00871F6B">
      <w:pPr>
        <w:pBdr>
          <w:top w:val="single" w:sz="4" w:space="1" w:color="000000"/>
          <w:left w:val="single" w:sz="4" w:space="4" w:color="000000"/>
          <w:bottom w:val="single" w:sz="4" w:space="1" w:color="000000"/>
          <w:right w:val="single" w:sz="4" w:space="4" w:color="000000"/>
        </w:pBdr>
        <w:suppressAutoHyphens w:val="0"/>
        <w:jc w:val="center"/>
        <w:rPr>
          <w:rFonts w:ascii="Arial" w:hAnsi="Arial" w:cs="Arial"/>
          <w:sz w:val="22"/>
          <w:szCs w:val="22"/>
          <w:lang w:eastAsia="de-DE"/>
        </w:rPr>
      </w:pPr>
    </w:p>
    <w:p w14:paraId="4242A3A6" w14:textId="77777777" w:rsidR="00871F6B" w:rsidRPr="00207B38" w:rsidRDefault="0080492D">
      <w:pPr>
        <w:pBdr>
          <w:top w:val="single" w:sz="4" w:space="1" w:color="000000"/>
          <w:left w:val="single" w:sz="4" w:space="4" w:color="000000"/>
          <w:bottom w:val="single" w:sz="4" w:space="1" w:color="000000"/>
          <w:right w:val="single" w:sz="4" w:space="4" w:color="000000"/>
        </w:pBdr>
        <w:suppressAutoHyphens w:val="0"/>
        <w:jc w:val="center"/>
      </w:pPr>
      <w:r w:rsidRPr="00207B38">
        <w:rPr>
          <w:rStyle w:val="StrongEmphasis"/>
          <w:rFonts w:ascii="Arial" w:hAnsi="Arial" w:cs="Arial"/>
          <w:sz w:val="22"/>
          <w:szCs w:val="22"/>
        </w:rPr>
        <w:t>Ambulanter Kinder- und Jugendhospizdient Löwenzahn Frankfurt am Main</w:t>
      </w:r>
    </w:p>
    <w:p w14:paraId="118CDC8B" w14:textId="77777777" w:rsidR="00871F6B" w:rsidRPr="00207B38" w:rsidRDefault="0080492D">
      <w:pPr>
        <w:pBdr>
          <w:top w:val="single" w:sz="4" w:space="1" w:color="000000"/>
          <w:left w:val="single" w:sz="4" w:space="4" w:color="000000"/>
          <w:bottom w:val="single" w:sz="4" w:space="1" w:color="000000"/>
          <w:right w:val="single" w:sz="4" w:space="4" w:color="000000"/>
        </w:pBdr>
        <w:spacing w:line="288" w:lineRule="auto"/>
        <w:jc w:val="center"/>
      </w:pPr>
      <w:proofErr w:type="spellStart"/>
      <w:r w:rsidRPr="00207B38">
        <w:rPr>
          <w:rStyle w:val="StrongEmphasis"/>
          <w:rFonts w:ascii="Arial" w:hAnsi="Arial" w:cs="Arial"/>
          <w:b w:val="0"/>
          <w:bCs w:val="0"/>
          <w:sz w:val="22"/>
          <w:szCs w:val="22"/>
        </w:rPr>
        <w:t>Wittelsbacherallee</w:t>
      </w:r>
      <w:proofErr w:type="spellEnd"/>
      <w:r w:rsidRPr="00207B38">
        <w:rPr>
          <w:rStyle w:val="StrongEmphasis"/>
          <w:rFonts w:ascii="Arial" w:hAnsi="Arial" w:cs="Arial"/>
          <w:b w:val="0"/>
          <w:bCs w:val="0"/>
          <w:sz w:val="22"/>
          <w:szCs w:val="22"/>
        </w:rPr>
        <w:t xml:space="preserve"> 21, 60316 Frankfurt am Main, Telefon: 069/247 541 200 </w:t>
      </w:r>
    </w:p>
    <w:p w14:paraId="530DACB4" w14:textId="77777777" w:rsidR="0080492D" w:rsidRPr="00207B38" w:rsidRDefault="0080492D">
      <w:pPr>
        <w:pBdr>
          <w:top w:val="single" w:sz="4" w:space="1" w:color="000000"/>
          <w:left w:val="single" w:sz="4" w:space="4" w:color="000000"/>
          <w:bottom w:val="single" w:sz="4" w:space="1" w:color="000000"/>
          <w:right w:val="single" w:sz="4" w:space="4" w:color="000000"/>
        </w:pBdr>
        <w:spacing w:line="288" w:lineRule="auto"/>
        <w:jc w:val="center"/>
        <w:rPr>
          <w:rFonts w:ascii="Arial" w:hAnsi="Arial" w:cs="Arial"/>
          <w:b/>
          <w:sz w:val="22"/>
          <w:szCs w:val="22"/>
        </w:rPr>
      </w:pPr>
    </w:p>
    <w:p w14:paraId="597D73FE" w14:textId="5AB0FE03" w:rsidR="00871F6B" w:rsidRPr="00207B38" w:rsidRDefault="0080492D">
      <w:pPr>
        <w:pBdr>
          <w:top w:val="single" w:sz="4" w:space="1" w:color="000000"/>
          <w:left w:val="single" w:sz="4" w:space="4" w:color="000000"/>
          <w:bottom w:val="single" w:sz="4" w:space="1" w:color="000000"/>
          <w:right w:val="single" w:sz="4" w:space="4" w:color="000000"/>
        </w:pBdr>
        <w:spacing w:line="288" w:lineRule="auto"/>
        <w:jc w:val="center"/>
        <w:rPr>
          <w:rFonts w:ascii="Arial" w:hAnsi="Arial" w:cs="Arial"/>
          <w:b/>
          <w:sz w:val="22"/>
          <w:szCs w:val="22"/>
        </w:rPr>
      </w:pPr>
      <w:r w:rsidRPr="00207B38">
        <w:rPr>
          <w:rFonts w:ascii="Arial" w:hAnsi="Arial" w:cs="Arial"/>
          <w:b/>
          <w:sz w:val="22"/>
          <w:szCs w:val="22"/>
        </w:rPr>
        <w:t xml:space="preserve">Start nächster Ehrenamtskurs: 25. Oktober 2023. </w:t>
      </w:r>
    </w:p>
    <w:p w14:paraId="39C3B66F" w14:textId="77777777" w:rsidR="00871F6B" w:rsidRPr="00207B38" w:rsidRDefault="001A2142">
      <w:pPr>
        <w:pBdr>
          <w:top w:val="single" w:sz="4" w:space="1" w:color="000000"/>
          <w:left w:val="single" w:sz="4" w:space="4" w:color="000000"/>
          <w:bottom w:val="single" w:sz="4" w:space="1" w:color="000000"/>
          <w:right w:val="single" w:sz="4" w:space="4" w:color="000000"/>
        </w:pBdr>
        <w:spacing w:line="288" w:lineRule="auto"/>
        <w:jc w:val="center"/>
      </w:pPr>
      <w:hyperlink r:id="rId19">
        <w:r w:rsidR="0080492D" w:rsidRPr="00207B38">
          <w:rPr>
            <w:rStyle w:val="Hyperlink"/>
            <w:rFonts w:ascii="Arial" w:hAnsi="Arial" w:cs="Arial"/>
            <w:sz w:val="22"/>
            <w:szCs w:val="22"/>
          </w:rPr>
          <w:t>kerstin.luettke@ambulanter-kinderhospizdienst-frankfurt.de</w:t>
        </w:r>
      </w:hyperlink>
    </w:p>
    <w:p w14:paraId="243A80FD" w14:textId="77777777" w:rsidR="00871F6B" w:rsidRPr="00207B38" w:rsidRDefault="001A2142">
      <w:pPr>
        <w:pBdr>
          <w:top w:val="single" w:sz="4" w:space="1" w:color="000000"/>
          <w:left w:val="single" w:sz="4" w:space="4" w:color="000000"/>
          <w:bottom w:val="single" w:sz="4" w:space="1" w:color="000000"/>
          <w:right w:val="single" w:sz="4" w:space="4" w:color="000000"/>
        </w:pBdr>
        <w:jc w:val="center"/>
      </w:pPr>
      <w:hyperlink r:id="rId20">
        <w:r w:rsidR="0080492D" w:rsidRPr="00207B38">
          <w:rPr>
            <w:rStyle w:val="Hyperlink"/>
            <w:rFonts w:ascii="Arial" w:hAnsi="Arial" w:cs="Arial"/>
            <w:sz w:val="22"/>
            <w:szCs w:val="22"/>
          </w:rPr>
          <w:t>https://ambulanter-kinderhospizdienst-frankfurt.de/</w:t>
        </w:r>
      </w:hyperlink>
    </w:p>
    <w:p w14:paraId="73733A61" w14:textId="77777777" w:rsidR="00871F6B" w:rsidRPr="00207B38" w:rsidRDefault="00871F6B">
      <w:pPr>
        <w:pBdr>
          <w:top w:val="single" w:sz="4" w:space="1" w:color="000000"/>
          <w:left w:val="single" w:sz="4" w:space="4" w:color="000000"/>
          <w:bottom w:val="single" w:sz="4" w:space="1" w:color="000000"/>
          <w:right w:val="single" w:sz="4" w:space="4" w:color="000000"/>
        </w:pBdr>
        <w:jc w:val="center"/>
      </w:pPr>
    </w:p>
    <w:p w14:paraId="26939E97" w14:textId="77777777" w:rsidR="00871F6B" w:rsidRPr="00207B38" w:rsidRDefault="0080492D">
      <w:pPr>
        <w:pBdr>
          <w:top w:val="single" w:sz="4" w:space="1" w:color="000000"/>
          <w:left w:val="single" w:sz="4" w:space="4" w:color="000000"/>
          <w:bottom w:val="single" w:sz="4" w:space="1" w:color="000000"/>
          <w:right w:val="single" w:sz="4" w:space="4" w:color="000000"/>
        </w:pBdr>
        <w:jc w:val="center"/>
        <w:rPr>
          <w:rFonts w:ascii="Arial" w:hAnsi="Arial" w:cs="Arial"/>
          <w:sz w:val="22"/>
          <w:szCs w:val="22"/>
          <w:lang w:eastAsia="de-DE"/>
        </w:rPr>
      </w:pPr>
      <w:r w:rsidRPr="00207B38">
        <w:rPr>
          <w:rFonts w:ascii="Arial" w:hAnsi="Arial" w:cs="Arial"/>
          <w:sz w:val="22"/>
          <w:szCs w:val="22"/>
          <w:lang w:eastAsia="de-DE"/>
        </w:rPr>
        <w:t>Spendenkonto: Frankfurter Volksbank: IBAN: DE52 5019 0000 6200 3636 45</w:t>
      </w:r>
    </w:p>
    <w:p w14:paraId="0837CA5F" w14:textId="77777777" w:rsidR="00871F6B" w:rsidRDefault="00871F6B">
      <w:pPr>
        <w:jc w:val="both"/>
        <w:rPr>
          <w:rFonts w:ascii="Arial" w:hAnsi="Arial" w:cs="Arial"/>
          <w:b/>
          <w:sz w:val="18"/>
          <w:szCs w:val="18"/>
        </w:rPr>
      </w:pPr>
    </w:p>
    <w:p w14:paraId="5F5B44E0" w14:textId="77777777" w:rsidR="00871F6B" w:rsidRDefault="0080492D">
      <w:pPr>
        <w:jc w:val="both"/>
        <w:rPr>
          <w:rFonts w:ascii="Arial" w:hAnsi="Arial" w:cs="Arial"/>
          <w:b/>
          <w:sz w:val="18"/>
          <w:szCs w:val="18"/>
        </w:rPr>
      </w:pPr>
      <w:r>
        <w:rPr>
          <w:rFonts w:ascii="Arial" w:hAnsi="Arial" w:cs="Arial"/>
          <w:b/>
          <w:sz w:val="18"/>
          <w:szCs w:val="18"/>
        </w:rPr>
        <w:t>Über Deutsche Kinderhospiz Dienste:</w:t>
      </w:r>
    </w:p>
    <w:p w14:paraId="4B6E1F37" w14:textId="77777777" w:rsidR="00871F6B" w:rsidRDefault="0080492D">
      <w:pPr>
        <w:jc w:val="both"/>
      </w:pPr>
      <w:r>
        <w:rPr>
          <w:rFonts w:ascii="Arial" w:hAnsi="Arial" w:cs="Arial"/>
          <w:sz w:val="18"/>
          <w:szCs w:val="18"/>
        </w:rPr>
        <w:t xml:space="preserve">Im Jahr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Nach 24 Monaten, zehn davon unter Corona-Bedingungen, konnte der Dienst 45 Kinder und Jugendliche in der Begleitung begrüßen. Im April 2020 wurde das Konzept in Bochum erfolgreich auf einen zweiten Standort übertragen. Unter dem Motto „Wir lassen kein Kind allein – Kinderhospizarbeit in Deutschland sicherstellen!“ wird nun der dritte Schritt gegangen. Ziel ist es, eine bedarfsgerechte Versorgung in ganz Deutschland auf Basis der Erfahrungen und Konzepte in Dortmund und Bochum innerhalb von zehn Jahren aufzubauen. Träger ist der Verein </w:t>
      </w:r>
      <w:hyperlink r:id="rId21" w:tgtFrame="_blank">
        <w:r>
          <w:rPr>
            <w:rStyle w:val="Hyperlink"/>
            <w:rFonts w:ascii="Arial" w:hAnsi="Arial" w:cs="Arial"/>
            <w:sz w:val="18"/>
            <w:szCs w:val="18"/>
          </w:rPr>
          <w:t>Forum Dunkelbunt e.V.</w:t>
        </w:r>
      </w:hyperlink>
      <w:r>
        <w:rPr>
          <w:sz w:val="18"/>
          <w:szCs w:val="18"/>
        </w:rPr>
        <w:t xml:space="preserve">. </w:t>
      </w:r>
      <w:hyperlink r:id="rId22">
        <w:r>
          <w:rPr>
            <w:rStyle w:val="Hyperlink"/>
            <w:rFonts w:ascii="Arial" w:hAnsi="Arial" w:cs="Arial"/>
            <w:sz w:val="18"/>
            <w:szCs w:val="18"/>
            <w:lang w:eastAsia="ar-SA"/>
          </w:rPr>
          <w:t>https://deutsche-kinderhospiz-dienste.de/</w:t>
        </w:r>
      </w:hyperlink>
      <w:r>
        <w:rPr>
          <w:rFonts w:ascii="Arial" w:hAnsi="Arial" w:cs="Arial"/>
          <w:sz w:val="18"/>
          <w:szCs w:val="18"/>
        </w:rPr>
        <w:t xml:space="preserve"> </w:t>
      </w:r>
    </w:p>
    <w:p w14:paraId="5AB052A7" w14:textId="77777777" w:rsidR="00871F6B" w:rsidRDefault="00871F6B">
      <w:pPr>
        <w:jc w:val="both"/>
        <w:rPr>
          <w:rFonts w:ascii="Arial" w:hAnsi="Arial" w:cs="Arial"/>
          <w:sz w:val="18"/>
          <w:szCs w:val="18"/>
        </w:rPr>
      </w:pPr>
    </w:p>
    <w:p w14:paraId="395FAA0F" w14:textId="77777777" w:rsidR="00871F6B" w:rsidRPr="00FF5055" w:rsidRDefault="0080492D">
      <w:pPr>
        <w:jc w:val="both"/>
        <w:rPr>
          <w:rFonts w:ascii="Arial" w:hAnsi="Arial" w:cs="Arial"/>
          <w:sz w:val="18"/>
          <w:szCs w:val="18"/>
          <w:lang w:val="en-US"/>
        </w:rPr>
      </w:pPr>
      <w:proofErr w:type="spellStart"/>
      <w:r w:rsidRPr="00FF5055">
        <w:rPr>
          <w:rFonts w:ascii="Arial" w:hAnsi="Arial" w:cs="Arial"/>
          <w:sz w:val="18"/>
          <w:szCs w:val="18"/>
          <w:lang w:val="en-US"/>
        </w:rPr>
        <w:t>Sociallinks</w:t>
      </w:r>
      <w:proofErr w:type="spellEnd"/>
      <w:r w:rsidRPr="00FF5055">
        <w:rPr>
          <w:rFonts w:ascii="Arial" w:hAnsi="Arial" w:cs="Arial"/>
          <w:sz w:val="18"/>
          <w:szCs w:val="18"/>
          <w:lang w:val="en-US"/>
        </w:rPr>
        <w:t xml:space="preserve">: </w:t>
      </w:r>
    </w:p>
    <w:p w14:paraId="260BCFAD" w14:textId="77777777" w:rsidR="00871F6B" w:rsidRPr="00FF5055" w:rsidRDefault="0080492D">
      <w:pPr>
        <w:jc w:val="both"/>
        <w:rPr>
          <w:lang w:val="en-US"/>
        </w:rPr>
      </w:pPr>
      <w:r w:rsidRPr="00FF5055">
        <w:rPr>
          <w:rFonts w:ascii="Arial" w:hAnsi="Arial" w:cs="Arial"/>
          <w:sz w:val="18"/>
          <w:szCs w:val="18"/>
          <w:lang w:val="en-US"/>
        </w:rPr>
        <w:t xml:space="preserve">Instagram: @hope.kommt.rum </w:t>
      </w:r>
      <w:hyperlink r:id="rId23">
        <w:r w:rsidRPr="00FF5055">
          <w:rPr>
            <w:rStyle w:val="Hyperlink"/>
            <w:rFonts w:ascii="Arial" w:hAnsi="Arial" w:cs="Arial"/>
            <w:sz w:val="18"/>
            <w:szCs w:val="18"/>
            <w:lang w:val="en-US" w:eastAsia="ar-SA"/>
          </w:rPr>
          <w:t>https://www.instagram.com/hope.kommt.rum/</w:t>
        </w:r>
      </w:hyperlink>
      <w:r w:rsidRPr="00FF5055">
        <w:rPr>
          <w:rFonts w:ascii="Arial" w:hAnsi="Arial" w:cs="Arial"/>
          <w:sz w:val="18"/>
          <w:szCs w:val="18"/>
          <w:lang w:val="en-US"/>
        </w:rPr>
        <w:t xml:space="preserve"> </w:t>
      </w:r>
    </w:p>
    <w:p w14:paraId="2E2AEB9A" w14:textId="77777777" w:rsidR="00871F6B" w:rsidRPr="00FF5055" w:rsidRDefault="0080492D">
      <w:pPr>
        <w:jc w:val="both"/>
        <w:rPr>
          <w:lang w:val="en-US"/>
        </w:rPr>
      </w:pPr>
      <w:r w:rsidRPr="00FF5055">
        <w:rPr>
          <w:rFonts w:ascii="Arial" w:hAnsi="Arial" w:cs="Arial"/>
          <w:sz w:val="18"/>
          <w:szCs w:val="18"/>
          <w:lang w:val="en-US"/>
        </w:rPr>
        <w:t xml:space="preserve">Facebook: </w:t>
      </w:r>
      <w:proofErr w:type="spellStart"/>
      <w:r w:rsidRPr="00FF5055">
        <w:rPr>
          <w:rFonts w:ascii="Arial" w:hAnsi="Arial" w:cs="Arial"/>
          <w:sz w:val="18"/>
          <w:szCs w:val="18"/>
          <w:lang w:val="en-US"/>
        </w:rPr>
        <w:t>hope.kommt.rum</w:t>
      </w:r>
      <w:proofErr w:type="spellEnd"/>
      <w:r w:rsidRPr="00FF5055">
        <w:rPr>
          <w:rFonts w:ascii="Arial" w:hAnsi="Arial" w:cs="Arial"/>
          <w:sz w:val="18"/>
          <w:szCs w:val="18"/>
          <w:lang w:val="en-US"/>
        </w:rPr>
        <w:t xml:space="preserve"> </w:t>
      </w:r>
      <w:hyperlink r:id="rId24">
        <w:r w:rsidRPr="00FF5055">
          <w:rPr>
            <w:rStyle w:val="Hyperlink"/>
            <w:rFonts w:ascii="Arial" w:hAnsi="Arial" w:cs="Arial"/>
            <w:sz w:val="18"/>
            <w:szCs w:val="18"/>
            <w:lang w:val="en-US" w:eastAsia="ar-SA"/>
          </w:rPr>
          <w:t>https://www.facebook.com/hope.kommt.rum</w:t>
        </w:r>
      </w:hyperlink>
      <w:r w:rsidRPr="00FF5055">
        <w:rPr>
          <w:rFonts w:ascii="Arial" w:hAnsi="Arial" w:cs="Arial"/>
          <w:sz w:val="18"/>
          <w:szCs w:val="18"/>
          <w:lang w:val="en-US"/>
        </w:rPr>
        <w:t xml:space="preserve"> </w:t>
      </w:r>
    </w:p>
    <w:p w14:paraId="3F9D3EEC" w14:textId="77777777" w:rsidR="00871F6B" w:rsidRDefault="0080492D">
      <w:pPr>
        <w:jc w:val="both"/>
      </w:pPr>
      <w:r>
        <w:rPr>
          <w:rFonts w:ascii="Arial" w:hAnsi="Arial" w:cs="Arial"/>
          <w:sz w:val="18"/>
          <w:szCs w:val="18"/>
        </w:rPr>
        <w:t xml:space="preserve">Twitter: </w:t>
      </w:r>
      <w:proofErr w:type="spellStart"/>
      <w:r>
        <w:rPr>
          <w:rFonts w:ascii="Arial" w:hAnsi="Arial" w:cs="Arial"/>
          <w:sz w:val="18"/>
          <w:szCs w:val="18"/>
        </w:rPr>
        <w:t>hope_kommt_rum</w:t>
      </w:r>
      <w:proofErr w:type="spellEnd"/>
      <w:r>
        <w:rPr>
          <w:rFonts w:ascii="Arial" w:hAnsi="Arial" w:cs="Arial"/>
          <w:sz w:val="18"/>
          <w:szCs w:val="18"/>
        </w:rPr>
        <w:t xml:space="preserve"> </w:t>
      </w:r>
      <w:hyperlink r:id="rId25">
        <w:r>
          <w:rPr>
            <w:rStyle w:val="Hyperlink"/>
            <w:rFonts w:ascii="Arial" w:hAnsi="Arial" w:cs="Arial"/>
            <w:sz w:val="18"/>
            <w:szCs w:val="18"/>
            <w:lang w:eastAsia="ar-SA"/>
          </w:rPr>
          <w:t>https://twitter.com/Hope_kommt_rum</w:t>
        </w:r>
      </w:hyperlink>
      <w:r>
        <w:rPr>
          <w:rFonts w:ascii="Arial" w:hAnsi="Arial" w:cs="Arial"/>
          <w:sz w:val="18"/>
          <w:szCs w:val="18"/>
        </w:rPr>
        <w:t xml:space="preserve"> </w:t>
      </w:r>
    </w:p>
    <w:p w14:paraId="0E83C49F" w14:textId="77777777" w:rsidR="00871F6B" w:rsidRPr="00FF5055" w:rsidRDefault="0080492D">
      <w:pPr>
        <w:jc w:val="both"/>
        <w:rPr>
          <w:lang w:val="en-US"/>
        </w:rPr>
      </w:pPr>
      <w:r w:rsidRPr="00FF5055">
        <w:rPr>
          <w:rFonts w:ascii="Arial" w:hAnsi="Arial" w:cs="Arial"/>
          <w:sz w:val="18"/>
          <w:szCs w:val="18"/>
          <w:lang w:val="en-US"/>
        </w:rPr>
        <w:t xml:space="preserve">Twitch: </w:t>
      </w:r>
      <w:proofErr w:type="spellStart"/>
      <w:r w:rsidRPr="00FF5055">
        <w:rPr>
          <w:rFonts w:ascii="Arial" w:hAnsi="Arial" w:cs="Arial"/>
          <w:sz w:val="18"/>
          <w:szCs w:val="18"/>
          <w:lang w:val="en-US"/>
        </w:rPr>
        <w:t>dkd_hope_offiziell</w:t>
      </w:r>
      <w:proofErr w:type="spellEnd"/>
      <w:r w:rsidRPr="00FF5055">
        <w:rPr>
          <w:rFonts w:ascii="Arial" w:hAnsi="Arial" w:cs="Arial"/>
          <w:sz w:val="18"/>
          <w:szCs w:val="18"/>
          <w:lang w:val="en-US"/>
        </w:rPr>
        <w:t xml:space="preserve"> </w:t>
      </w:r>
      <w:hyperlink r:id="rId26">
        <w:r w:rsidRPr="00FF5055">
          <w:rPr>
            <w:rStyle w:val="Hyperlink"/>
            <w:rFonts w:ascii="Arial" w:hAnsi="Arial" w:cs="Arial"/>
            <w:sz w:val="18"/>
            <w:szCs w:val="18"/>
            <w:lang w:val="en-US" w:eastAsia="ar-SA"/>
          </w:rPr>
          <w:t>https://www.twitch.tv/dkd_hope_offiziell</w:t>
        </w:r>
      </w:hyperlink>
      <w:r w:rsidRPr="00FF5055">
        <w:rPr>
          <w:rFonts w:ascii="Arial" w:hAnsi="Arial" w:cs="Arial"/>
          <w:sz w:val="18"/>
          <w:szCs w:val="18"/>
          <w:lang w:val="en-US"/>
        </w:rPr>
        <w:t xml:space="preserve"> </w:t>
      </w:r>
    </w:p>
    <w:p w14:paraId="701AB5EA" w14:textId="77777777" w:rsidR="00871F6B" w:rsidRPr="00FF5055" w:rsidRDefault="0080492D">
      <w:pPr>
        <w:jc w:val="both"/>
        <w:rPr>
          <w:lang w:val="en-US"/>
        </w:rPr>
      </w:pPr>
      <w:r w:rsidRPr="00FF5055">
        <w:rPr>
          <w:rFonts w:ascii="Arial" w:hAnsi="Arial" w:cs="Arial"/>
          <w:sz w:val="18"/>
          <w:szCs w:val="18"/>
          <w:lang w:val="en-US"/>
        </w:rPr>
        <w:t xml:space="preserve">Mastodon: @DeutscheKinderhospizDienste </w:t>
      </w:r>
      <w:hyperlink r:id="rId27">
        <w:r w:rsidRPr="00FF5055">
          <w:rPr>
            <w:rStyle w:val="Hyperlink"/>
            <w:rFonts w:ascii="Arial" w:hAnsi="Arial" w:cs="Arial"/>
            <w:sz w:val="18"/>
            <w:szCs w:val="18"/>
            <w:lang w:val="en-US" w:eastAsia="ar-SA"/>
          </w:rPr>
          <w:t>https://t.co/cYAKDdCTTk</w:t>
        </w:r>
      </w:hyperlink>
      <w:r w:rsidRPr="00FF5055">
        <w:rPr>
          <w:rFonts w:ascii="Arial" w:hAnsi="Arial" w:cs="Arial"/>
          <w:sz w:val="18"/>
          <w:szCs w:val="18"/>
          <w:lang w:val="en-US"/>
        </w:rPr>
        <w:t xml:space="preserve"> </w:t>
      </w:r>
    </w:p>
    <w:p w14:paraId="4BC1CE04" w14:textId="77777777" w:rsidR="00871F6B" w:rsidRDefault="0080492D">
      <w:pPr>
        <w:rPr>
          <w:rFonts w:ascii="Arial" w:hAnsi="Arial" w:cs="Arial"/>
          <w:sz w:val="18"/>
          <w:szCs w:val="18"/>
        </w:rPr>
      </w:pPr>
      <w:r>
        <w:rPr>
          <w:rFonts w:ascii="Arial" w:hAnsi="Arial" w:cs="Arial"/>
          <w:sz w:val="18"/>
          <w:szCs w:val="18"/>
        </w:rPr>
        <w:t xml:space="preserve">Aktuelles SAT1 Live-Video: </w:t>
      </w:r>
      <w:hyperlink r:id="rId28">
        <w:r>
          <w:rPr>
            <w:rStyle w:val="Hyperlink"/>
            <w:rFonts w:ascii="Arial" w:hAnsi="Arial" w:cs="Arial"/>
            <w:sz w:val="18"/>
            <w:szCs w:val="18"/>
            <w:lang w:eastAsia="ar-SA"/>
          </w:rPr>
          <w:t>https://www.1730live.de/hilfe-fuer-totkranke-kinder/</w:t>
        </w:r>
      </w:hyperlink>
    </w:p>
    <w:p w14:paraId="65093A9B" w14:textId="77777777" w:rsidR="00871F6B" w:rsidRDefault="0080492D">
      <w:pPr>
        <w:jc w:val="both"/>
      </w:pPr>
      <w:r>
        <w:rPr>
          <w:rFonts w:ascii="Arial" w:hAnsi="Arial" w:cs="Arial"/>
          <w:sz w:val="18"/>
          <w:szCs w:val="18"/>
        </w:rPr>
        <w:t xml:space="preserve">Aktuelles </w:t>
      </w:r>
      <w:proofErr w:type="spellStart"/>
      <w:r>
        <w:rPr>
          <w:rFonts w:ascii="Arial" w:hAnsi="Arial" w:cs="Arial"/>
          <w:sz w:val="18"/>
          <w:szCs w:val="18"/>
        </w:rPr>
        <w:t>Youtube</w:t>
      </w:r>
      <w:proofErr w:type="spellEnd"/>
      <w:r>
        <w:rPr>
          <w:rFonts w:ascii="Arial" w:hAnsi="Arial" w:cs="Arial"/>
          <w:sz w:val="18"/>
          <w:szCs w:val="18"/>
        </w:rPr>
        <w:t xml:space="preserve">-Video: </w:t>
      </w:r>
      <w:hyperlink r:id="rId29">
        <w:r>
          <w:rPr>
            <w:rStyle w:val="Hyperlink"/>
            <w:rFonts w:ascii="Arial" w:hAnsi="Arial" w:cs="Arial"/>
            <w:sz w:val="18"/>
            <w:szCs w:val="18"/>
            <w:lang w:eastAsia="ar-SA"/>
          </w:rPr>
          <w:t>https://www.youtube.com/watch?v=OwjfGpkJPtQ&amp;feature=youtu.be</w:t>
        </w:r>
      </w:hyperlink>
      <w:bookmarkEnd w:id="1"/>
    </w:p>
    <w:sectPr w:rsidR="00871F6B">
      <w:headerReference w:type="default" r:id="rId30"/>
      <w:footerReference w:type="default" r:id="rId31"/>
      <w:pgSz w:w="11906" w:h="16838"/>
      <w:pgMar w:top="2835" w:right="1700" w:bottom="993" w:left="1134" w:header="284" w:footer="284" w:gutter="0"/>
      <w:cols w:space="720"/>
      <w:formProt w:val="0"/>
      <w:docGrid w:linePitch="600" w:charSpace="409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sstrobler@aol.com" w:date="2023-10-16T09:42:00Z" w:initials="S">
    <w:p w14:paraId="721A2A26" w14:textId="7782DFDE" w:rsidR="005663D0" w:rsidRDefault="005663D0">
      <w:pPr>
        <w:pStyle w:val="Kommentartext"/>
      </w:pPr>
      <w:r>
        <w:rPr>
          <w:rStyle w:val="Kommentarzeichen"/>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1A2A2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C1B59FD" w16cex:dateUtc="2023-10-16T0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1A2A26" w16cid:durableId="6C1B59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E6D7F" w14:textId="77777777" w:rsidR="0006759A" w:rsidRDefault="0006759A">
      <w:r>
        <w:separator/>
      </w:r>
    </w:p>
  </w:endnote>
  <w:endnote w:type="continuationSeparator" w:id="0">
    <w:p w14:paraId="2FFA31D4" w14:textId="77777777" w:rsidR="0006759A" w:rsidRDefault="00067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Songti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Liberation Sans;Arial">
    <w:altName w:val="Arial"/>
    <w:panose1 w:val="00000000000000000000"/>
    <w:charset w:val="00"/>
    <w:family w:val="roman"/>
    <w:notTrueType/>
    <w:pitch w:val="default"/>
  </w:font>
  <w:font w:name="PingFang S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8AB76" w14:textId="77777777" w:rsidR="00871F6B" w:rsidRPr="00FF5055" w:rsidRDefault="0080492D">
    <w:pPr>
      <w:pStyle w:val="MPAbsenderadresse"/>
      <w:jc w:val="center"/>
      <w:rPr>
        <w:lang w:val="de-DE"/>
      </w:rPr>
    </w:pPr>
    <w:r>
      <w:rPr>
        <w:b/>
        <w:lang w:val="de-DE"/>
      </w:rPr>
      <w:t xml:space="preserve">Pressekontakt: </w:t>
    </w:r>
    <w:r>
      <w:rPr>
        <w:i/>
        <w:lang w:val="de-DE"/>
      </w:rPr>
      <w:t>primo PR</w:t>
    </w:r>
    <w:r>
      <w:rPr>
        <w:lang w:val="de-DE"/>
      </w:rPr>
      <w:t xml:space="preserve">, Nuray Güler &amp; Anne </w:t>
    </w:r>
    <w:proofErr w:type="spellStart"/>
    <w:r>
      <w:rPr>
        <w:lang w:val="de-DE"/>
      </w:rPr>
      <w:t>Heußner</w:t>
    </w:r>
    <w:proofErr w:type="spellEnd"/>
  </w:p>
  <w:p w14:paraId="6F3697AB" w14:textId="77777777" w:rsidR="00871F6B" w:rsidRDefault="0080492D">
    <w:pPr>
      <w:pStyle w:val="MPAbsenderadresse"/>
      <w:jc w:val="center"/>
      <w:rPr>
        <w:lang w:val="de-DE"/>
      </w:rPr>
    </w:pPr>
    <w:r>
      <w:rPr>
        <w:lang w:val="de-DE"/>
      </w:rPr>
      <w:t>Tel: +49 69 530 546 50</w:t>
    </w:r>
  </w:p>
  <w:p w14:paraId="1C65781B" w14:textId="77777777" w:rsidR="00871F6B" w:rsidRDefault="0080492D">
    <w:pPr>
      <w:pStyle w:val="MPAbsenderadresse"/>
      <w:jc w:val="center"/>
      <w:rPr>
        <w:lang w:val="de-DE"/>
      </w:rPr>
    </w:pPr>
    <w:r>
      <w:rPr>
        <w:lang w:val="de-DE"/>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82212" w14:textId="77777777" w:rsidR="0006759A" w:rsidRDefault="0006759A">
      <w:r>
        <w:separator/>
      </w:r>
    </w:p>
  </w:footnote>
  <w:footnote w:type="continuationSeparator" w:id="0">
    <w:p w14:paraId="55286BAF" w14:textId="77777777" w:rsidR="0006759A" w:rsidRDefault="00067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F07C" w14:textId="77777777" w:rsidR="00871F6B" w:rsidRDefault="00871F6B">
    <w:pPr>
      <w:pStyle w:val="Kopfzeile"/>
      <w:rPr>
        <w:rFonts w:ascii="Arial" w:hAnsi="Arial" w:cs="Arial"/>
        <w:sz w:val="32"/>
        <w:szCs w:val="32"/>
      </w:rPr>
    </w:pPr>
  </w:p>
  <w:p w14:paraId="04A2A94E" w14:textId="77777777" w:rsidR="00871F6B" w:rsidRDefault="0080492D">
    <w:pPr>
      <w:pStyle w:val="Kopfzeile"/>
      <w:jc w:val="right"/>
      <w:rPr>
        <w:rFonts w:ascii="Arial" w:hAnsi="Arial" w:cs="Arial"/>
        <w:sz w:val="32"/>
        <w:szCs w:val="32"/>
      </w:rPr>
    </w:pPr>
    <w:r>
      <w:rPr>
        <w:noProof/>
        <w:lang w:val="de-DE" w:eastAsia="de-DE"/>
      </w:rPr>
      <w:drawing>
        <wp:inline distT="0" distB="0" distL="0" distR="0" wp14:anchorId="281903A7" wp14:editId="62ADF555">
          <wp:extent cx="2764155" cy="89154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rcRect l="-49" t="-153" r="-49" b="-153"/>
                  <a:stretch>
                    <a:fillRect/>
                  </a:stretch>
                </pic:blipFill>
                <pic:spPr bwMode="auto">
                  <a:xfrm>
                    <a:off x="0" y="0"/>
                    <a:ext cx="2764155" cy="891540"/>
                  </a:xfrm>
                  <a:prstGeom prst="rect">
                    <a:avLst/>
                  </a:prstGeom>
                </pic:spPr>
              </pic:pic>
            </a:graphicData>
          </a:graphic>
        </wp:inline>
      </w:drawing>
    </w:r>
  </w:p>
  <w:p w14:paraId="6F45CA4F" w14:textId="77777777" w:rsidR="00871F6B" w:rsidRDefault="00871F6B">
    <w:pPr>
      <w:pStyle w:val="Kopfzeile"/>
      <w:jc w:val="right"/>
      <w:rPr>
        <w:rFonts w:ascii="Arial" w:hAnsi="Arial" w:cs="Arial"/>
        <w:sz w:val="32"/>
        <w:szCs w:val="32"/>
      </w:rPr>
    </w:pPr>
  </w:p>
  <w:p w14:paraId="636F22A5" w14:textId="77777777" w:rsidR="00871F6B" w:rsidRDefault="0080492D">
    <w:pPr>
      <w:pStyle w:val="Kopfzeile"/>
      <w:rPr>
        <w:rFonts w:ascii="Arial" w:hAnsi="Arial" w:cs="Arial"/>
        <w:sz w:val="32"/>
        <w:szCs w:val="32"/>
      </w:rPr>
    </w:pPr>
    <w:bookmarkStart w:id="3" w:name="_Hlk143172969"/>
    <w:bookmarkStart w:id="4" w:name="_Hlk143172970"/>
    <w:r>
      <w:rPr>
        <w:rFonts w:ascii="Arial" w:hAnsi="Arial" w:cs="Arial"/>
        <w:sz w:val="32"/>
        <w:szCs w:val="32"/>
      </w:rPr>
      <w:t>PRESSEINFORMATION</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F96F9F"/>
    <w:multiLevelType w:val="multilevel"/>
    <w:tmpl w:val="0290CE56"/>
    <w:lvl w:ilvl="0">
      <w:start w:val="1"/>
      <w:numFmt w:val="none"/>
      <w:pStyle w:val="berschrift1"/>
      <w:suff w:val="nothing"/>
      <w:lvlText w:val=""/>
      <w:lvlJc w:val="left"/>
      <w:pPr>
        <w:tabs>
          <w:tab w:val="num" w:pos="0"/>
        </w:tabs>
        <w:ind w:left="432" w:hanging="432"/>
      </w:pPr>
      <w:rPr>
        <w:rFonts w:ascii="Symbol" w:hAnsi="Symbol" w:cs="Symbol"/>
        <w:sz w:val="20"/>
      </w:rPr>
    </w:lvl>
    <w:lvl w:ilvl="1">
      <w:start w:val="1"/>
      <w:numFmt w:val="none"/>
      <w:pStyle w:val="berschrift2"/>
      <w:suff w:val="nothing"/>
      <w:lvlText w:val=""/>
      <w:lvlJc w:val="left"/>
      <w:pPr>
        <w:tabs>
          <w:tab w:val="num" w:pos="0"/>
        </w:tabs>
        <w:ind w:left="576" w:hanging="576"/>
      </w:pPr>
      <w:rPr>
        <w:rFonts w:ascii="Courier New" w:hAnsi="Courier New" w:cs="Courier New"/>
        <w:sz w:val="20"/>
      </w:rPr>
    </w:lvl>
    <w:lvl w:ilvl="2">
      <w:start w:val="1"/>
      <w:numFmt w:val="none"/>
      <w:pStyle w:val="berschrift3"/>
      <w:suff w:val="nothing"/>
      <w:lvlText w:val=""/>
      <w:lvlJc w:val="left"/>
      <w:pPr>
        <w:tabs>
          <w:tab w:val="num" w:pos="0"/>
        </w:tabs>
        <w:ind w:left="720" w:hanging="720"/>
      </w:pPr>
      <w:rPr>
        <w:rFonts w:ascii="Wingdings" w:hAnsi="Wingdings" w:cs="Wingdings"/>
        <w:sz w:val="2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1044888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strobler@aol.com">
    <w15:presenceInfo w15:providerId="Windows Live" w15:userId="bda9e8f72c51d5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F6B"/>
    <w:rsid w:val="0006759A"/>
    <w:rsid w:val="001A2142"/>
    <w:rsid w:val="00207B38"/>
    <w:rsid w:val="005663D0"/>
    <w:rsid w:val="006566F1"/>
    <w:rsid w:val="00677106"/>
    <w:rsid w:val="0080492D"/>
    <w:rsid w:val="00871F6B"/>
    <w:rsid w:val="00A66FC8"/>
    <w:rsid w:val="00C11A46"/>
    <w:rsid w:val="00E21184"/>
    <w:rsid w:val="00ED54E0"/>
    <w:rsid w:val="00FA39AE"/>
    <w:rsid w:val="00FF505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DD1D"/>
  <w15:docId w15:val="{0FAD90FC-F34B-4796-801E-D081D168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sz w:val="20"/>
      <w:szCs w:val="20"/>
      <w:lang w:bidi="ar-SA"/>
    </w:rPr>
  </w:style>
  <w:style w:type="paragraph" w:styleId="berschrift1">
    <w:name w:val="heading 1"/>
    <w:basedOn w:val="Standard"/>
    <w:next w:val="Textkrper"/>
    <w:uiPriority w:val="9"/>
    <w:qFormat/>
    <w:pPr>
      <w:numPr>
        <w:numId w:val="1"/>
      </w:numPr>
      <w:spacing w:after="225"/>
      <w:outlineLvl w:val="0"/>
    </w:pPr>
    <w:rPr>
      <w:b/>
      <w:bCs/>
      <w:kern w:val="2"/>
      <w:sz w:val="27"/>
      <w:szCs w:val="27"/>
      <w:lang w:val="en-US"/>
    </w:rPr>
  </w:style>
  <w:style w:type="paragraph" w:styleId="berschrift2">
    <w:name w:val="heading 2"/>
    <w:basedOn w:val="Standard"/>
    <w:next w:val="Textkrper"/>
    <w:uiPriority w:val="9"/>
    <w:semiHidden/>
    <w:unhideWhenUsed/>
    <w:qFormat/>
    <w:pPr>
      <w:keepNext/>
      <w:keepLines/>
      <w:numPr>
        <w:ilvl w:val="1"/>
        <w:numId w:val="1"/>
      </w:numPr>
      <w:spacing w:before="200"/>
      <w:outlineLvl w:val="1"/>
    </w:pPr>
    <w:rPr>
      <w:rFonts w:ascii="Cambria" w:hAnsi="Cambria" w:cs=";MS Gothic"/>
      <w:b/>
      <w:bCs/>
      <w:color w:val="4F81BD"/>
      <w:sz w:val="26"/>
      <w:szCs w:val="26"/>
    </w:rPr>
  </w:style>
  <w:style w:type="paragraph" w:styleId="berschrift3">
    <w:name w:val="heading 3"/>
    <w:basedOn w:val="Standard"/>
    <w:next w:val="Textkrper"/>
    <w:uiPriority w:val="9"/>
    <w:semiHidden/>
    <w:unhideWhenUsed/>
    <w:qFormat/>
    <w:pPr>
      <w:numPr>
        <w:ilvl w:val="2"/>
        <w:numId w:val="1"/>
      </w:numPr>
      <w:spacing w:after="225"/>
      <w:outlineLvl w:val="2"/>
    </w:pPr>
    <w:rPr>
      <w:b/>
      <w:bCs/>
      <w:sz w:val="21"/>
      <w:szCs w:val="21"/>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rFonts w:ascii="Symbol" w:hAnsi="Symbol" w:cs="Symbol"/>
      <w:sz w:val="20"/>
    </w:rPr>
  </w:style>
  <w:style w:type="character" w:customStyle="1" w:styleId="WW8Num1z1">
    <w:name w:val="WW8Num1z1"/>
    <w:qFormat/>
    <w:rPr>
      <w:rFonts w:ascii="Courier New" w:hAnsi="Courier New" w:cs="Courier New"/>
      <w:sz w:val="20"/>
    </w:rPr>
  </w:style>
  <w:style w:type="character" w:customStyle="1" w:styleId="WW8Num1z2">
    <w:name w:val="WW8Num1z2"/>
    <w:qFormat/>
    <w:rPr>
      <w:rFonts w:ascii="Wingdings" w:hAnsi="Wingdings" w:cs="Wingdings"/>
      <w:sz w:val="20"/>
    </w:rPr>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hAnsi="Symbol" w:cs="Symbol"/>
      <w:sz w:val="20"/>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Absatz-Standardschriftart2">
    <w:name w:val="Absatz-Standardschriftart2"/>
    <w:qFormat/>
  </w:style>
  <w:style w:type="character" w:customStyle="1" w:styleId="Absatz-Standardschriftart1">
    <w:name w:val="Absatz-Standardschriftart1"/>
    <w:qFormat/>
  </w:style>
  <w:style w:type="character" w:styleId="Hyperlink">
    <w:name w:val="Hyperlink"/>
    <w:rPr>
      <w:color w:val="0000FF"/>
      <w:u w:val="single"/>
    </w:rPr>
  </w:style>
  <w:style w:type="character" w:customStyle="1" w:styleId="KopfzeileZchn">
    <w:name w:val="Kopfzeile Zchn"/>
    <w:qFormat/>
    <w:rPr>
      <w:rFonts w:ascii="Times New Roman" w:eastAsia="Times New Roman" w:hAnsi="Times New Roman" w:cs="Times New Roman"/>
      <w:sz w:val="20"/>
      <w:szCs w:val="20"/>
    </w:rPr>
  </w:style>
  <w:style w:type="character" w:customStyle="1" w:styleId="FuzeileZchn">
    <w:name w:val="Fußzeile Zchn"/>
    <w:qFormat/>
    <w:rPr>
      <w:rFonts w:ascii="Times New Roman" w:eastAsia="Times New Roman" w:hAnsi="Times New Roman" w:cs="Times New Roman"/>
      <w:sz w:val="20"/>
      <w:szCs w:val="20"/>
    </w:rPr>
  </w:style>
  <w:style w:type="character" w:customStyle="1" w:styleId="SprechblasentextZchn">
    <w:name w:val="Sprechblasentext Zchn"/>
    <w:qFormat/>
    <w:rPr>
      <w:rFonts w:ascii="Tahoma" w:eastAsia="Times New Roman" w:hAnsi="Tahoma" w:cs="Tahoma"/>
      <w:sz w:val="16"/>
      <w:szCs w:val="16"/>
    </w:rPr>
  </w:style>
  <w:style w:type="character" w:customStyle="1" w:styleId="berschrift1Zchn">
    <w:name w:val="Überschrift 1 Zchn"/>
    <w:qFormat/>
    <w:rPr>
      <w:rFonts w:ascii="Times New Roman" w:eastAsia="Times New Roman" w:hAnsi="Times New Roman" w:cs="Times New Roman"/>
      <w:b/>
      <w:bCs/>
      <w:kern w:val="2"/>
      <w:sz w:val="27"/>
      <w:szCs w:val="27"/>
    </w:rPr>
  </w:style>
  <w:style w:type="character" w:customStyle="1" w:styleId="berschrift3Zchn">
    <w:name w:val="Überschrift 3 Zchn"/>
    <w:qFormat/>
    <w:rPr>
      <w:rFonts w:ascii="Times New Roman" w:eastAsia="Times New Roman" w:hAnsi="Times New Roman" w:cs="Times New Roman"/>
      <w:b/>
      <w:bCs/>
      <w:sz w:val="21"/>
      <w:szCs w:val="21"/>
    </w:rPr>
  </w:style>
  <w:style w:type="character" w:styleId="BesuchterLink">
    <w:name w:val="FollowedHyperlink"/>
    <w:rPr>
      <w:color w:val="800080"/>
      <w:u w:val="single"/>
    </w:rPr>
  </w:style>
  <w:style w:type="character" w:customStyle="1" w:styleId="NurTextZchn">
    <w:name w:val="Nur Text Zchn"/>
    <w:qFormat/>
    <w:rPr>
      <w:rFonts w:ascii="Consolas" w:eastAsia="Calibri" w:hAnsi="Consolas" w:cs="Times New Roman"/>
      <w:sz w:val="21"/>
      <w:szCs w:val="21"/>
    </w:rPr>
  </w:style>
  <w:style w:type="character" w:customStyle="1" w:styleId="Kommentarzeichen1">
    <w:name w:val="Kommentarzeichen1"/>
    <w:qFormat/>
    <w:rPr>
      <w:sz w:val="16"/>
      <w:szCs w:val="16"/>
    </w:rPr>
  </w:style>
  <w:style w:type="character" w:customStyle="1" w:styleId="KommentartextZchn">
    <w:name w:val="Kommentartext Zchn"/>
    <w:qFormat/>
    <w:rPr>
      <w:rFonts w:ascii="Times New Roman" w:eastAsia="Times New Roman" w:hAnsi="Times New Roman" w:cs="Times New Roman"/>
    </w:rPr>
  </w:style>
  <w:style w:type="character" w:customStyle="1" w:styleId="KommentarthemaZchn">
    <w:name w:val="Kommentarthema Zchn"/>
    <w:qFormat/>
    <w:rPr>
      <w:rFonts w:ascii="Times New Roman" w:eastAsia="Times New Roman" w:hAnsi="Times New Roman" w:cs="Times New Roman"/>
      <w:b/>
      <w:bCs/>
    </w:rPr>
  </w:style>
  <w:style w:type="character" w:styleId="Kommentarzeichen">
    <w:name w:val="annotation reference"/>
    <w:qFormat/>
    <w:rPr>
      <w:sz w:val="16"/>
      <w:szCs w:val="16"/>
    </w:rPr>
  </w:style>
  <w:style w:type="character" w:customStyle="1" w:styleId="KommentartextZchn1">
    <w:name w:val="Kommentartext Zchn1"/>
    <w:qFormat/>
  </w:style>
  <w:style w:type="character" w:customStyle="1" w:styleId="postbox-detected-content">
    <w:name w:val="__postbox-detected-content"/>
    <w:basedOn w:val="Absatz-Standardschriftart"/>
    <w:qFormat/>
  </w:style>
  <w:style w:type="character" w:styleId="Hervorhebung">
    <w:name w:val="Emphasis"/>
    <w:qFormat/>
    <w:rPr>
      <w:i/>
      <w:iCs/>
    </w:rPr>
  </w:style>
  <w:style w:type="character" w:customStyle="1" w:styleId="berschrift2Zchn">
    <w:name w:val="Überschrift 2 Zchn"/>
    <w:qFormat/>
    <w:rPr>
      <w:rFonts w:ascii="Cambria" w:hAnsi="Cambria" w:cs=";MS Gothic"/>
      <w:b/>
      <w:bCs/>
      <w:color w:val="4F81BD"/>
      <w:sz w:val="26"/>
      <w:szCs w:val="26"/>
    </w:rPr>
  </w:style>
  <w:style w:type="character" w:customStyle="1" w:styleId="StrongEmphasis">
    <w:name w:val="Strong Emphasis"/>
    <w:qFormat/>
    <w:rPr>
      <w:b/>
      <w:bCs/>
    </w:rPr>
  </w:style>
  <w:style w:type="character" w:customStyle="1" w:styleId="SprechblasentextZchn1">
    <w:name w:val="Sprechblasentext Zchn1"/>
    <w:qFormat/>
    <w:rPr>
      <w:rFonts w:ascii="Tahoma" w:hAnsi="Tahoma" w:cs="Tahoma"/>
      <w:sz w:val="16"/>
      <w:szCs w:val="16"/>
      <w:lang w:val="de-DE"/>
    </w:rPr>
  </w:style>
  <w:style w:type="character" w:customStyle="1" w:styleId="jsgrdq">
    <w:name w:val="jsgrdq"/>
    <w:basedOn w:val="Absatz-Standardschriftart"/>
    <w:qFormat/>
  </w:style>
  <w:style w:type="character" w:customStyle="1" w:styleId="apple-converted-space">
    <w:name w:val="apple-converted-space"/>
    <w:basedOn w:val="Absatz-Standardschriftart"/>
    <w:qFormat/>
  </w:style>
  <w:style w:type="character" w:customStyle="1" w:styleId="KommentartextZchn2">
    <w:name w:val="Kommentartext Zchn2"/>
    <w:qFormat/>
  </w:style>
  <w:style w:type="character" w:customStyle="1" w:styleId="KommentarthemaZchn1">
    <w:name w:val="Kommentarthema Zchn1"/>
    <w:qFormat/>
    <w:rPr>
      <w:b/>
      <w:bCs/>
    </w:rPr>
  </w:style>
  <w:style w:type="character" w:styleId="NichtaufgelsteErwhnung">
    <w:name w:val="Unresolved Mention"/>
    <w:qFormat/>
    <w:rPr>
      <w:color w:val="605E5C"/>
      <w:shd w:val="clear" w:color="auto" w:fill="E1DFDD"/>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3">
    <w:name w:val="Beschriftung3"/>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customStyle="1" w:styleId="Beschriftung2">
    <w:name w:val="Beschriftung2"/>
    <w:basedOn w:val="Standard"/>
    <w:qFormat/>
    <w:pPr>
      <w:suppressLineNumbers/>
      <w:spacing w:before="120" w:after="120"/>
    </w:pPr>
    <w:rPr>
      <w:i/>
      <w:iCs/>
      <w:sz w:val="24"/>
      <w:szCs w:val="24"/>
    </w:rPr>
  </w:style>
  <w:style w:type="paragraph" w:customStyle="1" w:styleId="Beschriftung1">
    <w:name w:val="Beschriftung1"/>
    <w:basedOn w:val="Standard"/>
    <w:qFormat/>
    <w:pPr>
      <w:suppressLineNumbers/>
      <w:spacing w:before="120" w:after="120"/>
    </w:pPr>
    <w:rPr>
      <w:i/>
      <w:iCs/>
      <w:sz w:val="24"/>
      <w:szCs w:val="24"/>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tabs>
        <w:tab w:val="center" w:pos="4536"/>
        <w:tab w:val="right" w:pos="9072"/>
      </w:tabs>
    </w:pPr>
    <w:rPr>
      <w:lang w:val="en-US"/>
    </w:rPr>
  </w:style>
  <w:style w:type="paragraph" w:styleId="Fuzeile">
    <w:name w:val="footer"/>
    <w:basedOn w:val="Standard"/>
    <w:pPr>
      <w:suppressLineNumbers/>
      <w:tabs>
        <w:tab w:val="center" w:pos="4536"/>
        <w:tab w:val="right" w:pos="9072"/>
      </w:tabs>
    </w:pPr>
    <w:rPr>
      <w:lang w:val="en-US"/>
    </w:rPr>
  </w:style>
  <w:style w:type="paragraph" w:styleId="Sprechblasentext">
    <w:name w:val="Balloon Text"/>
    <w:basedOn w:val="Standard"/>
    <w:qFormat/>
    <w:rPr>
      <w:rFonts w:ascii="Tahoma" w:hAnsi="Tahoma" w:cs="Tahoma"/>
      <w:sz w:val="16"/>
      <w:szCs w:val="16"/>
    </w:rPr>
  </w:style>
  <w:style w:type="paragraph" w:styleId="StandardWeb">
    <w:name w:val="Normal (Web)"/>
    <w:basedOn w:val="Standard"/>
    <w:qFormat/>
    <w:pPr>
      <w:suppressAutoHyphens w:val="0"/>
      <w:spacing w:before="280" w:after="280"/>
    </w:pPr>
    <w:rPr>
      <w:sz w:val="24"/>
      <w:szCs w:val="24"/>
    </w:rPr>
  </w:style>
  <w:style w:type="paragraph" w:customStyle="1" w:styleId="NurText1">
    <w:name w:val="Nur Text1"/>
    <w:basedOn w:val="Standard"/>
    <w:qFormat/>
    <w:rPr>
      <w:rFonts w:ascii="Consolas" w:eastAsia="Calibri" w:hAnsi="Consolas" w:cs="Consolas"/>
      <w:sz w:val="21"/>
      <w:szCs w:val="21"/>
    </w:rPr>
  </w:style>
  <w:style w:type="paragraph" w:customStyle="1" w:styleId="MPAbsenderadresse">
    <w:name w:val="MP_Absenderadresse"/>
    <w:basedOn w:val="Standard"/>
    <w:qFormat/>
    <w:pPr>
      <w:spacing w:line="220" w:lineRule="exact"/>
    </w:pPr>
    <w:rPr>
      <w:rFonts w:ascii="Arial" w:hAnsi="Arial" w:cs="Arial"/>
      <w:sz w:val="16"/>
      <w:lang w:val="en-GB"/>
    </w:rPr>
  </w:style>
  <w:style w:type="paragraph" w:customStyle="1" w:styleId="Kommentartext1">
    <w:name w:val="Kommentartext1"/>
    <w:basedOn w:val="Standard"/>
    <w:qFormat/>
  </w:style>
  <w:style w:type="paragraph" w:styleId="Kommentarthema">
    <w:name w:val="annotation subject"/>
    <w:basedOn w:val="Kommentartext"/>
    <w:next w:val="Kommentartext"/>
    <w:qFormat/>
    <w:rPr>
      <w:b/>
      <w:bCs/>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Default">
    <w:name w:val="Default"/>
    <w:qFormat/>
    <w:pPr>
      <w:spacing w:line="100" w:lineRule="atLeast"/>
    </w:pPr>
    <w:rPr>
      <w:rFonts w:ascii="Calibri" w:eastAsia="Arial Unicode MS" w:hAnsi="Calibri" w:cs="Calibri"/>
      <w:color w:val="000000"/>
    </w:rPr>
  </w:style>
  <w:style w:type="paragraph" w:styleId="Kommentartext">
    <w:name w:val="annotation text"/>
    <w:basedOn w:val="Standard"/>
    <w:qFormat/>
  </w:style>
  <w:style w:type="paragraph" w:styleId="KeinLeerraum">
    <w:name w:val="No Spacing"/>
    <w:qFormat/>
    <w:rPr>
      <w:rFonts w:ascii="Times New Roman" w:eastAsia="Times New Roman" w:hAnsi="Times New Roman" w:cs="Times New Roman"/>
      <w:sz w:val="20"/>
      <w:szCs w:val="20"/>
      <w:lang w:bidi="ar-SA"/>
    </w:rPr>
  </w:style>
  <w:style w:type="paragraph" w:styleId="Listenabsatz">
    <w:name w:val="List Paragraph"/>
    <w:basedOn w:val="Standard"/>
    <w:qFormat/>
    <w:pPr>
      <w:suppressAutoHyphens w:val="0"/>
      <w:spacing w:after="200" w:line="276" w:lineRule="auto"/>
      <w:ind w:left="720"/>
      <w:contextualSpacing/>
    </w:pPr>
    <w:rPr>
      <w:rFonts w:ascii="Calibri" w:eastAsia="Calibri" w:hAnsi="Calibri"/>
      <w:sz w:val="22"/>
      <w:szCs w:val="22"/>
    </w:rPr>
  </w:style>
  <w:style w:type="paragraph" w:styleId="berarbeitung">
    <w:name w:val="Revision"/>
    <w:qFormat/>
    <w:rPr>
      <w:rFonts w:ascii="Times New Roman" w:eastAsia="Times New Roman" w:hAnsi="Times New Roman" w:cs="Times New Roman"/>
      <w:sz w:val="20"/>
      <w:szCs w:val="20"/>
      <w:lang w:bidi="ar-SA"/>
    </w:r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s://www.instagram.com/hope.kommt.rum/" TargetMode="External"/><Relationship Id="rId26" Type="http://schemas.openxmlformats.org/officeDocument/2006/relationships/hyperlink" Target="https://www.twitch.tv/dkd_hope_offiziell" TargetMode="External"/><Relationship Id="rId3" Type="http://schemas.openxmlformats.org/officeDocument/2006/relationships/customXml" Target="../customXml/item3.xml"/><Relationship Id="rId21" Type="http://schemas.openxmlformats.org/officeDocument/2006/relationships/hyperlink" Target="https://forum-dunkelbunt-verein.de/"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hyperlink" Target="https://www.primo-pr.com/cms/upload/news/2023/Basispressemappe_Deutsche_Kinderhospizdienste_-_by_primo_PR_final_Version_Februar_2023.pdf" TargetMode="External"/><Relationship Id="rId25" Type="http://schemas.openxmlformats.org/officeDocument/2006/relationships/hyperlink" Target="https://twitter.com/Hope_kommt_rum"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deutsche-kinderhospiz-dienste.de/" TargetMode="External"/><Relationship Id="rId20" Type="http://schemas.openxmlformats.org/officeDocument/2006/relationships/hyperlink" Target="https://ambulanter-kinderhospizdienst-frankfurt.de/" TargetMode="External"/><Relationship Id="rId29" Type="http://schemas.openxmlformats.org/officeDocument/2006/relationships/hyperlink" Target="https://www.youtube.com/watch?v=OwjfGpkJPtQ&amp;feature=youtu.b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www.facebook.com/hope.kommt.rum" TargetMode="External"/><Relationship Id="rId32" Type="http://schemas.openxmlformats.org/officeDocument/2006/relationships/fontTable" Target="fontTable.xml"/><Relationship Id="rId5"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hyperlink" Target="https://www.instagram.com/hope.kommt.rum/" TargetMode="External"/><Relationship Id="rId28" Type="http://schemas.openxmlformats.org/officeDocument/2006/relationships/hyperlink" Target="https://www.1730live.de/hilfe-fuer-totkranke-kinder/" TargetMode="External"/><Relationship Id="rId10" Type="http://schemas.openxmlformats.org/officeDocument/2006/relationships/hyperlink" Target="https://www.primo-pr.com/cms/upload/bildarchiv/deutsche_kinderhospiz_dienste/2023_10_10_010_Kinderhospizdienst.JPG" TargetMode="External"/><Relationship Id="rId19" Type="http://schemas.openxmlformats.org/officeDocument/2006/relationships/hyperlink" Target="mailto:kerstin.luettke@ambulanter-kinderhospizdienst-frankfurt.de"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openxmlformats.org/officeDocument/2006/relationships/hyperlink" Target="https://deutsche-kinderhospiz-dienste.de/" TargetMode="External"/><Relationship Id="rId27" Type="http://schemas.openxmlformats.org/officeDocument/2006/relationships/hyperlink" Target="https://t.co/cYAKDdCTTk"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958EF4-530A-4089-8810-8A2D13A5B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FA4D1-9878-4BBF-96B0-0862676CE1DB}">
  <ds:schemaRefs>
    <ds:schemaRef ds:uri="http://schemas.microsoft.com/sharepoint/v3/contenttype/forms"/>
  </ds:schemaRefs>
</ds:datastoreItem>
</file>

<file path=customXml/itemProps3.xml><?xml version="1.0" encoding="utf-8"?>
<ds:datastoreItem xmlns:ds="http://schemas.openxmlformats.org/officeDocument/2006/customXml" ds:itemID="{D8BB44A3-3827-409B-8016-C42E0955E7F8}">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863</Words>
  <Characters>5441</Characters>
  <Application>Microsoft Office Word</Application>
  <DocSecurity>4</DocSecurity>
  <Lines>45</Lines>
  <Paragraphs>12</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subject/>
  <dc:creator>koch</dc:creator>
  <dc:description/>
  <cp:lastModifiedBy>Anne Heussner</cp:lastModifiedBy>
  <cp:revision>2</cp:revision>
  <cp:lastPrinted>1995-11-21T17:41:00Z</cp:lastPrinted>
  <dcterms:created xsi:type="dcterms:W3CDTF">2023-10-19T12:24:00Z</dcterms:created>
  <dcterms:modified xsi:type="dcterms:W3CDTF">2023-10-19T12:24:00Z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axCatchAll">
    <vt:lpwstr/>
  </property>
  <property fmtid="{D5CDD505-2E9C-101B-9397-08002B2CF9AE}" pid="9" name="lcf76f155ced4ddcb4097134ff3c332f">
    <vt:lpwstr/>
  </property>
  <property fmtid="{D5CDD505-2E9C-101B-9397-08002B2CF9AE}" pid="10" name="ContentTypeId">
    <vt:lpwstr>0x0101003D03CEF82DCFE346ADE7795EBD8ACB6B</vt:lpwstr>
  </property>
  <property fmtid="{D5CDD505-2E9C-101B-9397-08002B2CF9AE}" pid="11" name="MediaServiceImageTags">
    <vt:lpwstr/>
  </property>
</Properties>
</file>