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5A2643" w14:textId="77777777" w:rsidR="00B43F88" w:rsidRDefault="00B43F88">
      <w:pPr>
        <w:tabs>
          <w:tab w:val="left" w:pos="7230"/>
          <w:tab w:val="left" w:pos="7371"/>
          <w:tab w:val="left" w:pos="7655"/>
        </w:tabs>
        <w:spacing w:before="120" w:after="240"/>
        <w:ind w:right="-850"/>
        <w:rPr>
          <w:rFonts w:ascii="Arial" w:hAnsi="Arial" w:cs="Arial"/>
          <w:b/>
          <w:sz w:val="24"/>
          <w:szCs w:val="24"/>
          <w:u w:val="single"/>
        </w:rPr>
      </w:pPr>
      <w:bookmarkStart w:id="0" w:name="_Hlk57369700"/>
      <w:r w:rsidRPr="00B43F88">
        <w:rPr>
          <w:rFonts w:ascii="Arial" w:hAnsi="Arial" w:cs="Arial"/>
          <w:b/>
          <w:sz w:val="24"/>
          <w:szCs w:val="24"/>
          <w:u w:val="single"/>
        </w:rPr>
        <w:t>Gesunder Tourismus für Gäste und Angestellte</w:t>
      </w:r>
    </w:p>
    <w:p w14:paraId="15106705" w14:textId="044FC8FF" w:rsidR="00B43F88" w:rsidRDefault="00B43F88" w:rsidP="00160245">
      <w:pPr>
        <w:pStyle w:val="Standard1"/>
        <w:tabs>
          <w:tab w:val="left" w:pos="7380"/>
          <w:tab w:val="left" w:pos="7788"/>
          <w:tab w:val="left" w:pos="8496"/>
        </w:tabs>
        <w:ind w:right="-1985"/>
        <w:rPr>
          <w:rFonts w:ascii="Arial" w:eastAsia="Times New Roman" w:hAnsi="Arial" w:cs="Arial"/>
          <w:b/>
          <w:color w:val="auto"/>
          <w:sz w:val="28"/>
          <w:szCs w:val="28"/>
        </w:rPr>
      </w:pPr>
      <w:r>
        <w:rPr>
          <w:rFonts w:ascii="Arial" w:eastAsia="Times New Roman" w:hAnsi="Arial" w:cs="Arial"/>
          <w:b/>
          <w:color w:val="auto"/>
          <w:sz w:val="28"/>
          <w:szCs w:val="28"/>
        </w:rPr>
        <w:t xml:space="preserve">Wie ein Familienunternehmen für ein </w:t>
      </w:r>
      <w:r w:rsidR="00EC11FF">
        <w:rPr>
          <w:rFonts w:ascii="Arial" w:eastAsia="Times New Roman" w:hAnsi="Arial" w:cs="Arial"/>
          <w:b/>
          <w:color w:val="auto"/>
          <w:sz w:val="28"/>
          <w:szCs w:val="28"/>
        </w:rPr>
        <w:t xml:space="preserve">nachhaltig </w:t>
      </w:r>
      <w:r>
        <w:rPr>
          <w:rFonts w:ascii="Arial" w:eastAsia="Times New Roman" w:hAnsi="Arial" w:cs="Arial"/>
          <w:b/>
          <w:color w:val="auto"/>
          <w:sz w:val="28"/>
          <w:szCs w:val="28"/>
        </w:rPr>
        <w:t xml:space="preserve">gutes Leben sorgt </w:t>
      </w:r>
    </w:p>
    <w:p w14:paraId="6DE18A71" w14:textId="77777777" w:rsidR="00B43F88" w:rsidRDefault="00B43F88" w:rsidP="00DA06A8">
      <w:pPr>
        <w:pStyle w:val="Standard1"/>
        <w:tabs>
          <w:tab w:val="left" w:pos="7380"/>
          <w:tab w:val="left" w:pos="7788"/>
          <w:tab w:val="left" w:pos="8496"/>
        </w:tabs>
        <w:ind w:right="-1843"/>
        <w:rPr>
          <w:rFonts w:ascii="Arial" w:hAnsi="Arial" w:cs="Arial"/>
          <w:sz w:val="16"/>
        </w:rPr>
      </w:pPr>
    </w:p>
    <w:p w14:paraId="214E8BA4" w14:textId="3248AA67" w:rsidR="00B43F88" w:rsidRDefault="008F1234" w:rsidP="00DA06A8">
      <w:pPr>
        <w:pStyle w:val="Standard1"/>
        <w:tabs>
          <w:tab w:val="left" w:pos="7380"/>
          <w:tab w:val="left" w:pos="7788"/>
          <w:tab w:val="left" w:pos="8496"/>
        </w:tabs>
        <w:ind w:right="-1843"/>
        <w:rPr>
          <w:rFonts w:ascii="Arial" w:hAnsi="Arial" w:cs="Arial"/>
          <w:sz w:val="16"/>
        </w:rPr>
      </w:pPr>
      <w:r>
        <w:rPr>
          <w:noProof/>
        </w:rPr>
        <w:drawing>
          <wp:inline distT="0" distB="0" distL="0" distR="0" wp14:anchorId="6DE55C33" wp14:editId="00D3FD92">
            <wp:extent cx="2162175" cy="1440000"/>
            <wp:effectExtent l="0" t="0" r="0" b="8255"/>
            <wp:docPr id="1" name="Grafik 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a:hlinkClick r:id="rId10"/>
                    </pic:cNvPr>
                    <pic:cNvPicPr/>
                  </pic:nvPicPr>
                  <pic:blipFill>
                    <a:blip r:embed="rId11"/>
                    <a:stretch>
                      <a:fillRect/>
                    </a:stretch>
                  </pic:blipFill>
                  <pic:spPr>
                    <a:xfrm>
                      <a:off x="0" y="0"/>
                      <a:ext cx="2162175" cy="1440000"/>
                    </a:xfrm>
                    <a:prstGeom prst="rect">
                      <a:avLst/>
                    </a:prstGeom>
                  </pic:spPr>
                </pic:pic>
              </a:graphicData>
            </a:graphic>
          </wp:inline>
        </w:drawing>
      </w:r>
      <w:r w:rsidR="0051380C">
        <w:rPr>
          <w:rFonts w:ascii="Arial" w:hAnsi="Arial" w:cs="Arial"/>
          <w:sz w:val="16"/>
        </w:rPr>
        <w:t xml:space="preserve"> </w:t>
      </w:r>
      <w:r w:rsidR="0051380C">
        <w:rPr>
          <w:noProof/>
        </w:rPr>
        <w:drawing>
          <wp:inline distT="0" distB="0" distL="0" distR="0" wp14:anchorId="49CB79C0" wp14:editId="1FD9545E">
            <wp:extent cx="960000" cy="1440000"/>
            <wp:effectExtent l="0" t="0" r="0" b="8255"/>
            <wp:docPr id="3" name="Grafik 3" descr="Ein Bild, das Person, draußen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draußen enthält.&#10;&#10;Automatisch generierte Beschreibung">
                      <a:hlinkClick r:id="rId12"/>
                    </pic:cNvPr>
                    <pic:cNvPicPr/>
                  </pic:nvPicPr>
                  <pic:blipFill>
                    <a:blip r:embed="rId13"/>
                    <a:stretch>
                      <a:fillRect/>
                    </a:stretch>
                  </pic:blipFill>
                  <pic:spPr>
                    <a:xfrm>
                      <a:off x="0" y="0"/>
                      <a:ext cx="960000" cy="1440000"/>
                    </a:xfrm>
                    <a:prstGeom prst="rect">
                      <a:avLst/>
                    </a:prstGeom>
                  </pic:spPr>
                </pic:pic>
              </a:graphicData>
            </a:graphic>
          </wp:inline>
        </w:drawing>
      </w:r>
      <w:r w:rsidR="0051380C">
        <w:rPr>
          <w:rFonts w:ascii="Arial" w:hAnsi="Arial" w:cs="Arial"/>
          <w:sz w:val="16"/>
        </w:rPr>
        <w:t xml:space="preserve"> </w:t>
      </w:r>
      <w:r w:rsidR="00674EAB">
        <w:rPr>
          <w:noProof/>
        </w:rPr>
        <w:drawing>
          <wp:inline distT="0" distB="0" distL="0" distR="0" wp14:anchorId="28BDED83" wp14:editId="174C3E41">
            <wp:extent cx="2160000" cy="1440000"/>
            <wp:effectExtent l="0" t="0" r="0" b="8255"/>
            <wp:docPr id="4" name="Grafik 4" descr="Ein Bild, das Text, Person, Menschenmenge enthält.&#10;&#10;Automatisch generierte Beschreibu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Person, Menschenmenge enthält.&#10;&#10;Automatisch generierte Beschreibung">
                      <a:hlinkClick r:id="rId14"/>
                    </pic:cNvPr>
                    <pic:cNvPicPr/>
                  </pic:nvPicPr>
                  <pic:blipFill>
                    <a:blip r:embed="rId15"/>
                    <a:stretch>
                      <a:fillRect/>
                    </a:stretch>
                  </pic:blipFill>
                  <pic:spPr>
                    <a:xfrm>
                      <a:off x="0" y="0"/>
                      <a:ext cx="2160000" cy="1440000"/>
                    </a:xfrm>
                    <a:prstGeom prst="rect">
                      <a:avLst/>
                    </a:prstGeom>
                  </pic:spPr>
                </pic:pic>
              </a:graphicData>
            </a:graphic>
          </wp:inline>
        </w:drawing>
      </w:r>
    </w:p>
    <w:p w14:paraId="63D81724" w14:textId="39C210FD" w:rsidR="00E00EC6" w:rsidRDefault="00E00EC6" w:rsidP="00DA06A8">
      <w:pPr>
        <w:pStyle w:val="Standard1"/>
        <w:tabs>
          <w:tab w:val="left" w:pos="7380"/>
          <w:tab w:val="left" w:pos="7788"/>
          <w:tab w:val="left" w:pos="8496"/>
        </w:tabs>
        <w:ind w:right="-1843"/>
        <w:rPr>
          <w:rFonts w:ascii="Arial" w:hAnsi="Arial" w:cs="Arial"/>
          <w:sz w:val="16"/>
        </w:rPr>
      </w:pPr>
      <w:r>
        <w:rPr>
          <w:rFonts w:ascii="Arial" w:hAnsi="Arial" w:cs="Arial"/>
          <w:sz w:val="16"/>
        </w:rPr>
        <w:t>Das einzige 4-Sterne Superior Hotel auf Amrum – Gastgeberin Nicole Hesse – Hotelteam lebt und liebt grüne Unternehmenskultur</w:t>
      </w:r>
    </w:p>
    <w:p w14:paraId="4E7B27D9" w14:textId="1FDC5C92" w:rsidR="00DA06A8" w:rsidRDefault="00DA06A8" w:rsidP="00DA06A8">
      <w:pPr>
        <w:pStyle w:val="Standard1"/>
        <w:tabs>
          <w:tab w:val="left" w:pos="7380"/>
          <w:tab w:val="left" w:pos="7788"/>
          <w:tab w:val="left" w:pos="8496"/>
        </w:tabs>
        <w:ind w:right="-1843"/>
        <w:rPr>
          <w:rFonts w:ascii="Arial" w:hAnsi="Arial" w:cs="Arial"/>
          <w:sz w:val="16"/>
        </w:rPr>
      </w:pPr>
      <w:r>
        <w:rPr>
          <w:rFonts w:ascii="Arial" w:hAnsi="Arial" w:cs="Arial"/>
          <w:sz w:val="16"/>
        </w:rPr>
        <w:t xml:space="preserve">©Fotos: Seeblick Genuss und Spa Resort </w:t>
      </w:r>
    </w:p>
    <w:p w14:paraId="65B4A159" w14:textId="77777777" w:rsidR="00DA06A8" w:rsidRPr="00A55CD2" w:rsidRDefault="00DA06A8">
      <w:pPr>
        <w:pStyle w:val="Standard1"/>
        <w:tabs>
          <w:tab w:val="left" w:pos="7380"/>
          <w:tab w:val="left" w:pos="7788"/>
          <w:tab w:val="left" w:pos="8496"/>
        </w:tabs>
        <w:spacing w:after="120"/>
        <w:ind w:right="-1841"/>
        <w:rPr>
          <w:rFonts w:ascii="Arial" w:hAnsi="Arial" w:cs="Arial"/>
          <w:sz w:val="16"/>
        </w:rPr>
      </w:pPr>
      <w:r>
        <w:rPr>
          <w:rFonts w:ascii="Arial" w:hAnsi="Arial" w:cs="Arial"/>
          <w:sz w:val="16"/>
        </w:rPr>
        <w:t xml:space="preserve">Download per hinterlegtem Hyperlink oder unter </w:t>
      </w:r>
      <w:hyperlink r:id="rId16" w:history="1">
        <w:r w:rsidRPr="00A55CD2">
          <w:rPr>
            <w:rStyle w:val="Hyperlink"/>
            <w:rFonts w:ascii="Arial" w:hAnsi="Arial" w:cs="Arial"/>
            <w:sz w:val="16"/>
          </w:rPr>
          <w:t>https://www.primo-pr.com/de/bildarchiv/index.html?dir=seeblick_genuss_und</w:t>
        </w:r>
      </w:hyperlink>
    </w:p>
    <w:p w14:paraId="5D9EB44A" w14:textId="0083720A" w:rsidR="00DA06A8" w:rsidRPr="00B43F88" w:rsidRDefault="00DA06A8">
      <w:pPr>
        <w:pStyle w:val="Standard1"/>
        <w:tabs>
          <w:tab w:val="left" w:pos="7380"/>
          <w:tab w:val="left" w:pos="7788"/>
          <w:tab w:val="left" w:pos="8496"/>
        </w:tabs>
        <w:spacing w:after="120" w:line="288" w:lineRule="auto"/>
        <w:jc w:val="both"/>
        <w:rPr>
          <w:rFonts w:ascii="Arial" w:hAnsi="Arial" w:cs="Arial"/>
          <w:b/>
          <w:i/>
          <w:sz w:val="22"/>
          <w:szCs w:val="22"/>
        </w:rPr>
      </w:pPr>
      <w:proofErr w:type="spellStart"/>
      <w:r w:rsidRPr="00534F02">
        <w:rPr>
          <w:rFonts w:ascii="Arial" w:hAnsi="Arial" w:cs="Arial"/>
          <w:b/>
          <w:i/>
          <w:sz w:val="22"/>
          <w:szCs w:val="22"/>
        </w:rPr>
        <w:t>Norddorf</w:t>
      </w:r>
      <w:proofErr w:type="spellEnd"/>
      <w:r w:rsidRPr="00534F02">
        <w:rPr>
          <w:rFonts w:ascii="Arial" w:hAnsi="Arial" w:cs="Arial"/>
          <w:b/>
          <w:i/>
          <w:sz w:val="22"/>
          <w:szCs w:val="22"/>
        </w:rPr>
        <w:t xml:space="preserve">/Amrum, </w:t>
      </w:r>
      <w:r w:rsidR="00004621">
        <w:rPr>
          <w:rFonts w:ascii="Arial" w:hAnsi="Arial" w:cs="Arial"/>
          <w:b/>
          <w:i/>
          <w:sz w:val="22"/>
          <w:szCs w:val="22"/>
        </w:rPr>
        <w:t>22</w:t>
      </w:r>
      <w:r w:rsidRPr="00534F02">
        <w:rPr>
          <w:rFonts w:ascii="Arial" w:hAnsi="Arial" w:cs="Arial"/>
          <w:b/>
          <w:i/>
          <w:sz w:val="22"/>
          <w:szCs w:val="22"/>
        </w:rPr>
        <w:t xml:space="preserve">. März </w:t>
      </w:r>
      <w:r>
        <w:rPr>
          <w:rFonts w:ascii="Arial" w:hAnsi="Arial" w:cs="Arial"/>
          <w:b/>
          <w:i/>
          <w:sz w:val="22"/>
          <w:szCs w:val="22"/>
        </w:rPr>
        <w:t>202</w:t>
      </w:r>
      <w:r w:rsidR="00B316ED">
        <w:rPr>
          <w:rFonts w:ascii="Arial" w:hAnsi="Arial" w:cs="Arial"/>
          <w:b/>
          <w:i/>
          <w:sz w:val="22"/>
          <w:szCs w:val="22"/>
        </w:rPr>
        <w:t>3</w:t>
      </w:r>
      <w:r>
        <w:rPr>
          <w:rFonts w:ascii="Arial" w:hAnsi="Arial" w:cs="Arial"/>
          <w:b/>
          <w:i/>
          <w:sz w:val="22"/>
          <w:szCs w:val="22"/>
        </w:rPr>
        <w:t xml:space="preserve"> (</w:t>
      </w:r>
      <w:proofErr w:type="spellStart"/>
      <w:r>
        <w:rPr>
          <w:rFonts w:ascii="Arial" w:hAnsi="Arial" w:cs="Arial"/>
          <w:b/>
          <w:i/>
          <w:sz w:val="22"/>
          <w:szCs w:val="22"/>
        </w:rPr>
        <w:t>primo</w:t>
      </w:r>
      <w:proofErr w:type="spellEnd"/>
      <w:r>
        <w:rPr>
          <w:rFonts w:ascii="Arial" w:hAnsi="Arial" w:cs="Arial"/>
          <w:b/>
          <w:i/>
          <w:sz w:val="22"/>
          <w:szCs w:val="22"/>
        </w:rPr>
        <w:t xml:space="preserve"> PR). </w:t>
      </w:r>
      <w:r w:rsidR="005156E9">
        <w:rPr>
          <w:rFonts w:ascii="Arial" w:hAnsi="Arial" w:cs="Arial"/>
          <w:b/>
          <w:i/>
          <w:sz w:val="22"/>
          <w:szCs w:val="22"/>
        </w:rPr>
        <w:t>Das</w:t>
      </w:r>
      <w:r>
        <w:rPr>
          <w:rFonts w:ascii="Arial" w:hAnsi="Arial" w:cs="Arial"/>
          <w:b/>
          <w:i/>
          <w:sz w:val="22"/>
          <w:szCs w:val="22"/>
        </w:rPr>
        <w:t xml:space="preserve"> Seeblick****</w:t>
      </w:r>
      <w:r w:rsidR="00303191">
        <w:rPr>
          <w:rFonts w:ascii="Arial" w:hAnsi="Arial" w:cs="Arial"/>
          <w:b/>
          <w:i/>
          <w:sz w:val="22"/>
          <w:szCs w:val="22"/>
        </w:rPr>
        <w:t>S</w:t>
      </w:r>
      <w:r>
        <w:rPr>
          <w:rFonts w:ascii="Arial" w:hAnsi="Arial" w:cs="Arial"/>
          <w:b/>
          <w:i/>
          <w:sz w:val="22"/>
          <w:szCs w:val="22"/>
        </w:rPr>
        <w:t xml:space="preserve"> Genuss und Spa Resor</w:t>
      </w:r>
      <w:r w:rsidR="00AA10BF">
        <w:rPr>
          <w:rFonts w:ascii="Arial" w:hAnsi="Arial" w:cs="Arial"/>
          <w:b/>
          <w:i/>
          <w:sz w:val="22"/>
          <w:szCs w:val="22"/>
        </w:rPr>
        <w:t xml:space="preserve">t, </w:t>
      </w:r>
      <w:r w:rsidR="0032143E">
        <w:rPr>
          <w:rFonts w:ascii="Arial" w:hAnsi="Arial" w:cs="Arial"/>
          <w:b/>
          <w:i/>
          <w:sz w:val="22"/>
          <w:szCs w:val="22"/>
        </w:rPr>
        <w:t>das einzige</w:t>
      </w:r>
      <w:r w:rsidR="00AA10BF">
        <w:rPr>
          <w:rFonts w:ascii="Arial" w:hAnsi="Arial" w:cs="Arial"/>
          <w:b/>
          <w:i/>
          <w:sz w:val="22"/>
          <w:szCs w:val="22"/>
        </w:rPr>
        <w:t xml:space="preserve"> 4-Sterne Superior Hotel auf Amrum</w:t>
      </w:r>
      <w:r w:rsidR="00FA4B56">
        <w:rPr>
          <w:rFonts w:ascii="Arial" w:hAnsi="Arial" w:cs="Arial"/>
          <w:b/>
          <w:i/>
          <w:sz w:val="22"/>
          <w:szCs w:val="22"/>
        </w:rPr>
        <w:t>,</w:t>
      </w:r>
      <w:r w:rsidR="00AA10BF">
        <w:rPr>
          <w:rFonts w:ascii="Arial" w:hAnsi="Arial" w:cs="Arial"/>
          <w:b/>
          <w:i/>
          <w:sz w:val="22"/>
          <w:szCs w:val="22"/>
        </w:rPr>
        <w:t xml:space="preserve"> </w:t>
      </w:r>
      <w:r w:rsidR="00B43F88">
        <w:rPr>
          <w:rFonts w:ascii="Arial" w:hAnsi="Arial" w:cs="Arial"/>
          <w:b/>
          <w:i/>
          <w:sz w:val="22"/>
          <w:szCs w:val="22"/>
        </w:rPr>
        <w:t xml:space="preserve">ist ein Paradebeispiel im Hinblick auf die Förderung von Fachkräften auf einer Insel sowie für sein Nachhaltigkeitsbestreben, das auch den Gästen zugutekommt. So </w:t>
      </w:r>
      <w:r w:rsidR="009A4258">
        <w:rPr>
          <w:rFonts w:ascii="Arial" w:hAnsi="Arial" w:cs="Arial"/>
          <w:b/>
          <w:i/>
          <w:sz w:val="22"/>
          <w:szCs w:val="22"/>
        </w:rPr>
        <w:t>haben</w:t>
      </w:r>
      <w:r w:rsidR="00B43F88">
        <w:rPr>
          <w:rFonts w:ascii="Arial" w:hAnsi="Arial" w:cs="Arial"/>
          <w:b/>
          <w:i/>
          <w:sz w:val="22"/>
          <w:szCs w:val="22"/>
        </w:rPr>
        <w:t xml:space="preserve"> d</w:t>
      </w:r>
      <w:r w:rsidR="00B43F88">
        <w:rPr>
          <w:rFonts w:ascii="Arial" w:hAnsi="Arial" w:cs="Calibri"/>
          <w:b/>
          <w:i/>
          <w:sz w:val="22"/>
          <w:szCs w:val="30"/>
        </w:rPr>
        <w:t xml:space="preserve">ie Gastgeber </w:t>
      </w:r>
      <w:r w:rsidR="009A4258">
        <w:rPr>
          <w:rFonts w:ascii="Arial" w:hAnsi="Arial" w:cs="Calibri"/>
          <w:b/>
          <w:i/>
          <w:sz w:val="22"/>
          <w:szCs w:val="30"/>
        </w:rPr>
        <w:t xml:space="preserve"> in den letzten Jahren zahlreiche </w:t>
      </w:r>
      <w:r w:rsidR="00F60D3A">
        <w:rPr>
          <w:rFonts w:ascii="Arial" w:hAnsi="Arial" w:cs="Calibri"/>
          <w:b/>
          <w:i/>
          <w:sz w:val="22"/>
          <w:szCs w:val="30"/>
        </w:rPr>
        <w:t>Maßnahmen</w:t>
      </w:r>
      <w:r w:rsidR="009A4258">
        <w:rPr>
          <w:rFonts w:ascii="Arial" w:hAnsi="Arial" w:cs="Calibri"/>
          <w:b/>
          <w:i/>
          <w:sz w:val="22"/>
          <w:szCs w:val="30"/>
        </w:rPr>
        <w:t xml:space="preserve"> ergriffen</w:t>
      </w:r>
      <w:r w:rsidR="00F60D3A">
        <w:rPr>
          <w:rFonts w:ascii="Arial" w:hAnsi="Arial" w:cs="Calibri"/>
          <w:b/>
          <w:i/>
          <w:sz w:val="22"/>
          <w:szCs w:val="30"/>
        </w:rPr>
        <w:t xml:space="preserve">, um </w:t>
      </w:r>
      <w:r w:rsidR="009A4258">
        <w:rPr>
          <w:rFonts w:ascii="Arial" w:hAnsi="Arial" w:cs="Calibri"/>
          <w:b/>
          <w:i/>
          <w:sz w:val="22"/>
          <w:szCs w:val="30"/>
        </w:rPr>
        <w:t xml:space="preserve">sich als ein </w:t>
      </w:r>
      <w:r w:rsidR="007E5351">
        <w:rPr>
          <w:rFonts w:ascii="Arial" w:hAnsi="Arial" w:cs="Calibri"/>
          <w:b/>
          <w:i/>
          <w:sz w:val="22"/>
          <w:szCs w:val="30"/>
        </w:rPr>
        <w:t xml:space="preserve">Hotel </w:t>
      </w:r>
      <w:r w:rsidR="00B44F58">
        <w:rPr>
          <w:rFonts w:ascii="Arial" w:hAnsi="Arial" w:cs="Calibri"/>
          <w:b/>
          <w:i/>
          <w:sz w:val="22"/>
          <w:szCs w:val="30"/>
        </w:rPr>
        <w:t xml:space="preserve">und Arbeitgeber </w:t>
      </w:r>
      <w:r w:rsidR="009A4258">
        <w:rPr>
          <w:rFonts w:ascii="Arial" w:hAnsi="Arial" w:cs="Calibri"/>
          <w:b/>
          <w:i/>
          <w:sz w:val="22"/>
          <w:szCs w:val="30"/>
        </w:rPr>
        <w:t>mit Sinn zu etablieren</w:t>
      </w:r>
      <w:r w:rsidR="00E50793">
        <w:rPr>
          <w:rFonts w:ascii="Arial" w:hAnsi="Arial" w:cs="Calibri"/>
          <w:b/>
          <w:i/>
          <w:sz w:val="22"/>
          <w:szCs w:val="30"/>
        </w:rPr>
        <w:t>.</w:t>
      </w:r>
      <w:r w:rsidR="00DB06A3">
        <w:rPr>
          <w:rFonts w:ascii="Arial" w:hAnsi="Arial" w:cs="Calibri"/>
          <w:b/>
          <w:i/>
          <w:sz w:val="22"/>
          <w:szCs w:val="30"/>
        </w:rPr>
        <w:t xml:space="preserve"> Die </w:t>
      </w:r>
      <w:r w:rsidR="00D27954">
        <w:rPr>
          <w:rFonts w:ascii="Arial" w:hAnsi="Arial" w:cs="Calibri"/>
          <w:b/>
          <w:i/>
          <w:sz w:val="22"/>
          <w:szCs w:val="30"/>
        </w:rPr>
        <w:t>Mitarbeite</w:t>
      </w:r>
      <w:r w:rsidR="009A4258">
        <w:rPr>
          <w:rFonts w:ascii="Arial" w:hAnsi="Arial" w:cs="Calibri"/>
          <w:b/>
          <w:i/>
          <w:sz w:val="22"/>
          <w:szCs w:val="30"/>
        </w:rPr>
        <w:t>r</w:t>
      </w:r>
      <w:r w:rsidR="00DB06A3">
        <w:rPr>
          <w:rFonts w:ascii="Arial" w:hAnsi="Arial" w:cs="Calibri"/>
          <w:b/>
          <w:i/>
          <w:sz w:val="22"/>
          <w:szCs w:val="30"/>
        </w:rPr>
        <w:t xml:space="preserve"> des Hotels sollen nicht nur fair bezahlt und respektvoll behandelt werden, sondern auch ein Umfeld vorfinden, in dem sie sich wohlfühlen </w:t>
      </w:r>
      <w:r w:rsidR="00A101FE">
        <w:rPr>
          <w:rFonts w:ascii="Arial" w:hAnsi="Arial" w:cs="Calibri"/>
          <w:b/>
          <w:i/>
          <w:sz w:val="22"/>
          <w:szCs w:val="30"/>
        </w:rPr>
        <w:t xml:space="preserve">und gerne arbeiten. </w:t>
      </w:r>
      <w:r w:rsidR="00C33844">
        <w:rPr>
          <w:rFonts w:ascii="Arial" w:hAnsi="Arial" w:cs="Calibri"/>
          <w:b/>
          <w:i/>
          <w:sz w:val="22"/>
          <w:szCs w:val="30"/>
        </w:rPr>
        <w:t xml:space="preserve">Dazu gehört auch, dass das </w:t>
      </w:r>
      <w:r w:rsidR="00026E6F">
        <w:rPr>
          <w:rFonts w:ascii="Arial" w:hAnsi="Arial" w:cs="Calibri"/>
          <w:b/>
          <w:i/>
          <w:sz w:val="22"/>
          <w:szCs w:val="30"/>
        </w:rPr>
        <w:t>Hotel</w:t>
      </w:r>
      <w:r w:rsidR="00C33844">
        <w:rPr>
          <w:rFonts w:ascii="Arial" w:hAnsi="Arial" w:cs="Calibri"/>
          <w:b/>
          <w:i/>
          <w:sz w:val="22"/>
          <w:szCs w:val="30"/>
        </w:rPr>
        <w:t xml:space="preserve"> ein Bewusstsein für Umwelt- und Klimaschutz vermittelt – sowohl bei der Belegschaft </w:t>
      </w:r>
      <w:r w:rsidR="00B1268D">
        <w:rPr>
          <w:rFonts w:ascii="Arial" w:hAnsi="Arial" w:cs="Calibri"/>
          <w:b/>
          <w:i/>
          <w:sz w:val="22"/>
          <w:szCs w:val="30"/>
        </w:rPr>
        <w:t>als</w:t>
      </w:r>
      <w:r w:rsidR="00C33844">
        <w:rPr>
          <w:rFonts w:ascii="Arial" w:hAnsi="Arial" w:cs="Calibri"/>
          <w:b/>
          <w:i/>
          <w:sz w:val="22"/>
          <w:szCs w:val="30"/>
        </w:rPr>
        <w:t xml:space="preserve"> auch bei den Gästen. </w:t>
      </w:r>
      <w:r>
        <w:rPr>
          <w:rFonts w:ascii="Arial" w:hAnsi="Arial" w:cs="Arial"/>
          <w:b/>
          <w:i/>
          <w:sz w:val="22"/>
          <w:szCs w:val="22"/>
        </w:rPr>
        <w:t xml:space="preserve">Weitere Informationen unter </w:t>
      </w:r>
      <w:hyperlink r:id="rId17" w:history="1">
        <w:r>
          <w:rPr>
            <w:rStyle w:val="Hyperlink"/>
            <w:rFonts w:ascii="Arial" w:hAnsi="Arial" w:cs="Arial"/>
            <w:b/>
            <w:i/>
            <w:sz w:val="22"/>
            <w:szCs w:val="22"/>
          </w:rPr>
          <w:t>http://www.seeblicker.de</w:t>
        </w:r>
      </w:hyperlink>
    </w:p>
    <w:p w14:paraId="2C77565F" w14:textId="24CCB70E" w:rsidR="00DA06A8" w:rsidRPr="002B1E7E" w:rsidRDefault="002F1F73" w:rsidP="004917BE">
      <w:pPr>
        <w:widowControl w:val="0"/>
        <w:autoSpaceDE w:val="0"/>
        <w:autoSpaceDN w:val="0"/>
        <w:adjustRightInd w:val="0"/>
        <w:spacing w:after="120" w:line="300" w:lineRule="exact"/>
        <w:jc w:val="both"/>
        <w:rPr>
          <w:rFonts w:ascii="Arial" w:hAnsi="Arial" w:cs="Calibri"/>
          <w:color w:val="000000"/>
          <w:sz w:val="22"/>
          <w:szCs w:val="30"/>
        </w:rPr>
      </w:pPr>
      <w:r>
        <w:rPr>
          <w:rFonts w:ascii="Arial" w:hAnsi="Arial" w:cs="Calibri"/>
          <w:color w:val="000000"/>
          <w:sz w:val="22"/>
          <w:szCs w:val="30"/>
        </w:rPr>
        <w:t xml:space="preserve">Ein wichtiger Baustein </w:t>
      </w:r>
      <w:r w:rsidR="00832707">
        <w:rPr>
          <w:rFonts w:ascii="Arial" w:hAnsi="Arial" w:cs="Calibri"/>
          <w:color w:val="000000"/>
          <w:sz w:val="22"/>
          <w:szCs w:val="30"/>
        </w:rPr>
        <w:t>da</w:t>
      </w:r>
      <w:r>
        <w:rPr>
          <w:rFonts w:ascii="Arial" w:hAnsi="Arial" w:cs="Calibri"/>
          <w:color w:val="000000"/>
          <w:sz w:val="22"/>
          <w:szCs w:val="30"/>
        </w:rPr>
        <w:t xml:space="preserve">für </w:t>
      </w:r>
      <w:r w:rsidR="00C934B3">
        <w:rPr>
          <w:rFonts w:ascii="Arial" w:hAnsi="Arial" w:cs="Calibri"/>
          <w:color w:val="000000"/>
          <w:sz w:val="22"/>
          <w:szCs w:val="30"/>
        </w:rPr>
        <w:t>war</w:t>
      </w:r>
      <w:r>
        <w:rPr>
          <w:rFonts w:ascii="Arial" w:hAnsi="Arial" w:cs="Calibri"/>
          <w:color w:val="000000"/>
          <w:sz w:val="22"/>
          <w:szCs w:val="30"/>
        </w:rPr>
        <w:t xml:space="preserve"> der Umbau von Ferien</w:t>
      </w:r>
      <w:r w:rsidR="009A4258">
        <w:rPr>
          <w:rFonts w:ascii="Arial" w:hAnsi="Arial" w:cs="Calibri"/>
          <w:color w:val="000000"/>
          <w:sz w:val="22"/>
          <w:szCs w:val="30"/>
        </w:rPr>
        <w:t>-</w:t>
      </w:r>
      <w:r>
        <w:rPr>
          <w:rFonts w:ascii="Arial" w:hAnsi="Arial" w:cs="Calibri"/>
          <w:color w:val="000000"/>
          <w:sz w:val="22"/>
          <w:szCs w:val="30"/>
        </w:rPr>
        <w:t xml:space="preserve"> zu Mitarbeiterwohnungen. </w:t>
      </w:r>
      <w:r w:rsidR="00125D21">
        <w:rPr>
          <w:rFonts w:ascii="Arial" w:hAnsi="Arial" w:cs="Calibri"/>
          <w:color w:val="000000"/>
          <w:sz w:val="22"/>
          <w:szCs w:val="30"/>
        </w:rPr>
        <w:t xml:space="preserve">Die Insel Amrum ist vom Festland aus nur mit der Fähre zu erreichen und die Überfahrt </w:t>
      </w:r>
      <w:r w:rsidR="00A05CDE">
        <w:rPr>
          <w:rFonts w:ascii="Arial" w:hAnsi="Arial" w:cs="Calibri"/>
          <w:color w:val="000000"/>
          <w:sz w:val="22"/>
          <w:szCs w:val="30"/>
        </w:rPr>
        <w:t>dauert zwei Stunden. Pendeln ist für Mitarbeiter</w:t>
      </w:r>
      <w:r w:rsidR="009A4258">
        <w:rPr>
          <w:rFonts w:ascii="Arial" w:hAnsi="Arial" w:cs="Calibri"/>
          <w:color w:val="000000"/>
          <w:sz w:val="22"/>
          <w:szCs w:val="30"/>
        </w:rPr>
        <w:t xml:space="preserve"> </w:t>
      </w:r>
      <w:r w:rsidR="00A05CDE">
        <w:rPr>
          <w:rFonts w:ascii="Arial" w:hAnsi="Arial" w:cs="Calibri"/>
          <w:color w:val="000000"/>
          <w:sz w:val="22"/>
          <w:szCs w:val="30"/>
        </w:rPr>
        <w:t xml:space="preserve">also keine Option. </w:t>
      </w:r>
      <w:r w:rsidR="005D228A">
        <w:rPr>
          <w:rFonts w:ascii="Arial" w:hAnsi="Arial" w:cs="Calibri"/>
          <w:color w:val="000000"/>
          <w:sz w:val="22"/>
          <w:szCs w:val="30"/>
        </w:rPr>
        <w:t>Da das Hotel ganzjährig geöffnet ist, leben die meisten der 50 Angestellten</w:t>
      </w:r>
      <w:r w:rsidR="008A3CCC">
        <w:rPr>
          <w:rFonts w:ascii="Arial" w:hAnsi="Arial" w:cs="Calibri"/>
          <w:color w:val="000000"/>
          <w:sz w:val="22"/>
          <w:szCs w:val="30"/>
        </w:rPr>
        <w:t xml:space="preserve"> dauerhaft auf der Insel. </w:t>
      </w:r>
      <w:r w:rsidR="00125363">
        <w:rPr>
          <w:rFonts w:ascii="Arial" w:hAnsi="Arial" w:cs="Calibri"/>
          <w:color w:val="000000"/>
          <w:sz w:val="22"/>
          <w:szCs w:val="30"/>
        </w:rPr>
        <w:t>Dem gestiegenen Bedarf an Personal standen bisher die überdurchschnittlich hohe</w:t>
      </w:r>
      <w:r w:rsidR="009F5CC0">
        <w:rPr>
          <w:rFonts w:ascii="Arial" w:hAnsi="Arial" w:cs="Calibri"/>
          <w:color w:val="000000"/>
          <w:sz w:val="22"/>
          <w:szCs w:val="30"/>
        </w:rPr>
        <w:t>n</w:t>
      </w:r>
      <w:r w:rsidR="00125363">
        <w:rPr>
          <w:rFonts w:ascii="Arial" w:hAnsi="Arial" w:cs="Calibri"/>
          <w:color w:val="000000"/>
          <w:sz w:val="22"/>
          <w:szCs w:val="30"/>
        </w:rPr>
        <w:t xml:space="preserve"> Mieten auf Amrum entgegen</w:t>
      </w:r>
      <w:r w:rsidR="00C46E7F">
        <w:rPr>
          <w:rFonts w:ascii="Arial" w:hAnsi="Arial" w:cs="Calibri"/>
          <w:color w:val="000000"/>
          <w:sz w:val="22"/>
          <w:szCs w:val="30"/>
        </w:rPr>
        <w:t>, die es schwierig machten, neue Fachkräfte zu finden</w:t>
      </w:r>
      <w:r w:rsidR="00125363">
        <w:rPr>
          <w:rFonts w:ascii="Arial" w:hAnsi="Arial" w:cs="Calibri"/>
          <w:color w:val="000000"/>
          <w:sz w:val="22"/>
          <w:szCs w:val="30"/>
        </w:rPr>
        <w:t>.</w:t>
      </w:r>
      <w:r w:rsidR="006820FE">
        <w:rPr>
          <w:rFonts w:ascii="Arial" w:hAnsi="Arial" w:cs="Calibri"/>
          <w:color w:val="000000"/>
          <w:sz w:val="22"/>
          <w:szCs w:val="30"/>
        </w:rPr>
        <w:t xml:space="preserve"> Für das Hotel </w:t>
      </w:r>
      <w:r w:rsidR="004B790A">
        <w:rPr>
          <w:rFonts w:ascii="Arial" w:hAnsi="Arial" w:cs="Calibri"/>
          <w:color w:val="000000"/>
          <w:sz w:val="22"/>
          <w:szCs w:val="30"/>
        </w:rPr>
        <w:t xml:space="preserve">eine scheinbar unüberwindbare Hürde, da </w:t>
      </w:r>
      <w:r w:rsidR="00A8476E">
        <w:rPr>
          <w:rFonts w:ascii="Arial" w:hAnsi="Arial" w:cs="Calibri"/>
          <w:color w:val="000000"/>
          <w:sz w:val="22"/>
          <w:szCs w:val="30"/>
        </w:rPr>
        <w:t>es nicht möglich war</w:t>
      </w:r>
      <w:r w:rsidR="00A62B21">
        <w:rPr>
          <w:rFonts w:ascii="Arial" w:hAnsi="Arial" w:cs="Calibri"/>
          <w:color w:val="000000"/>
          <w:sz w:val="22"/>
          <w:szCs w:val="30"/>
        </w:rPr>
        <w:t>,</w:t>
      </w:r>
      <w:r w:rsidR="00A8476E">
        <w:rPr>
          <w:rFonts w:ascii="Arial" w:hAnsi="Arial" w:cs="Calibri"/>
          <w:color w:val="000000"/>
          <w:sz w:val="22"/>
          <w:szCs w:val="30"/>
        </w:rPr>
        <w:t xml:space="preserve"> neuen Wohnraum zu kaufen oder zu schaffen.</w:t>
      </w:r>
    </w:p>
    <w:p w14:paraId="508846F7" w14:textId="0ED2FA84" w:rsidR="00830E39" w:rsidRDefault="00842833" w:rsidP="004917BE">
      <w:pPr>
        <w:spacing w:after="120" w:line="288" w:lineRule="auto"/>
        <w:jc w:val="both"/>
        <w:rPr>
          <w:rFonts w:ascii="Arial" w:hAnsi="Arial" w:cs="Helvetica"/>
          <w:color w:val="000000"/>
          <w:sz w:val="22"/>
          <w:szCs w:val="30"/>
        </w:rPr>
      </w:pPr>
      <w:r w:rsidRPr="0034794A">
        <w:rPr>
          <w:rFonts w:ascii="Arial" w:hAnsi="Arial" w:cs="Calibri"/>
          <w:color w:val="000000"/>
          <w:sz w:val="22"/>
          <w:szCs w:val="30"/>
        </w:rPr>
        <w:t xml:space="preserve">Aber Geschäftsführerin Nicole </w:t>
      </w:r>
      <w:r w:rsidR="009A4258">
        <w:rPr>
          <w:rFonts w:ascii="Arial" w:hAnsi="Arial" w:cs="Calibri"/>
          <w:color w:val="000000"/>
          <w:sz w:val="22"/>
          <w:szCs w:val="30"/>
        </w:rPr>
        <w:t>Hesse</w:t>
      </w:r>
      <w:r w:rsidRPr="0034794A">
        <w:rPr>
          <w:rFonts w:ascii="Arial" w:hAnsi="Arial" w:cs="Calibri"/>
          <w:color w:val="000000"/>
          <w:sz w:val="22"/>
          <w:szCs w:val="30"/>
        </w:rPr>
        <w:t xml:space="preserve"> fand eine Lösung: </w:t>
      </w:r>
      <w:r w:rsidR="00A62B21" w:rsidRPr="0034794A">
        <w:rPr>
          <w:rFonts w:ascii="Arial" w:hAnsi="Arial" w:cs="Calibri"/>
          <w:color w:val="000000"/>
          <w:sz w:val="22"/>
          <w:szCs w:val="30"/>
        </w:rPr>
        <w:t>S</w:t>
      </w:r>
      <w:r w:rsidR="00AA2B04" w:rsidRPr="0034794A">
        <w:rPr>
          <w:rFonts w:ascii="Arial" w:hAnsi="Arial" w:cs="Calibri"/>
          <w:color w:val="000000"/>
          <w:sz w:val="22"/>
          <w:szCs w:val="30"/>
        </w:rPr>
        <w:t xml:space="preserve">ie vermietet einen Teil der Ferienwohnungen </w:t>
      </w:r>
      <w:r w:rsidR="009A4258" w:rsidRPr="0034794A">
        <w:rPr>
          <w:rFonts w:ascii="Arial" w:hAnsi="Arial" w:cs="Calibri"/>
          <w:color w:val="000000"/>
          <w:sz w:val="22"/>
          <w:szCs w:val="30"/>
        </w:rPr>
        <w:t>des Seeblicks</w:t>
      </w:r>
      <w:r w:rsidR="00AA2B04" w:rsidRPr="0034794A">
        <w:rPr>
          <w:rFonts w:ascii="Arial" w:hAnsi="Arial" w:cs="Calibri"/>
          <w:color w:val="000000"/>
          <w:sz w:val="22"/>
          <w:szCs w:val="30"/>
        </w:rPr>
        <w:t xml:space="preserve"> an </w:t>
      </w:r>
      <w:r w:rsidR="00841CE5" w:rsidRPr="0034794A">
        <w:rPr>
          <w:rFonts w:ascii="Arial" w:hAnsi="Arial" w:cs="Calibri"/>
          <w:color w:val="000000"/>
          <w:sz w:val="22"/>
          <w:szCs w:val="30"/>
        </w:rPr>
        <w:t xml:space="preserve">Mitarbeiter statt an Gäste. </w:t>
      </w:r>
      <w:r w:rsidR="00830E39" w:rsidRPr="000C4737">
        <w:rPr>
          <w:rFonts w:ascii="Arial" w:hAnsi="Arial" w:cs="Helvetica"/>
          <w:color w:val="000000"/>
          <w:sz w:val="22"/>
          <w:szCs w:val="30"/>
        </w:rPr>
        <w:t xml:space="preserve">Aktuell </w:t>
      </w:r>
      <w:r w:rsidR="002E5F7B" w:rsidRPr="000C4737">
        <w:rPr>
          <w:rFonts w:ascii="Arial" w:hAnsi="Arial" w:cs="Helvetica"/>
          <w:color w:val="000000"/>
          <w:sz w:val="22"/>
          <w:szCs w:val="30"/>
        </w:rPr>
        <w:t>entstanden</w:t>
      </w:r>
      <w:r w:rsidR="001B23E0" w:rsidRPr="000C4737">
        <w:rPr>
          <w:rFonts w:ascii="Arial" w:hAnsi="Arial" w:cs="Helvetica"/>
          <w:color w:val="000000"/>
          <w:sz w:val="22"/>
          <w:szCs w:val="30"/>
        </w:rPr>
        <w:t xml:space="preserve"> </w:t>
      </w:r>
      <w:r w:rsidR="002E5F7B" w:rsidRPr="000C4737">
        <w:rPr>
          <w:rFonts w:ascii="Arial" w:hAnsi="Arial" w:cs="Helvetica"/>
          <w:color w:val="000000"/>
          <w:sz w:val="22"/>
          <w:szCs w:val="30"/>
        </w:rPr>
        <w:t>aus</w:t>
      </w:r>
      <w:r w:rsidR="001B23E0" w:rsidRPr="000C4737">
        <w:rPr>
          <w:rFonts w:ascii="Arial" w:hAnsi="Arial" w:cs="Helvetica"/>
          <w:color w:val="000000"/>
          <w:sz w:val="22"/>
          <w:szCs w:val="30"/>
        </w:rPr>
        <w:t xml:space="preserve"> 14</w:t>
      </w:r>
      <w:r w:rsidR="00F87BC2" w:rsidRPr="000C4737">
        <w:rPr>
          <w:rFonts w:ascii="Arial" w:hAnsi="Arial" w:cs="Helvetica"/>
          <w:color w:val="000000"/>
          <w:sz w:val="22"/>
          <w:szCs w:val="30"/>
        </w:rPr>
        <w:t xml:space="preserve"> Appartements </w:t>
      </w:r>
      <w:r w:rsidR="00AD3447" w:rsidRPr="000C4737">
        <w:rPr>
          <w:rFonts w:ascii="Arial" w:hAnsi="Arial" w:cs="Helvetica"/>
          <w:color w:val="000000"/>
          <w:sz w:val="22"/>
          <w:szCs w:val="30"/>
        </w:rPr>
        <w:t>sechs</w:t>
      </w:r>
      <w:r w:rsidR="00830E39" w:rsidRPr="000C4737">
        <w:rPr>
          <w:rFonts w:ascii="Arial" w:hAnsi="Arial" w:cs="Helvetica"/>
          <w:color w:val="000000"/>
          <w:sz w:val="22"/>
          <w:szCs w:val="30"/>
        </w:rPr>
        <w:t xml:space="preserve"> </w:t>
      </w:r>
      <w:r w:rsidR="002E5F7B" w:rsidRPr="000C4737">
        <w:rPr>
          <w:rFonts w:ascii="Arial" w:hAnsi="Arial" w:cs="Helvetica"/>
          <w:color w:val="000000"/>
          <w:sz w:val="22"/>
          <w:szCs w:val="30"/>
        </w:rPr>
        <w:t>Mietw</w:t>
      </w:r>
      <w:r w:rsidR="00830E39" w:rsidRPr="000C4737">
        <w:rPr>
          <w:rFonts w:ascii="Arial" w:hAnsi="Arial" w:cs="Helvetica"/>
          <w:color w:val="000000"/>
          <w:sz w:val="22"/>
          <w:szCs w:val="30"/>
        </w:rPr>
        <w:t>ohnungen sowie drei 3er-WGs</w:t>
      </w:r>
      <w:r w:rsidR="00A14E91" w:rsidRPr="000C4737">
        <w:rPr>
          <w:rFonts w:ascii="Arial" w:hAnsi="Arial" w:cs="Helvetica"/>
          <w:color w:val="000000"/>
          <w:sz w:val="22"/>
          <w:szCs w:val="30"/>
        </w:rPr>
        <w:t xml:space="preserve">, um </w:t>
      </w:r>
      <w:r w:rsidR="002E5F7B" w:rsidRPr="000C4737">
        <w:rPr>
          <w:rFonts w:ascii="Arial" w:hAnsi="Arial" w:cs="Helvetica"/>
          <w:color w:val="000000"/>
          <w:sz w:val="22"/>
          <w:szCs w:val="30"/>
        </w:rPr>
        <w:t>der</w:t>
      </w:r>
      <w:r w:rsidR="00A14E91" w:rsidRPr="000C4737">
        <w:rPr>
          <w:rFonts w:ascii="Arial" w:hAnsi="Arial" w:cs="Helvetica"/>
          <w:color w:val="000000"/>
          <w:sz w:val="22"/>
          <w:szCs w:val="30"/>
        </w:rPr>
        <w:t xml:space="preserve"> Belegschaft bezahlbare und angenehme Unterkünfte zu bieten. </w:t>
      </w:r>
      <w:r w:rsidR="00EC39F1" w:rsidRPr="000C4737">
        <w:rPr>
          <w:rFonts w:ascii="Arial" w:hAnsi="Arial" w:cs="Helvetica"/>
          <w:color w:val="000000"/>
          <w:sz w:val="22"/>
          <w:szCs w:val="30"/>
        </w:rPr>
        <w:t>„Auch wenn d</w:t>
      </w:r>
      <w:r w:rsidR="0063107B" w:rsidRPr="000C4737">
        <w:rPr>
          <w:rFonts w:ascii="Arial" w:hAnsi="Arial" w:cs="Helvetica"/>
          <w:color w:val="000000"/>
          <w:sz w:val="22"/>
          <w:szCs w:val="30"/>
        </w:rPr>
        <w:t>as zwar weniger Umsatz</w:t>
      </w:r>
      <w:r w:rsidR="0063107B">
        <w:rPr>
          <w:rFonts w:ascii="Arial" w:hAnsi="Arial" w:cs="Helvetica"/>
          <w:color w:val="000000"/>
          <w:sz w:val="22"/>
          <w:szCs w:val="30"/>
        </w:rPr>
        <w:t xml:space="preserve"> für </w:t>
      </w:r>
      <w:r w:rsidR="00EC39F1">
        <w:rPr>
          <w:rFonts w:ascii="Arial" w:hAnsi="Arial" w:cs="Helvetica"/>
          <w:color w:val="000000"/>
          <w:sz w:val="22"/>
          <w:szCs w:val="30"/>
        </w:rPr>
        <w:t>uns als Unternehmen bedeutet</w:t>
      </w:r>
      <w:r w:rsidR="0063107B">
        <w:rPr>
          <w:rFonts w:ascii="Arial" w:hAnsi="Arial" w:cs="Helvetica"/>
          <w:color w:val="000000"/>
          <w:sz w:val="22"/>
          <w:szCs w:val="30"/>
        </w:rPr>
        <w:t>,</w:t>
      </w:r>
      <w:r w:rsidR="00EC39F1">
        <w:rPr>
          <w:rFonts w:ascii="Arial" w:hAnsi="Arial" w:cs="Helvetica"/>
          <w:color w:val="000000"/>
          <w:sz w:val="22"/>
          <w:szCs w:val="30"/>
        </w:rPr>
        <w:t xml:space="preserve"> so</w:t>
      </w:r>
      <w:r w:rsidR="0063107B">
        <w:rPr>
          <w:rFonts w:ascii="Arial" w:hAnsi="Arial" w:cs="Helvetica"/>
          <w:color w:val="000000"/>
          <w:sz w:val="22"/>
          <w:szCs w:val="30"/>
        </w:rPr>
        <w:t xml:space="preserve"> sorgt </w:t>
      </w:r>
      <w:r w:rsidR="00EC39F1">
        <w:rPr>
          <w:rFonts w:ascii="Arial" w:hAnsi="Arial" w:cs="Helvetica"/>
          <w:color w:val="000000"/>
          <w:sz w:val="22"/>
          <w:szCs w:val="30"/>
        </w:rPr>
        <w:t xml:space="preserve">diese Maßnahme </w:t>
      </w:r>
      <w:r w:rsidR="0063107B">
        <w:rPr>
          <w:rFonts w:ascii="Arial" w:hAnsi="Arial" w:cs="Helvetica"/>
          <w:color w:val="000000"/>
          <w:sz w:val="22"/>
          <w:szCs w:val="30"/>
        </w:rPr>
        <w:t xml:space="preserve">aber für mehr Wohlbefinden und Motivation bei </w:t>
      </w:r>
      <w:r w:rsidR="00765501">
        <w:rPr>
          <w:rFonts w:ascii="Arial" w:hAnsi="Arial" w:cs="Helvetica"/>
          <w:color w:val="000000"/>
          <w:sz w:val="22"/>
          <w:szCs w:val="30"/>
        </w:rPr>
        <w:t>unseren</w:t>
      </w:r>
      <w:r w:rsidR="0063107B">
        <w:rPr>
          <w:rFonts w:ascii="Arial" w:hAnsi="Arial" w:cs="Helvetica"/>
          <w:color w:val="000000"/>
          <w:sz w:val="22"/>
          <w:szCs w:val="30"/>
        </w:rPr>
        <w:t xml:space="preserve"> Mitarbeitern.</w:t>
      </w:r>
      <w:r w:rsidR="00765501">
        <w:rPr>
          <w:rFonts w:ascii="Arial" w:hAnsi="Arial" w:cs="Helvetica"/>
          <w:color w:val="000000"/>
          <w:sz w:val="22"/>
          <w:szCs w:val="30"/>
        </w:rPr>
        <w:t xml:space="preserve"> Und das steht für uns im Vordergrund</w:t>
      </w:r>
      <w:r w:rsidR="000F5D2A">
        <w:rPr>
          <w:rFonts w:ascii="Arial" w:hAnsi="Arial" w:cs="Helvetica"/>
          <w:color w:val="000000"/>
          <w:sz w:val="22"/>
          <w:szCs w:val="30"/>
        </w:rPr>
        <w:t xml:space="preserve">. Wir hoffen, </w:t>
      </w:r>
      <w:r w:rsidR="000F5D2A">
        <w:rPr>
          <w:rFonts w:ascii="Arial" w:hAnsi="Arial" w:cs="Helvetica"/>
          <w:color w:val="000000"/>
          <w:sz w:val="22"/>
          <w:szCs w:val="30"/>
        </w:rPr>
        <w:lastRenderedPageBreak/>
        <w:t xml:space="preserve">dass </w:t>
      </w:r>
      <w:r w:rsidR="002551B0">
        <w:rPr>
          <w:rFonts w:ascii="Arial" w:hAnsi="Arial" w:cs="Helvetica"/>
          <w:color w:val="000000"/>
          <w:sz w:val="22"/>
          <w:szCs w:val="30"/>
        </w:rPr>
        <w:t>dies</w:t>
      </w:r>
      <w:r w:rsidR="000F5D2A">
        <w:rPr>
          <w:rFonts w:ascii="Arial" w:hAnsi="Arial" w:cs="Helvetica"/>
          <w:color w:val="000000"/>
          <w:sz w:val="22"/>
          <w:szCs w:val="30"/>
        </w:rPr>
        <w:t xml:space="preserve"> auch ein Anreiz </w:t>
      </w:r>
      <w:r w:rsidR="00057719">
        <w:rPr>
          <w:rFonts w:ascii="Arial" w:hAnsi="Arial" w:cs="Helvetica"/>
          <w:color w:val="000000"/>
          <w:sz w:val="22"/>
          <w:szCs w:val="30"/>
        </w:rPr>
        <w:t>für Fachkräfte</w:t>
      </w:r>
      <w:r w:rsidR="002551B0">
        <w:rPr>
          <w:rFonts w:ascii="Arial" w:hAnsi="Arial" w:cs="Helvetica"/>
          <w:color w:val="000000"/>
          <w:sz w:val="22"/>
          <w:szCs w:val="30"/>
        </w:rPr>
        <w:t xml:space="preserve"> ist</w:t>
      </w:r>
      <w:r w:rsidR="00FD4EA9">
        <w:rPr>
          <w:rFonts w:ascii="Arial" w:hAnsi="Arial" w:cs="Helvetica"/>
          <w:color w:val="000000"/>
          <w:sz w:val="22"/>
          <w:szCs w:val="30"/>
        </w:rPr>
        <w:t xml:space="preserve">, die </w:t>
      </w:r>
      <w:r w:rsidR="002551B0">
        <w:rPr>
          <w:rFonts w:ascii="Arial" w:hAnsi="Arial" w:cs="Helvetica"/>
          <w:color w:val="000000"/>
          <w:sz w:val="22"/>
          <w:szCs w:val="30"/>
        </w:rPr>
        <w:t xml:space="preserve">derzeit </w:t>
      </w:r>
      <w:r w:rsidR="00FD4EA9">
        <w:rPr>
          <w:rFonts w:ascii="Arial" w:hAnsi="Arial" w:cs="Helvetica"/>
          <w:color w:val="000000"/>
          <w:sz w:val="22"/>
          <w:szCs w:val="30"/>
        </w:rPr>
        <w:t>auf Arbeitssuche sind,</w:t>
      </w:r>
      <w:r w:rsidR="00057719">
        <w:rPr>
          <w:rFonts w:ascii="Arial" w:hAnsi="Arial" w:cs="Helvetica"/>
          <w:color w:val="000000"/>
          <w:sz w:val="22"/>
          <w:szCs w:val="30"/>
        </w:rPr>
        <w:t xml:space="preserve"> bei uns anzuheuern</w:t>
      </w:r>
      <w:r w:rsidR="00765501">
        <w:rPr>
          <w:rFonts w:ascii="Arial" w:hAnsi="Arial" w:cs="Helvetica"/>
          <w:color w:val="000000"/>
          <w:sz w:val="22"/>
          <w:szCs w:val="30"/>
        </w:rPr>
        <w:t xml:space="preserve">“, so </w:t>
      </w:r>
      <w:r w:rsidR="009A4258">
        <w:rPr>
          <w:rFonts w:ascii="Arial" w:hAnsi="Arial" w:cs="Helvetica"/>
          <w:color w:val="000000"/>
          <w:sz w:val="22"/>
          <w:szCs w:val="30"/>
        </w:rPr>
        <w:t>Gastgeberin</w:t>
      </w:r>
      <w:r w:rsidR="000329D6">
        <w:rPr>
          <w:rFonts w:ascii="Arial" w:hAnsi="Arial" w:cs="Helvetica"/>
          <w:color w:val="000000"/>
          <w:sz w:val="22"/>
          <w:szCs w:val="30"/>
        </w:rPr>
        <w:t xml:space="preserve"> Nicole </w:t>
      </w:r>
      <w:r w:rsidR="009A4258">
        <w:rPr>
          <w:rFonts w:ascii="Arial" w:hAnsi="Arial" w:cs="Helvetica"/>
          <w:color w:val="000000"/>
          <w:sz w:val="22"/>
          <w:szCs w:val="30"/>
        </w:rPr>
        <w:t>Hesse</w:t>
      </w:r>
      <w:r w:rsidR="000329D6">
        <w:rPr>
          <w:rFonts w:ascii="Arial" w:hAnsi="Arial" w:cs="Helvetica"/>
          <w:color w:val="000000"/>
          <w:sz w:val="22"/>
          <w:szCs w:val="30"/>
        </w:rPr>
        <w:t>.</w:t>
      </w:r>
      <w:r w:rsidR="00EC63A7">
        <w:rPr>
          <w:rFonts w:ascii="Arial" w:hAnsi="Arial" w:cs="Helvetica"/>
          <w:color w:val="000000"/>
          <w:sz w:val="22"/>
          <w:szCs w:val="30"/>
        </w:rPr>
        <w:t xml:space="preserve"> Dazu auch ein aktueller Beitrag </w:t>
      </w:r>
      <w:r w:rsidR="009B0724">
        <w:rPr>
          <w:rFonts w:ascii="Arial" w:hAnsi="Arial" w:cs="Helvetica"/>
          <w:color w:val="000000"/>
          <w:sz w:val="22"/>
          <w:szCs w:val="30"/>
        </w:rPr>
        <w:t>im ZDF</w:t>
      </w:r>
      <w:r w:rsidR="0072721B">
        <w:rPr>
          <w:rFonts w:ascii="Arial" w:hAnsi="Arial" w:cs="Helvetica"/>
          <w:color w:val="000000"/>
          <w:sz w:val="22"/>
          <w:szCs w:val="30"/>
        </w:rPr>
        <w:t xml:space="preserve">: </w:t>
      </w:r>
      <w:hyperlink r:id="rId18" w:history="1">
        <w:r w:rsidR="0072721B" w:rsidRPr="0072721B">
          <w:rPr>
            <w:rStyle w:val="Hyperlink"/>
            <w:rFonts w:ascii="Arial" w:hAnsi="Arial" w:cs="Helvetica"/>
            <w:sz w:val="22"/>
            <w:szCs w:val="30"/>
          </w:rPr>
          <w:t>hier</w:t>
        </w:r>
      </w:hyperlink>
      <w:r w:rsidR="0072721B">
        <w:rPr>
          <w:rFonts w:ascii="Arial" w:hAnsi="Arial" w:cs="Helvetica"/>
          <w:color w:val="000000"/>
          <w:sz w:val="22"/>
          <w:szCs w:val="30"/>
        </w:rPr>
        <w:t xml:space="preserve">. </w:t>
      </w:r>
    </w:p>
    <w:p w14:paraId="7F8271E9" w14:textId="3B07EC9C" w:rsidR="00DA06A8" w:rsidRPr="00646B7B" w:rsidRDefault="005638A0" w:rsidP="00DE1A17">
      <w:pPr>
        <w:widowControl w:val="0"/>
        <w:autoSpaceDE w:val="0"/>
        <w:autoSpaceDN w:val="0"/>
        <w:adjustRightInd w:val="0"/>
        <w:spacing w:line="288" w:lineRule="auto"/>
        <w:jc w:val="both"/>
        <w:rPr>
          <w:rFonts w:ascii="Arial" w:hAnsi="Arial" w:cs="Calibri"/>
          <w:b/>
          <w:color w:val="000000"/>
          <w:sz w:val="22"/>
          <w:szCs w:val="30"/>
        </w:rPr>
      </w:pPr>
      <w:r>
        <w:rPr>
          <w:rFonts w:ascii="Arial" w:hAnsi="Arial" w:cs="Calibri"/>
          <w:b/>
          <w:color w:val="000000"/>
          <w:sz w:val="22"/>
          <w:szCs w:val="30"/>
        </w:rPr>
        <w:t xml:space="preserve">Nachhaltig </w:t>
      </w:r>
      <w:r w:rsidR="006D7B36">
        <w:rPr>
          <w:rFonts w:ascii="Arial" w:hAnsi="Arial" w:cs="Calibri"/>
          <w:b/>
          <w:color w:val="000000"/>
          <w:sz w:val="22"/>
          <w:szCs w:val="30"/>
        </w:rPr>
        <w:t>glücklich</w:t>
      </w:r>
    </w:p>
    <w:p w14:paraId="303BA4CC" w14:textId="693B73DE" w:rsidR="00DF4211" w:rsidRDefault="00DF4211" w:rsidP="00DE1A17">
      <w:pPr>
        <w:widowControl w:val="0"/>
        <w:autoSpaceDE w:val="0"/>
        <w:autoSpaceDN w:val="0"/>
        <w:adjustRightInd w:val="0"/>
        <w:spacing w:line="300" w:lineRule="exact"/>
        <w:jc w:val="both"/>
        <w:rPr>
          <w:rFonts w:ascii="Arial" w:hAnsi="Arial" w:cs="Calibri"/>
          <w:color w:val="000000"/>
          <w:sz w:val="22"/>
          <w:szCs w:val="30"/>
        </w:rPr>
      </w:pPr>
      <w:r w:rsidRPr="002E22FF">
        <w:rPr>
          <w:rFonts w:ascii="Arial" w:hAnsi="Arial" w:cs="Calibri"/>
          <w:color w:val="000000"/>
          <w:sz w:val="22"/>
          <w:szCs w:val="30"/>
        </w:rPr>
        <w:t xml:space="preserve">Das Seeblick </w:t>
      </w:r>
      <w:r w:rsidR="009A4258">
        <w:rPr>
          <w:rFonts w:ascii="Arial" w:hAnsi="Arial" w:cs="Calibri"/>
          <w:color w:val="000000"/>
          <w:sz w:val="22"/>
          <w:szCs w:val="30"/>
        </w:rPr>
        <w:t xml:space="preserve">Genuss und Spa Resort </w:t>
      </w:r>
      <w:r w:rsidRPr="002E22FF">
        <w:rPr>
          <w:rFonts w:ascii="Arial" w:hAnsi="Arial" w:cs="Calibri"/>
          <w:color w:val="000000"/>
          <w:sz w:val="22"/>
          <w:szCs w:val="30"/>
        </w:rPr>
        <w:t xml:space="preserve">lädt </w:t>
      </w:r>
      <w:r w:rsidR="00703786">
        <w:rPr>
          <w:rFonts w:ascii="Arial" w:hAnsi="Arial" w:cs="Calibri"/>
          <w:color w:val="000000"/>
          <w:sz w:val="22"/>
          <w:szCs w:val="30"/>
        </w:rPr>
        <w:t xml:space="preserve">seine </w:t>
      </w:r>
      <w:r w:rsidRPr="002E22FF">
        <w:rPr>
          <w:rFonts w:ascii="Arial" w:hAnsi="Arial" w:cs="Calibri"/>
          <w:color w:val="000000"/>
          <w:sz w:val="22"/>
          <w:szCs w:val="30"/>
        </w:rPr>
        <w:t>Gäste ein, ihre Zeit in einer natürlichen Umgebung zu verbringen, die den Schutz der Umwelt und das Wohlergehen der Tiere und Pflanzen respektiert.</w:t>
      </w:r>
      <w:r>
        <w:rPr>
          <w:rFonts w:ascii="Arial" w:hAnsi="Arial" w:cs="Calibri"/>
          <w:color w:val="000000"/>
          <w:sz w:val="22"/>
          <w:szCs w:val="30"/>
        </w:rPr>
        <w:t xml:space="preserve"> </w:t>
      </w:r>
      <w:r w:rsidR="00F5757E">
        <w:rPr>
          <w:rFonts w:ascii="Arial" w:hAnsi="Arial" w:cs="Calibri"/>
          <w:color w:val="000000"/>
          <w:sz w:val="22"/>
          <w:szCs w:val="30"/>
        </w:rPr>
        <w:t xml:space="preserve">Auf Amrum gibt es </w:t>
      </w:r>
      <w:r w:rsidR="00F5757E" w:rsidRPr="00F5757E">
        <w:rPr>
          <w:rFonts w:ascii="Arial" w:hAnsi="Arial" w:cs="Calibri"/>
          <w:color w:val="000000"/>
          <w:sz w:val="22"/>
          <w:szCs w:val="30"/>
        </w:rPr>
        <w:t>rund 10.000 verschiedene Pflanzen- und Tierarten</w:t>
      </w:r>
      <w:r w:rsidR="006D7B36">
        <w:rPr>
          <w:rFonts w:ascii="Arial" w:hAnsi="Arial" w:cs="Calibri"/>
          <w:color w:val="000000"/>
          <w:sz w:val="22"/>
          <w:szCs w:val="30"/>
        </w:rPr>
        <w:t xml:space="preserve">, die unter Schutz stehen. </w:t>
      </w:r>
      <w:r w:rsidR="00947138">
        <w:rPr>
          <w:rFonts w:ascii="Arial" w:hAnsi="Arial" w:cs="Calibri"/>
          <w:color w:val="000000"/>
          <w:sz w:val="22"/>
          <w:szCs w:val="30"/>
        </w:rPr>
        <w:t xml:space="preserve">Für Gäste bedeutet das Glückserlebnisse im Einklang mit der Natur und mit sich selbst. </w:t>
      </w:r>
    </w:p>
    <w:p w14:paraId="18913138" w14:textId="3D5F7F8B" w:rsidR="0001158A" w:rsidRDefault="00AB5E19" w:rsidP="009A4258">
      <w:pPr>
        <w:widowControl w:val="0"/>
        <w:autoSpaceDE w:val="0"/>
        <w:autoSpaceDN w:val="0"/>
        <w:adjustRightInd w:val="0"/>
        <w:spacing w:before="120" w:line="300" w:lineRule="exact"/>
        <w:jc w:val="both"/>
        <w:rPr>
          <w:rFonts w:ascii="Arial" w:hAnsi="Arial" w:cs="Calibri"/>
          <w:color w:val="000000"/>
          <w:sz w:val="22"/>
          <w:szCs w:val="30"/>
        </w:rPr>
      </w:pPr>
      <w:r>
        <w:rPr>
          <w:rFonts w:ascii="Arial" w:hAnsi="Arial" w:cs="Calibri"/>
          <w:color w:val="000000"/>
          <w:sz w:val="22"/>
          <w:szCs w:val="30"/>
        </w:rPr>
        <w:t xml:space="preserve">Und auch im </w:t>
      </w:r>
      <w:r w:rsidR="00D4550F" w:rsidRPr="00D4550F">
        <w:rPr>
          <w:rFonts w:ascii="Arial" w:hAnsi="Arial" w:cs="Calibri"/>
          <w:color w:val="000000"/>
          <w:sz w:val="22"/>
          <w:szCs w:val="30"/>
        </w:rPr>
        <w:t xml:space="preserve">Inneren des </w:t>
      </w:r>
      <w:r w:rsidR="001806F3">
        <w:rPr>
          <w:rFonts w:ascii="Arial" w:hAnsi="Arial" w:cs="Calibri"/>
          <w:color w:val="000000"/>
          <w:sz w:val="22"/>
          <w:szCs w:val="30"/>
        </w:rPr>
        <w:t>Hauses</w:t>
      </w:r>
      <w:r w:rsidR="00D4550F" w:rsidRPr="00D4550F">
        <w:rPr>
          <w:rFonts w:ascii="Arial" w:hAnsi="Arial" w:cs="Calibri"/>
          <w:color w:val="000000"/>
          <w:sz w:val="22"/>
          <w:szCs w:val="30"/>
        </w:rPr>
        <w:t xml:space="preserve"> wird Natur gelebt, vom eigenen Fernwärmenetz und Blockheizkraftwerk über digitale Gästemappen und einer E-Tankstelle bis hin zu</w:t>
      </w:r>
      <w:r w:rsidR="001806F3">
        <w:rPr>
          <w:rFonts w:ascii="Arial" w:hAnsi="Arial" w:cs="Calibri"/>
          <w:color w:val="000000"/>
          <w:sz w:val="22"/>
          <w:szCs w:val="30"/>
        </w:rPr>
        <w:t>m</w:t>
      </w:r>
      <w:r w:rsidR="00D4550F" w:rsidRPr="00D4550F">
        <w:rPr>
          <w:rFonts w:ascii="Arial" w:hAnsi="Arial" w:cs="Calibri"/>
          <w:color w:val="000000"/>
          <w:sz w:val="22"/>
          <w:szCs w:val="30"/>
        </w:rPr>
        <w:t xml:space="preserve"> </w:t>
      </w:r>
      <w:r w:rsidR="002A0EBF">
        <w:rPr>
          <w:rFonts w:ascii="Arial" w:hAnsi="Arial" w:cs="Calibri"/>
          <w:color w:val="000000"/>
          <w:sz w:val="22"/>
          <w:szCs w:val="30"/>
        </w:rPr>
        <w:t>Zero</w:t>
      </w:r>
      <w:r w:rsidR="00D4550F" w:rsidRPr="00D4550F">
        <w:rPr>
          <w:rFonts w:ascii="Arial" w:hAnsi="Arial" w:cs="Calibri"/>
          <w:color w:val="000000"/>
          <w:sz w:val="22"/>
          <w:szCs w:val="30"/>
        </w:rPr>
        <w:t>-</w:t>
      </w:r>
      <w:proofErr w:type="spellStart"/>
      <w:r w:rsidR="00D4550F" w:rsidRPr="00D4550F">
        <w:rPr>
          <w:rFonts w:ascii="Arial" w:hAnsi="Arial" w:cs="Calibri"/>
          <w:color w:val="000000"/>
          <w:sz w:val="22"/>
          <w:szCs w:val="30"/>
        </w:rPr>
        <w:t>Waste</w:t>
      </w:r>
      <w:proofErr w:type="spellEnd"/>
      <w:r w:rsidR="00D4550F" w:rsidRPr="00D4550F">
        <w:rPr>
          <w:rFonts w:ascii="Arial" w:hAnsi="Arial" w:cs="Calibri"/>
          <w:color w:val="000000"/>
          <w:sz w:val="22"/>
          <w:szCs w:val="30"/>
        </w:rPr>
        <w:t>-</w:t>
      </w:r>
      <w:r w:rsidR="001806F3">
        <w:rPr>
          <w:rFonts w:ascii="Arial" w:hAnsi="Arial" w:cs="Calibri"/>
          <w:color w:val="000000"/>
          <w:sz w:val="22"/>
          <w:szCs w:val="30"/>
        </w:rPr>
        <w:t>Ansatz in der Küche</w:t>
      </w:r>
      <w:r w:rsidR="00D4550F" w:rsidRPr="00D4550F">
        <w:rPr>
          <w:rFonts w:ascii="Arial" w:hAnsi="Arial" w:cs="Calibri"/>
          <w:color w:val="000000"/>
          <w:sz w:val="22"/>
          <w:szCs w:val="30"/>
        </w:rPr>
        <w:t xml:space="preserve">. </w:t>
      </w:r>
      <w:r w:rsidR="000E3397">
        <w:rPr>
          <w:rFonts w:ascii="Arial" w:hAnsi="Arial" w:cs="Calibri"/>
          <w:color w:val="000000"/>
          <w:sz w:val="22"/>
          <w:szCs w:val="30"/>
        </w:rPr>
        <w:t>Hier verwendet das Küchenteam stets</w:t>
      </w:r>
      <w:r w:rsidR="0001158A" w:rsidRPr="00172D41">
        <w:rPr>
          <w:rFonts w:ascii="Arial" w:hAnsi="Arial" w:cs="Calibri"/>
          <w:color w:val="000000"/>
          <w:sz w:val="22"/>
          <w:szCs w:val="30"/>
        </w:rPr>
        <w:t xml:space="preserve"> frische, regionale und insel-heimische Lebensmittel und </w:t>
      </w:r>
      <w:r w:rsidR="000E3397">
        <w:rPr>
          <w:rFonts w:ascii="Arial" w:hAnsi="Arial" w:cs="Calibri"/>
          <w:color w:val="000000"/>
          <w:sz w:val="22"/>
          <w:szCs w:val="30"/>
        </w:rPr>
        <w:t xml:space="preserve">vermeidet </w:t>
      </w:r>
      <w:r w:rsidR="0001158A" w:rsidRPr="00172D41">
        <w:rPr>
          <w:rFonts w:ascii="Arial" w:hAnsi="Arial" w:cs="Calibri"/>
          <w:color w:val="000000"/>
          <w:sz w:val="22"/>
          <w:szCs w:val="30"/>
        </w:rPr>
        <w:t xml:space="preserve">Lebensmittelabfälle durch kleinere Beilagen-Portionen. Sogar </w:t>
      </w:r>
      <w:r w:rsidR="00A6161C">
        <w:rPr>
          <w:rFonts w:ascii="Arial" w:hAnsi="Arial" w:cs="Calibri"/>
          <w:color w:val="000000"/>
          <w:sz w:val="22"/>
          <w:szCs w:val="30"/>
        </w:rPr>
        <w:t>b</w:t>
      </w:r>
      <w:r w:rsidR="0001158A" w:rsidRPr="00172D41">
        <w:rPr>
          <w:rFonts w:ascii="Arial" w:hAnsi="Arial" w:cs="Calibri"/>
          <w:color w:val="000000"/>
          <w:sz w:val="22"/>
          <w:szCs w:val="30"/>
        </w:rPr>
        <w:t>e</w:t>
      </w:r>
      <w:r w:rsidR="00A6161C">
        <w:rPr>
          <w:rFonts w:ascii="Arial" w:hAnsi="Arial" w:cs="Calibri"/>
          <w:color w:val="000000"/>
          <w:sz w:val="22"/>
          <w:szCs w:val="30"/>
        </w:rPr>
        <w:t>i</w:t>
      </w:r>
      <w:r w:rsidR="0001158A" w:rsidRPr="00172D41">
        <w:rPr>
          <w:rFonts w:ascii="Arial" w:hAnsi="Arial" w:cs="Calibri"/>
          <w:color w:val="000000"/>
          <w:sz w:val="22"/>
          <w:szCs w:val="30"/>
        </w:rPr>
        <w:t>m Frühstücksbuffet gibt es nichts Ab- oder Eingepacktes.</w:t>
      </w:r>
    </w:p>
    <w:p w14:paraId="510AEB15" w14:textId="548A1923" w:rsidR="00A70225" w:rsidRDefault="00D4550F" w:rsidP="009A4258">
      <w:pPr>
        <w:widowControl w:val="0"/>
        <w:autoSpaceDE w:val="0"/>
        <w:autoSpaceDN w:val="0"/>
        <w:adjustRightInd w:val="0"/>
        <w:spacing w:before="120" w:line="300" w:lineRule="exact"/>
        <w:jc w:val="both"/>
        <w:rPr>
          <w:rFonts w:ascii="Arial" w:hAnsi="Arial" w:cs="Calibri"/>
          <w:color w:val="000000"/>
          <w:sz w:val="22"/>
          <w:szCs w:val="30"/>
        </w:rPr>
      </w:pPr>
      <w:r w:rsidRPr="00D4550F">
        <w:rPr>
          <w:rFonts w:ascii="Arial" w:hAnsi="Arial" w:cs="Calibri"/>
          <w:color w:val="000000"/>
          <w:sz w:val="22"/>
          <w:szCs w:val="30"/>
        </w:rPr>
        <w:t xml:space="preserve">Das gesamte </w:t>
      </w:r>
      <w:r w:rsidR="00C67352">
        <w:rPr>
          <w:rFonts w:ascii="Arial" w:hAnsi="Arial" w:cs="Calibri"/>
          <w:color w:val="000000"/>
          <w:sz w:val="22"/>
          <w:szCs w:val="30"/>
        </w:rPr>
        <w:t>Team</w:t>
      </w:r>
      <w:r w:rsidRPr="00D4550F">
        <w:rPr>
          <w:rFonts w:ascii="Arial" w:hAnsi="Arial" w:cs="Calibri"/>
          <w:color w:val="000000"/>
          <w:sz w:val="22"/>
          <w:szCs w:val="30"/>
        </w:rPr>
        <w:t xml:space="preserve"> </w:t>
      </w:r>
      <w:r w:rsidR="00C67352">
        <w:rPr>
          <w:rFonts w:ascii="Arial" w:hAnsi="Arial" w:cs="Calibri"/>
          <w:color w:val="000000"/>
          <w:sz w:val="22"/>
          <w:szCs w:val="30"/>
        </w:rPr>
        <w:t>fördert</w:t>
      </w:r>
      <w:r w:rsidRPr="00D4550F">
        <w:rPr>
          <w:rFonts w:ascii="Arial" w:hAnsi="Arial" w:cs="Calibri"/>
          <w:color w:val="000000"/>
          <w:sz w:val="22"/>
          <w:szCs w:val="30"/>
        </w:rPr>
        <w:t xml:space="preserve"> eine moderne grüne Unternehmenskultur. </w:t>
      </w:r>
      <w:r w:rsidR="00591054">
        <w:rPr>
          <w:rFonts w:ascii="Arial" w:hAnsi="Arial" w:cs="Calibri"/>
          <w:color w:val="000000"/>
          <w:sz w:val="22"/>
          <w:szCs w:val="30"/>
        </w:rPr>
        <w:t>So werden Gäste auf ihren Urlaub</w:t>
      </w:r>
      <w:r w:rsidRPr="00D4550F">
        <w:rPr>
          <w:rFonts w:ascii="Arial" w:hAnsi="Arial" w:cs="Calibri"/>
          <w:color w:val="000000"/>
          <w:sz w:val="22"/>
          <w:szCs w:val="30"/>
        </w:rPr>
        <w:t xml:space="preserve"> mobil ökologisch </w:t>
      </w:r>
      <w:r w:rsidR="00591054">
        <w:rPr>
          <w:rFonts w:ascii="Arial" w:hAnsi="Arial" w:cs="Calibri"/>
          <w:color w:val="000000"/>
          <w:sz w:val="22"/>
          <w:szCs w:val="30"/>
        </w:rPr>
        <w:t xml:space="preserve">eingestimmt, sie werden </w:t>
      </w:r>
      <w:r w:rsidRPr="00D4550F">
        <w:rPr>
          <w:rFonts w:ascii="Arial" w:hAnsi="Arial" w:cs="Calibri"/>
          <w:color w:val="000000"/>
          <w:sz w:val="22"/>
          <w:szCs w:val="30"/>
        </w:rPr>
        <w:t>an der Fähre mit E-Shuttles ab</w:t>
      </w:r>
      <w:r w:rsidR="00591054">
        <w:rPr>
          <w:rFonts w:ascii="Arial" w:hAnsi="Arial" w:cs="Calibri"/>
          <w:color w:val="000000"/>
          <w:sz w:val="22"/>
          <w:szCs w:val="30"/>
        </w:rPr>
        <w:t>geholt</w:t>
      </w:r>
      <w:r w:rsidRPr="00D4550F">
        <w:rPr>
          <w:rFonts w:ascii="Arial" w:hAnsi="Arial" w:cs="Calibri"/>
          <w:color w:val="000000"/>
          <w:sz w:val="22"/>
          <w:szCs w:val="30"/>
        </w:rPr>
        <w:t>.</w:t>
      </w:r>
      <w:r w:rsidR="008B67E4">
        <w:rPr>
          <w:rFonts w:ascii="Arial" w:hAnsi="Arial" w:cs="Calibri"/>
          <w:color w:val="000000"/>
          <w:sz w:val="22"/>
          <w:szCs w:val="30"/>
        </w:rPr>
        <w:t xml:space="preserve"> </w:t>
      </w:r>
      <w:r w:rsidR="00172D41" w:rsidRPr="00172D41">
        <w:rPr>
          <w:rFonts w:ascii="Arial" w:hAnsi="Arial" w:cs="Calibri"/>
          <w:color w:val="000000"/>
          <w:sz w:val="22"/>
          <w:szCs w:val="30"/>
        </w:rPr>
        <w:t xml:space="preserve">Im Spa </w:t>
      </w:r>
      <w:r w:rsidR="00430FA7">
        <w:rPr>
          <w:rFonts w:ascii="Arial" w:hAnsi="Arial" w:cs="Calibri"/>
          <w:color w:val="000000"/>
          <w:sz w:val="22"/>
          <w:szCs w:val="30"/>
        </w:rPr>
        <w:t>wird</w:t>
      </w:r>
      <w:r w:rsidR="00172D41" w:rsidRPr="00172D41">
        <w:rPr>
          <w:rFonts w:ascii="Arial" w:hAnsi="Arial" w:cs="Calibri"/>
          <w:color w:val="000000"/>
          <w:sz w:val="22"/>
          <w:szCs w:val="30"/>
        </w:rPr>
        <w:t xml:space="preserve"> </w:t>
      </w:r>
      <w:r w:rsidR="008B67E4">
        <w:rPr>
          <w:rFonts w:ascii="Arial" w:hAnsi="Arial" w:cs="Calibri"/>
          <w:color w:val="000000"/>
          <w:sz w:val="22"/>
          <w:szCs w:val="30"/>
        </w:rPr>
        <w:t xml:space="preserve">ausschließlich </w:t>
      </w:r>
      <w:r w:rsidR="00172D41" w:rsidRPr="00172D41">
        <w:rPr>
          <w:rFonts w:ascii="Arial" w:hAnsi="Arial" w:cs="Calibri"/>
          <w:color w:val="000000"/>
          <w:sz w:val="22"/>
          <w:szCs w:val="30"/>
        </w:rPr>
        <w:t>Naturkosmetik</w:t>
      </w:r>
      <w:r w:rsidR="007318AB">
        <w:rPr>
          <w:rFonts w:ascii="Arial" w:hAnsi="Arial" w:cs="Calibri"/>
          <w:color w:val="000000"/>
          <w:sz w:val="22"/>
          <w:szCs w:val="30"/>
        </w:rPr>
        <w:t xml:space="preserve"> </w:t>
      </w:r>
      <w:r w:rsidR="00430FA7">
        <w:rPr>
          <w:rFonts w:ascii="Arial" w:hAnsi="Arial" w:cs="Calibri"/>
          <w:color w:val="000000"/>
          <w:sz w:val="22"/>
          <w:szCs w:val="30"/>
        </w:rPr>
        <w:t xml:space="preserve">verwendet </w:t>
      </w:r>
      <w:r w:rsidR="007318AB">
        <w:rPr>
          <w:rFonts w:ascii="Arial" w:hAnsi="Arial" w:cs="Calibri"/>
          <w:color w:val="000000"/>
          <w:sz w:val="22"/>
          <w:szCs w:val="30"/>
        </w:rPr>
        <w:t xml:space="preserve">und </w:t>
      </w:r>
      <w:r w:rsidR="006E38F2">
        <w:rPr>
          <w:rFonts w:ascii="Arial" w:hAnsi="Arial" w:cs="Calibri"/>
          <w:color w:val="000000"/>
          <w:sz w:val="22"/>
          <w:szCs w:val="30"/>
        </w:rPr>
        <w:t xml:space="preserve">die Haselnuss-Crème ist </w:t>
      </w:r>
      <w:r w:rsidR="00F4178B">
        <w:rPr>
          <w:rFonts w:ascii="Arial" w:hAnsi="Arial" w:cs="Calibri"/>
          <w:color w:val="000000"/>
          <w:sz w:val="22"/>
          <w:szCs w:val="30"/>
        </w:rPr>
        <w:t>selbstverständlich ohne Palmöl</w:t>
      </w:r>
      <w:r w:rsidR="00D6226A">
        <w:rPr>
          <w:rFonts w:ascii="Arial" w:hAnsi="Arial" w:cs="Calibri"/>
          <w:color w:val="000000"/>
          <w:sz w:val="22"/>
          <w:szCs w:val="30"/>
        </w:rPr>
        <w:t>.</w:t>
      </w:r>
      <w:r w:rsidR="00DC68BB">
        <w:rPr>
          <w:rFonts w:ascii="Arial" w:hAnsi="Arial" w:cs="Calibri"/>
          <w:color w:val="000000"/>
          <w:sz w:val="22"/>
          <w:szCs w:val="30"/>
        </w:rPr>
        <w:t xml:space="preserve"> Mit einem Preisnachlass beim Verzicht auf die Zimmerreinigung </w:t>
      </w:r>
      <w:r w:rsidR="00F4178B">
        <w:rPr>
          <w:rFonts w:ascii="Arial" w:hAnsi="Arial" w:cs="Calibri"/>
          <w:color w:val="000000"/>
          <w:sz w:val="22"/>
          <w:szCs w:val="30"/>
        </w:rPr>
        <w:t xml:space="preserve">ermutigt das Seeblick seine </w:t>
      </w:r>
      <w:r w:rsidR="00DC68BB" w:rsidRPr="00172D41">
        <w:rPr>
          <w:rFonts w:ascii="Arial" w:hAnsi="Arial" w:cs="Calibri"/>
          <w:color w:val="000000"/>
          <w:sz w:val="22"/>
          <w:szCs w:val="30"/>
        </w:rPr>
        <w:t>Gäst</w:t>
      </w:r>
      <w:r w:rsidR="00F4178B">
        <w:rPr>
          <w:rFonts w:ascii="Arial" w:hAnsi="Arial" w:cs="Calibri"/>
          <w:color w:val="000000"/>
          <w:sz w:val="22"/>
          <w:szCs w:val="30"/>
        </w:rPr>
        <w:t>e</w:t>
      </w:r>
      <w:r w:rsidR="00DC68BB" w:rsidRPr="00172D41">
        <w:rPr>
          <w:rFonts w:ascii="Arial" w:hAnsi="Arial" w:cs="Calibri"/>
          <w:color w:val="000000"/>
          <w:sz w:val="22"/>
          <w:szCs w:val="30"/>
        </w:rPr>
        <w:t xml:space="preserve">, </w:t>
      </w:r>
      <w:r w:rsidR="00DC68BB">
        <w:rPr>
          <w:rFonts w:ascii="Arial" w:hAnsi="Arial" w:cs="Calibri"/>
          <w:color w:val="000000"/>
          <w:sz w:val="22"/>
          <w:szCs w:val="30"/>
        </w:rPr>
        <w:t xml:space="preserve">auch ihren Beitrag </w:t>
      </w:r>
      <w:r w:rsidR="00F4178B">
        <w:rPr>
          <w:rFonts w:ascii="Arial" w:hAnsi="Arial" w:cs="Calibri"/>
          <w:color w:val="000000"/>
          <w:sz w:val="22"/>
          <w:szCs w:val="30"/>
        </w:rPr>
        <w:t xml:space="preserve">zur Nachhaltigkeit </w:t>
      </w:r>
      <w:r w:rsidR="00DC68BB">
        <w:rPr>
          <w:rFonts w:ascii="Arial" w:hAnsi="Arial" w:cs="Calibri"/>
          <w:color w:val="000000"/>
          <w:sz w:val="22"/>
          <w:szCs w:val="30"/>
        </w:rPr>
        <w:t>zu leisten</w:t>
      </w:r>
      <w:r w:rsidR="00DC68BB" w:rsidRPr="00172D41">
        <w:rPr>
          <w:rFonts w:ascii="Arial" w:hAnsi="Arial" w:cs="Calibri"/>
          <w:color w:val="000000"/>
          <w:sz w:val="22"/>
          <w:szCs w:val="30"/>
        </w:rPr>
        <w:t>.</w:t>
      </w:r>
      <w:r w:rsidR="00CA739C">
        <w:rPr>
          <w:rFonts w:ascii="Arial" w:hAnsi="Arial" w:cs="Calibri"/>
          <w:color w:val="000000"/>
          <w:sz w:val="22"/>
          <w:szCs w:val="30"/>
        </w:rPr>
        <w:t xml:space="preserve"> </w:t>
      </w:r>
      <w:r w:rsidR="00A70225">
        <w:rPr>
          <w:rFonts w:ascii="Arial" w:hAnsi="Arial" w:cs="Calibri"/>
          <w:color w:val="000000"/>
          <w:sz w:val="22"/>
          <w:szCs w:val="30"/>
        </w:rPr>
        <w:t xml:space="preserve">Mehrfach </w:t>
      </w:r>
      <w:r w:rsidR="00467A3C">
        <w:rPr>
          <w:rFonts w:ascii="Arial" w:hAnsi="Arial" w:cs="Calibri"/>
          <w:color w:val="000000"/>
          <w:sz w:val="22"/>
          <w:szCs w:val="30"/>
        </w:rPr>
        <w:t>wurde das Hotel bereits für seine Nachhaltigkeit ausgezeichnet.</w:t>
      </w:r>
      <w:r w:rsidR="00305E1F">
        <w:rPr>
          <w:rFonts w:ascii="Arial" w:hAnsi="Arial" w:cs="Calibri"/>
          <w:color w:val="000000"/>
          <w:sz w:val="22"/>
          <w:szCs w:val="30"/>
        </w:rPr>
        <w:t xml:space="preserve"> </w:t>
      </w:r>
      <w:r w:rsidR="008A57AF">
        <w:rPr>
          <w:rFonts w:ascii="Arial" w:hAnsi="Arial" w:cs="Calibri"/>
          <w:color w:val="000000"/>
          <w:sz w:val="22"/>
          <w:szCs w:val="30"/>
        </w:rPr>
        <w:t>Geschäftsführerin Nicole Hess</w:t>
      </w:r>
      <w:r w:rsidR="00591054">
        <w:rPr>
          <w:rFonts w:ascii="Arial" w:hAnsi="Arial" w:cs="Calibri"/>
          <w:color w:val="000000"/>
          <w:sz w:val="22"/>
          <w:szCs w:val="30"/>
        </w:rPr>
        <w:t>e</w:t>
      </w:r>
      <w:r w:rsidR="008A57AF">
        <w:rPr>
          <w:rFonts w:ascii="Arial" w:hAnsi="Arial" w:cs="Calibri"/>
          <w:color w:val="000000"/>
          <w:sz w:val="22"/>
          <w:szCs w:val="30"/>
        </w:rPr>
        <w:t xml:space="preserve"> </w:t>
      </w:r>
      <w:r w:rsidR="005847B7">
        <w:rPr>
          <w:rFonts w:ascii="Arial" w:hAnsi="Arial" w:cs="Calibri"/>
          <w:color w:val="000000"/>
          <w:sz w:val="22"/>
          <w:szCs w:val="30"/>
        </w:rPr>
        <w:t>sagt</w:t>
      </w:r>
      <w:r w:rsidR="008A57AF">
        <w:rPr>
          <w:rFonts w:ascii="Arial" w:hAnsi="Arial" w:cs="Calibri"/>
          <w:color w:val="000000"/>
          <w:sz w:val="22"/>
          <w:szCs w:val="30"/>
        </w:rPr>
        <w:t>: „Die Weichen für die Zukunft sind gestellt</w:t>
      </w:r>
      <w:r w:rsidR="00941CFD">
        <w:rPr>
          <w:rFonts w:ascii="Arial" w:hAnsi="Arial" w:cs="Calibri"/>
          <w:color w:val="000000"/>
          <w:sz w:val="22"/>
          <w:szCs w:val="30"/>
        </w:rPr>
        <w:t xml:space="preserve">. Unsere Gäste sollen nicht nur einen </w:t>
      </w:r>
      <w:r w:rsidR="00FC7196">
        <w:rPr>
          <w:rFonts w:ascii="Arial" w:hAnsi="Arial" w:cs="Calibri"/>
          <w:color w:val="000000"/>
          <w:sz w:val="22"/>
          <w:szCs w:val="30"/>
        </w:rPr>
        <w:t>erholsamen und komfortablen Aufenthalt genießen, sondern auch ein Bewusstsein dafür entwickeln, wie wichtig Nachhaltigkeit und soziale Verantwortung sind“.</w:t>
      </w:r>
    </w:p>
    <w:p w14:paraId="41527ADC" w14:textId="5228E0C9" w:rsidR="00F21659" w:rsidRDefault="00F21659" w:rsidP="004E7CDD">
      <w:pPr>
        <w:widowControl w:val="0"/>
        <w:autoSpaceDE w:val="0"/>
        <w:autoSpaceDN w:val="0"/>
        <w:adjustRightInd w:val="0"/>
        <w:spacing w:before="120" w:line="300" w:lineRule="exact"/>
        <w:jc w:val="both"/>
        <w:rPr>
          <w:rFonts w:ascii="Arial" w:hAnsi="Arial" w:cs="Calibri"/>
          <w:color w:val="000000"/>
          <w:sz w:val="22"/>
          <w:szCs w:val="30"/>
        </w:rPr>
      </w:pPr>
      <w:r w:rsidRPr="00F21659">
        <w:rPr>
          <w:rFonts w:ascii="Arial" w:hAnsi="Arial" w:cs="Calibri"/>
          <w:color w:val="000000"/>
          <w:sz w:val="22"/>
          <w:szCs w:val="30"/>
        </w:rPr>
        <w:t>Das Seeblick Genuss und Spa Resort zeigt damit, dass Nachhaltigkeit im Job und Urlaub kein Widerspruch sein müssen, sondern Hand in Hand gehen können. Das Unternehmen setzt ein Beispiel für andere Unternehmen in der Branche und zeigt, dass ein positives Arbeitsumfeld und eine umweltbewusste Ausrichtung auch ökonomisch erfolgreich sein können. Übernachten mit Sinn im Seeblick Genuss und Spa Resort - ein Erlebnis, das Gäste und Mitarbeiter gleichermaßen begeistert</w:t>
      </w:r>
      <w:r w:rsidR="008A7946">
        <w:rPr>
          <w:rFonts w:ascii="Arial" w:hAnsi="Arial" w:cs="Calibri"/>
          <w:color w:val="000000"/>
          <w:sz w:val="22"/>
          <w:szCs w:val="30"/>
        </w:rPr>
        <w:t>.</w:t>
      </w:r>
    </w:p>
    <w:p w14:paraId="039862AB" w14:textId="6F410C53" w:rsidR="00DA06A8" w:rsidRPr="00DB41FE" w:rsidRDefault="00DA06A8" w:rsidP="004E7CDD">
      <w:pPr>
        <w:spacing w:before="120"/>
        <w:jc w:val="both"/>
        <w:rPr>
          <w:rFonts w:ascii="Arial" w:hAnsi="Arial" w:cs="Arial"/>
          <w:sz w:val="18"/>
          <w:szCs w:val="18"/>
        </w:rPr>
      </w:pPr>
      <w:r w:rsidRPr="00DB41FE">
        <w:rPr>
          <w:rFonts w:ascii="Arial" w:hAnsi="Arial" w:cs="Arial"/>
          <w:b/>
          <w:sz w:val="18"/>
          <w:szCs w:val="18"/>
        </w:rPr>
        <w:t>Zum</w:t>
      </w:r>
      <w:r w:rsidRPr="00DB41FE">
        <w:rPr>
          <w:b/>
          <w:sz w:val="18"/>
          <w:szCs w:val="18"/>
        </w:rPr>
        <w:t xml:space="preserve"> </w:t>
      </w:r>
      <w:r w:rsidRPr="00DB41FE">
        <w:rPr>
          <w:rFonts w:ascii="Arial" w:hAnsi="Arial" w:cs="Arial"/>
          <w:b/>
          <w:sz w:val="18"/>
          <w:szCs w:val="18"/>
        </w:rPr>
        <w:t>Seeblick****</w:t>
      </w:r>
      <w:r w:rsidR="00D57B78">
        <w:rPr>
          <w:rFonts w:ascii="Arial" w:hAnsi="Arial" w:cs="Arial"/>
          <w:b/>
          <w:sz w:val="18"/>
          <w:szCs w:val="18"/>
        </w:rPr>
        <w:t>S</w:t>
      </w:r>
      <w:r w:rsidRPr="00DB41FE">
        <w:rPr>
          <w:rFonts w:ascii="Arial" w:hAnsi="Arial" w:cs="Arial"/>
          <w:b/>
          <w:sz w:val="18"/>
          <w:szCs w:val="18"/>
        </w:rPr>
        <w:t xml:space="preserve"> Genuss und Spa Resort</w:t>
      </w:r>
      <w:r w:rsidRPr="00DB41FE">
        <w:rPr>
          <w:rFonts w:ascii="Arial" w:hAnsi="Arial" w:cs="Arial"/>
          <w:sz w:val="18"/>
          <w:szCs w:val="18"/>
        </w:rPr>
        <w:t xml:space="preserve"> </w:t>
      </w:r>
    </w:p>
    <w:p w14:paraId="080DF013" w14:textId="0E96788E" w:rsidR="00DA06A8" w:rsidRDefault="00DA06A8" w:rsidP="004E7CDD">
      <w:pPr>
        <w:spacing w:after="120"/>
        <w:jc w:val="both"/>
        <w:rPr>
          <w:rFonts w:ascii="Arial" w:hAnsi="Arial" w:cs="Arial"/>
        </w:rPr>
      </w:pPr>
      <w:r w:rsidRPr="00DB41FE">
        <w:rPr>
          <w:rFonts w:ascii="Arial" w:hAnsi="Arial" w:cs="Arial"/>
          <w:sz w:val="18"/>
          <w:szCs w:val="18"/>
        </w:rPr>
        <w:t>Das Seeblick****</w:t>
      </w:r>
      <w:r w:rsidR="00D57B78">
        <w:rPr>
          <w:rFonts w:ascii="Arial" w:hAnsi="Arial" w:cs="Arial"/>
          <w:sz w:val="18"/>
          <w:szCs w:val="18"/>
        </w:rPr>
        <w:t>S</w:t>
      </w:r>
      <w:r w:rsidRPr="00DB41FE">
        <w:rPr>
          <w:rFonts w:ascii="Arial" w:hAnsi="Arial" w:cs="Arial"/>
          <w:sz w:val="18"/>
          <w:szCs w:val="18"/>
        </w:rPr>
        <w:t xml:space="preserve"> Genuss und Spa Resort in </w:t>
      </w:r>
      <w:proofErr w:type="spellStart"/>
      <w:r w:rsidRPr="00DB41FE">
        <w:rPr>
          <w:rFonts w:ascii="Arial" w:hAnsi="Arial" w:cs="Arial"/>
          <w:sz w:val="18"/>
          <w:szCs w:val="18"/>
        </w:rPr>
        <w:t>Norddorf</w:t>
      </w:r>
      <w:proofErr w:type="spellEnd"/>
      <w:r w:rsidRPr="00DB41FE">
        <w:rPr>
          <w:rFonts w:ascii="Arial" w:hAnsi="Arial" w:cs="Arial"/>
          <w:sz w:val="18"/>
          <w:szCs w:val="18"/>
        </w:rPr>
        <w:t xml:space="preserve"> auf Amrum, das 2013 sein 100. Jubiläum feierte, trägt </w:t>
      </w:r>
      <w:r w:rsidR="00E85AC6">
        <w:rPr>
          <w:rFonts w:ascii="Arial" w:hAnsi="Arial" w:cs="Arial"/>
          <w:sz w:val="18"/>
          <w:szCs w:val="18"/>
        </w:rPr>
        <w:t xml:space="preserve">seit 2016 </w:t>
      </w:r>
      <w:r w:rsidRPr="00DB41FE">
        <w:rPr>
          <w:rFonts w:ascii="Arial" w:hAnsi="Arial" w:cs="Arial"/>
          <w:sz w:val="18"/>
          <w:szCs w:val="18"/>
        </w:rPr>
        <w:t xml:space="preserve">das Prüfsiegel „gesicherte Nachhaltigkeit“ </w:t>
      </w:r>
      <w:r w:rsidR="00303191">
        <w:rPr>
          <w:rFonts w:ascii="Arial" w:hAnsi="Arial" w:cs="Arial"/>
          <w:sz w:val="18"/>
          <w:szCs w:val="18"/>
        </w:rPr>
        <w:t xml:space="preserve">und „klimaneutral“ </w:t>
      </w:r>
      <w:r w:rsidRPr="00DB41FE">
        <w:rPr>
          <w:rFonts w:ascii="Arial" w:hAnsi="Arial" w:cs="Arial"/>
          <w:sz w:val="18"/>
          <w:szCs w:val="18"/>
        </w:rPr>
        <w:t>des Deutschen Privaten Instituts für Nachhaltigkeit &amp; Ökonomie</w:t>
      </w:r>
      <w:r w:rsidR="003A50F1">
        <w:rPr>
          <w:rFonts w:ascii="Arial" w:hAnsi="Arial" w:cs="Arial"/>
          <w:sz w:val="18"/>
          <w:szCs w:val="18"/>
        </w:rPr>
        <w:t xml:space="preserve"> sowie seit 2019 das </w:t>
      </w:r>
      <w:proofErr w:type="spellStart"/>
      <w:r w:rsidR="003A50F1">
        <w:rPr>
          <w:rFonts w:ascii="Arial" w:hAnsi="Arial" w:cs="Arial"/>
          <w:sz w:val="18"/>
          <w:szCs w:val="18"/>
        </w:rPr>
        <w:t>Greentable</w:t>
      </w:r>
      <w:proofErr w:type="spellEnd"/>
      <w:r w:rsidR="003A50F1">
        <w:rPr>
          <w:rFonts w:ascii="Arial" w:hAnsi="Arial" w:cs="Arial"/>
          <w:sz w:val="18"/>
          <w:szCs w:val="18"/>
        </w:rPr>
        <w:t>-Siegel „Nachhaltige Gastronomie“ und ist Mitglied bei Feinheimisch, Slowfood und dem Schleswig-Holstein Gourmet Festival</w:t>
      </w:r>
      <w:r w:rsidRPr="00DB41FE">
        <w:rPr>
          <w:rFonts w:ascii="Arial" w:hAnsi="Arial" w:cs="Arial"/>
          <w:sz w:val="18"/>
          <w:szCs w:val="18"/>
        </w:rPr>
        <w:t>. D</w:t>
      </w:r>
      <w:r w:rsidR="00303191">
        <w:rPr>
          <w:rFonts w:ascii="Arial" w:hAnsi="Arial" w:cs="Arial"/>
          <w:sz w:val="18"/>
          <w:szCs w:val="18"/>
        </w:rPr>
        <w:t>i</w:t>
      </w:r>
      <w:r w:rsidRPr="00DB41FE">
        <w:rPr>
          <w:rFonts w:ascii="Arial" w:hAnsi="Arial" w:cs="Arial"/>
          <w:sz w:val="18"/>
          <w:szCs w:val="18"/>
        </w:rPr>
        <w:t xml:space="preserve">e einstige </w:t>
      </w:r>
      <w:r w:rsidR="00303191">
        <w:rPr>
          <w:rFonts w:ascii="Arial" w:hAnsi="Arial" w:cs="Arial"/>
          <w:sz w:val="18"/>
          <w:szCs w:val="18"/>
        </w:rPr>
        <w:t>Pension</w:t>
      </w:r>
      <w:r w:rsidRPr="00DB41FE">
        <w:rPr>
          <w:rFonts w:ascii="Arial" w:hAnsi="Arial" w:cs="Arial"/>
          <w:sz w:val="18"/>
          <w:szCs w:val="18"/>
        </w:rPr>
        <w:t>, d</w:t>
      </w:r>
      <w:r w:rsidR="00303191">
        <w:rPr>
          <w:rFonts w:ascii="Arial" w:hAnsi="Arial" w:cs="Arial"/>
          <w:sz w:val="18"/>
          <w:szCs w:val="18"/>
        </w:rPr>
        <w:t>i</w:t>
      </w:r>
      <w:r w:rsidRPr="00DB41FE">
        <w:rPr>
          <w:rFonts w:ascii="Arial" w:hAnsi="Arial" w:cs="Arial"/>
          <w:sz w:val="18"/>
          <w:szCs w:val="18"/>
        </w:rPr>
        <w:t xml:space="preserve">e heute als Vier-Sterne Hotel in vierter Generation von Gunnar und Nicole Hesse geführt wird, steht für eine unbeschwerte Lebensweise, ein positives Lebensgefühl und emotionales Wohlbefinden. Gästen stehen insgesamt 48 individuell gestaltete Einzel- und Doppelzimmer sowie Suiten zur Verfügung, die sämtliche Annehmlichkeiten eines modernen Vier-Sterne Superior Hotels bieten. Die Räume verteilen sich auf das Haupthaus und drei weitere Gebäude. Für Familien stehen zudem </w:t>
      </w:r>
      <w:r w:rsidR="00966D36">
        <w:rPr>
          <w:rFonts w:ascii="Arial" w:hAnsi="Arial" w:cs="Arial"/>
          <w:sz w:val="18"/>
          <w:szCs w:val="18"/>
        </w:rPr>
        <w:t>acht</w:t>
      </w:r>
      <w:r w:rsidRPr="00DB41FE">
        <w:rPr>
          <w:rFonts w:ascii="Arial" w:hAnsi="Arial" w:cs="Arial"/>
          <w:sz w:val="18"/>
          <w:szCs w:val="18"/>
        </w:rPr>
        <w:t xml:space="preserve"> rustikal eingerichtete Ferienwohnungen für Selbstversorger mit Blick auf den hoteleigenen Garten bereit. Informationen zum Seeblick****</w:t>
      </w:r>
      <w:r w:rsidR="00303191">
        <w:rPr>
          <w:rFonts w:ascii="Arial" w:hAnsi="Arial" w:cs="Arial"/>
          <w:sz w:val="18"/>
          <w:szCs w:val="18"/>
        </w:rPr>
        <w:t>S</w:t>
      </w:r>
      <w:r w:rsidRPr="00DB41FE">
        <w:rPr>
          <w:rFonts w:ascii="Arial" w:hAnsi="Arial" w:cs="Arial"/>
          <w:sz w:val="18"/>
          <w:szCs w:val="18"/>
        </w:rPr>
        <w:t xml:space="preserve"> Genuss und Spa Resort: </w:t>
      </w:r>
      <w:hyperlink r:id="rId19" w:history="1">
        <w:r w:rsidRPr="00DB41FE">
          <w:rPr>
            <w:rStyle w:val="Hyperlink"/>
            <w:rFonts w:ascii="Arial" w:eastAsia="ヒラギノ角ゴ Pro W3" w:hAnsi="Arial" w:cs="Arial"/>
            <w:sz w:val="18"/>
            <w:szCs w:val="18"/>
          </w:rPr>
          <w:t>www.seeblicker.de</w:t>
        </w:r>
      </w:hyperlink>
      <w:bookmarkEnd w:id="0"/>
    </w:p>
    <w:sectPr w:rsidR="00DA06A8">
      <w:headerReference w:type="default" r:id="rId20"/>
      <w:footerReference w:type="default" r:id="rId21"/>
      <w:pgSz w:w="11906" w:h="16838"/>
      <w:pgMar w:top="3090" w:right="1841" w:bottom="1418" w:left="1417" w:header="899" w:footer="0" w:gutter="0"/>
      <w:cols w:space="720"/>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6038C6" w14:textId="77777777" w:rsidR="006856ED" w:rsidRDefault="006856ED">
      <w:r>
        <w:separator/>
      </w:r>
    </w:p>
  </w:endnote>
  <w:endnote w:type="continuationSeparator" w:id="0">
    <w:p w14:paraId="13B3A164" w14:textId="77777777" w:rsidR="006856ED" w:rsidRDefault="006856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ヒラギノ角ゴ Pro W3">
    <w:charset w:val="80"/>
    <w:family w:val="auto"/>
    <w:pitch w:val="variable"/>
    <w:sig w:usb0="00000001" w:usb1="00000000" w:usb2="01000407" w:usb3="00000000" w:csb0="0002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B3C03" w14:textId="77777777" w:rsidR="00DA06A8" w:rsidRPr="00462CAE" w:rsidRDefault="00DA06A8">
    <w:pPr>
      <w:pStyle w:val="MPAbsenderadresse"/>
      <w:jc w:val="center"/>
      <w:rPr>
        <w:lang w:val="de-DE"/>
      </w:rPr>
    </w:pPr>
    <w:r w:rsidRPr="00462CAE">
      <w:rPr>
        <w:b/>
        <w:lang w:val="de-DE"/>
      </w:rPr>
      <w:t xml:space="preserve">Pressekontakt: </w:t>
    </w:r>
    <w:proofErr w:type="spellStart"/>
    <w:r w:rsidRPr="00462CAE">
      <w:rPr>
        <w:i/>
        <w:lang w:val="de-DE"/>
      </w:rPr>
      <w:t>primo</w:t>
    </w:r>
    <w:proofErr w:type="spellEnd"/>
    <w:r w:rsidRPr="00462CAE">
      <w:rPr>
        <w:i/>
        <w:lang w:val="de-DE"/>
      </w:rPr>
      <w:t xml:space="preserve"> PR</w:t>
    </w:r>
    <w:r w:rsidRPr="00462CAE">
      <w:rPr>
        <w:lang w:val="de-DE"/>
      </w:rPr>
      <w:t>, Nuray Güler &amp; Anne Heußner</w:t>
    </w:r>
  </w:p>
  <w:p w14:paraId="5ABA2CEF" w14:textId="77777777" w:rsidR="00DA06A8" w:rsidRPr="00462CAE" w:rsidRDefault="00DA06A8">
    <w:pPr>
      <w:pStyle w:val="MPAbsenderadresse"/>
      <w:jc w:val="center"/>
      <w:rPr>
        <w:lang w:val="de-DE"/>
      </w:rPr>
    </w:pPr>
    <w:r w:rsidRPr="00462CAE">
      <w:rPr>
        <w:lang w:val="de-DE"/>
      </w:rPr>
      <w:t>Am Borsdorfer 13, 60435 Frankfurt</w:t>
    </w:r>
  </w:p>
  <w:p w14:paraId="335AB19B" w14:textId="77777777" w:rsidR="00DA06A8" w:rsidRPr="00462CAE" w:rsidRDefault="00DA06A8">
    <w:pPr>
      <w:pStyle w:val="MPAbsenderadresse"/>
      <w:jc w:val="center"/>
      <w:rPr>
        <w:lang w:val="de-DE"/>
      </w:rPr>
    </w:pPr>
    <w:r w:rsidRPr="00462CAE">
      <w:rPr>
        <w:lang w:val="de-DE"/>
      </w:rPr>
      <w:t>Tel: +49 6154 8019364 / +49 69 530 546 50</w:t>
    </w:r>
  </w:p>
  <w:p w14:paraId="395C468C" w14:textId="77777777" w:rsidR="00DA06A8" w:rsidRPr="00462CAE" w:rsidRDefault="000C4737">
    <w:pPr>
      <w:pStyle w:val="MPAbsenderadresse"/>
      <w:jc w:val="center"/>
      <w:rPr>
        <w:lang w:val="de-DE"/>
      </w:rPr>
    </w:pPr>
    <w:hyperlink r:id="rId1" w:history="1">
      <w:r w:rsidR="00DA06A8" w:rsidRPr="00462CAE">
        <w:rPr>
          <w:rStyle w:val="Hyperlink"/>
          <w:lang w:val="de-DE"/>
        </w:rPr>
        <w:t>info@primo-pr.com</w:t>
      </w:r>
    </w:hyperlink>
    <w:r w:rsidR="00DA06A8" w:rsidRPr="00462CAE">
      <w:rPr>
        <w:lang w:val="de-DE"/>
      </w:rPr>
      <w:t xml:space="preserve">, </w:t>
    </w:r>
    <w:hyperlink r:id="rId2" w:history="1">
      <w:r w:rsidR="00DA06A8" w:rsidRPr="00462CAE">
        <w:rPr>
          <w:rStyle w:val="Hyperlink"/>
          <w:lang w:val="de-DE"/>
        </w:rPr>
        <w:t>www.primo-pr.com</w:t>
      </w:r>
    </w:hyperlink>
  </w:p>
  <w:p w14:paraId="240B4E64" w14:textId="77777777" w:rsidR="00DA06A8" w:rsidRPr="00462CAE" w:rsidRDefault="00DA06A8">
    <w:pPr>
      <w:pStyle w:val="Fuzeile"/>
      <w:jc w:val="center"/>
      <w:rPr>
        <w:rFonts w:ascii="Arial" w:hAnsi="Arial" w:cs="Arial"/>
      </w:rPr>
    </w:pPr>
  </w:p>
  <w:p w14:paraId="60CB0A86" w14:textId="77777777" w:rsidR="00DA06A8" w:rsidRDefault="00DA06A8">
    <w:pPr>
      <w:pStyle w:val="Fuzeile"/>
    </w:pPr>
  </w:p>
  <w:p w14:paraId="685F995C" w14:textId="77777777" w:rsidR="00DA06A8" w:rsidRDefault="00DA06A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9D8E9F" w14:textId="77777777" w:rsidR="006856ED" w:rsidRDefault="006856ED">
      <w:r>
        <w:separator/>
      </w:r>
    </w:p>
  </w:footnote>
  <w:footnote w:type="continuationSeparator" w:id="0">
    <w:p w14:paraId="571D7CC3" w14:textId="77777777" w:rsidR="006856ED" w:rsidRDefault="006856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EA9FD" w14:textId="48F9DB5E" w:rsidR="00DA06A8" w:rsidRDefault="00401667">
    <w:pPr>
      <w:pStyle w:val="Kopfzeile"/>
      <w:jc w:val="center"/>
      <w:rPr>
        <w:rFonts w:ascii="Arial" w:hAnsi="Arial" w:cs="Arial"/>
        <w:sz w:val="36"/>
        <w:szCs w:val="36"/>
      </w:rPr>
    </w:pPr>
    <w:bookmarkStart w:id="1" w:name="_Hlk57369713"/>
    <w:r>
      <w:rPr>
        <w:noProof/>
      </w:rPr>
      <w:drawing>
        <wp:inline distT="0" distB="0" distL="0" distR="0" wp14:anchorId="61BF45B4" wp14:editId="21A00CEE">
          <wp:extent cx="2162175" cy="864870"/>
          <wp:effectExtent l="0" t="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2175" cy="864870"/>
                  </a:xfrm>
                  <a:prstGeom prst="rect">
                    <a:avLst/>
                  </a:prstGeom>
                  <a:noFill/>
                  <a:ln>
                    <a:noFill/>
                  </a:ln>
                </pic:spPr>
              </pic:pic>
            </a:graphicData>
          </a:graphic>
        </wp:inline>
      </w:drawing>
    </w:r>
    <w:bookmarkEnd w:id="1"/>
    <w:r w:rsidR="00DA06A8">
      <w:rPr>
        <w:rFonts w:ascii="Arial" w:hAnsi="Arial" w:cs="Arial"/>
        <w:sz w:val="36"/>
        <w:szCs w:val="36"/>
      </w:rPr>
      <w:t xml:space="preserve">    </w:t>
    </w:r>
  </w:p>
  <w:p w14:paraId="09AC2A7A" w14:textId="77777777" w:rsidR="00DA06A8" w:rsidRDefault="00DA06A8">
    <w:pPr>
      <w:pStyle w:val="Kopfzeile"/>
      <w:rPr>
        <w:rFonts w:ascii="Arial" w:hAnsi="Arial" w:cs="Arial"/>
        <w:sz w:val="36"/>
        <w:szCs w:val="36"/>
      </w:rPr>
    </w:pPr>
  </w:p>
  <w:p w14:paraId="2CE63C73" w14:textId="77777777" w:rsidR="00DA06A8" w:rsidRDefault="00DA06A8">
    <w:pPr>
      <w:pStyle w:val="Kopfzeile"/>
    </w:pPr>
    <w:bookmarkStart w:id="2" w:name="_Hlk57369726"/>
    <w:bookmarkStart w:id="3" w:name="_Hlk57369727"/>
    <w:r>
      <w:rPr>
        <w:rFonts w:ascii="Arial" w:hAnsi="Arial" w:cs="Arial"/>
        <w:sz w:val="32"/>
        <w:szCs w:val="32"/>
      </w:rPr>
      <w:t xml:space="preserve">PRESSEINFORMATION </w:t>
    </w:r>
    <w:bookmarkEnd w:id="2"/>
    <w:bookmarkEnd w:id="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432" w:hanging="432"/>
      </w:pPr>
      <w:rPr>
        <w:rFonts w:ascii="Arial" w:eastAsia="ヒラギノ角ゴ Pro W3" w:hAnsi="Arial" w:cs="Calibri" w:hint="default"/>
      </w:r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16cid:durableId="101103039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autoHyphenation/>
  <w:hyphenationZone w:val="357"/>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1023"/>
    <w:rsid w:val="00004621"/>
    <w:rsid w:val="0001158A"/>
    <w:rsid w:val="00025682"/>
    <w:rsid w:val="00026E6F"/>
    <w:rsid w:val="000329D6"/>
    <w:rsid w:val="00043184"/>
    <w:rsid w:val="00057719"/>
    <w:rsid w:val="000B3EAD"/>
    <w:rsid w:val="000C4737"/>
    <w:rsid w:val="000E3397"/>
    <w:rsid w:val="000F5D2A"/>
    <w:rsid w:val="00114BF9"/>
    <w:rsid w:val="00125363"/>
    <w:rsid w:val="00125D21"/>
    <w:rsid w:val="00160245"/>
    <w:rsid w:val="0016073D"/>
    <w:rsid w:val="00172D41"/>
    <w:rsid w:val="001806F3"/>
    <w:rsid w:val="001B23E0"/>
    <w:rsid w:val="001B2E44"/>
    <w:rsid w:val="001C0332"/>
    <w:rsid w:val="002337E9"/>
    <w:rsid w:val="002551B0"/>
    <w:rsid w:val="002A0EBF"/>
    <w:rsid w:val="002E22FF"/>
    <w:rsid w:val="002E5F7B"/>
    <w:rsid w:val="002F1F73"/>
    <w:rsid w:val="002F696E"/>
    <w:rsid w:val="00303191"/>
    <w:rsid w:val="00305E1F"/>
    <w:rsid w:val="0032143E"/>
    <w:rsid w:val="00341955"/>
    <w:rsid w:val="0034794A"/>
    <w:rsid w:val="003969A6"/>
    <w:rsid w:val="003A50F1"/>
    <w:rsid w:val="00401667"/>
    <w:rsid w:val="00421862"/>
    <w:rsid w:val="00430FA7"/>
    <w:rsid w:val="00462CAE"/>
    <w:rsid w:val="00467A3C"/>
    <w:rsid w:val="004917BE"/>
    <w:rsid w:val="004B57A9"/>
    <w:rsid w:val="004B790A"/>
    <w:rsid w:val="004E7CDD"/>
    <w:rsid w:val="0051380C"/>
    <w:rsid w:val="005156E9"/>
    <w:rsid w:val="00534F02"/>
    <w:rsid w:val="00541405"/>
    <w:rsid w:val="005450C3"/>
    <w:rsid w:val="0054586F"/>
    <w:rsid w:val="005638A0"/>
    <w:rsid w:val="005847B7"/>
    <w:rsid w:val="00591054"/>
    <w:rsid w:val="005D228A"/>
    <w:rsid w:val="0063107B"/>
    <w:rsid w:val="00674EAB"/>
    <w:rsid w:val="006820FE"/>
    <w:rsid w:val="006856ED"/>
    <w:rsid w:val="006D7B36"/>
    <w:rsid w:val="006E38F2"/>
    <w:rsid w:val="006F22AF"/>
    <w:rsid w:val="00703786"/>
    <w:rsid w:val="00704D07"/>
    <w:rsid w:val="0072721B"/>
    <w:rsid w:val="007318AB"/>
    <w:rsid w:val="0075421F"/>
    <w:rsid w:val="00765501"/>
    <w:rsid w:val="007774F2"/>
    <w:rsid w:val="007E5351"/>
    <w:rsid w:val="00830E39"/>
    <w:rsid w:val="00832707"/>
    <w:rsid w:val="00835F0B"/>
    <w:rsid w:val="00841CE5"/>
    <w:rsid w:val="00842833"/>
    <w:rsid w:val="00851322"/>
    <w:rsid w:val="00890CD1"/>
    <w:rsid w:val="00894CD7"/>
    <w:rsid w:val="0089765C"/>
    <w:rsid w:val="008A3CCC"/>
    <w:rsid w:val="008A57AF"/>
    <w:rsid w:val="008A7946"/>
    <w:rsid w:val="008B1CEE"/>
    <w:rsid w:val="008B67E4"/>
    <w:rsid w:val="008F1234"/>
    <w:rsid w:val="00915B2F"/>
    <w:rsid w:val="00920DCF"/>
    <w:rsid w:val="00935DE9"/>
    <w:rsid w:val="00941CFD"/>
    <w:rsid w:val="00947138"/>
    <w:rsid w:val="00947853"/>
    <w:rsid w:val="00966D36"/>
    <w:rsid w:val="009A3FB2"/>
    <w:rsid w:val="009A4258"/>
    <w:rsid w:val="009B0724"/>
    <w:rsid w:val="009F5CC0"/>
    <w:rsid w:val="00A05CDE"/>
    <w:rsid w:val="00A101FE"/>
    <w:rsid w:val="00A14E91"/>
    <w:rsid w:val="00A46988"/>
    <w:rsid w:val="00A6161C"/>
    <w:rsid w:val="00A62B21"/>
    <w:rsid w:val="00A70225"/>
    <w:rsid w:val="00A74813"/>
    <w:rsid w:val="00A8476E"/>
    <w:rsid w:val="00AA10BF"/>
    <w:rsid w:val="00AA2B04"/>
    <w:rsid w:val="00AB5E19"/>
    <w:rsid w:val="00AD3447"/>
    <w:rsid w:val="00AE60E9"/>
    <w:rsid w:val="00B1268D"/>
    <w:rsid w:val="00B16DB4"/>
    <w:rsid w:val="00B316ED"/>
    <w:rsid w:val="00B43F88"/>
    <w:rsid w:val="00B44F58"/>
    <w:rsid w:val="00B670A2"/>
    <w:rsid w:val="00B90873"/>
    <w:rsid w:val="00BC1321"/>
    <w:rsid w:val="00C33844"/>
    <w:rsid w:val="00C46E7F"/>
    <w:rsid w:val="00C67352"/>
    <w:rsid w:val="00C934B3"/>
    <w:rsid w:val="00CA739C"/>
    <w:rsid w:val="00CB7456"/>
    <w:rsid w:val="00CF0214"/>
    <w:rsid w:val="00D27954"/>
    <w:rsid w:val="00D4550F"/>
    <w:rsid w:val="00D57B78"/>
    <w:rsid w:val="00D6226A"/>
    <w:rsid w:val="00DA06A8"/>
    <w:rsid w:val="00DB06A3"/>
    <w:rsid w:val="00DC68BB"/>
    <w:rsid w:val="00DE1A17"/>
    <w:rsid w:val="00DF4211"/>
    <w:rsid w:val="00E00EC6"/>
    <w:rsid w:val="00E41023"/>
    <w:rsid w:val="00E50793"/>
    <w:rsid w:val="00E85AC6"/>
    <w:rsid w:val="00E90962"/>
    <w:rsid w:val="00EB3356"/>
    <w:rsid w:val="00EC11FF"/>
    <w:rsid w:val="00EC39F1"/>
    <w:rsid w:val="00EC63A7"/>
    <w:rsid w:val="00EF47AD"/>
    <w:rsid w:val="00F21659"/>
    <w:rsid w:val="00F4178B"/>
    <w:rsid w:val="00F57318"/>
    <w:rsid w:val="00F5757E"/>
    <w:rsid w:val="00F60D3A"/>
    <w:rsid w:val="00F87BC2"/>
    <w:rsid w:val="00F90D8B"/>
    <w:rsid w:val="00FA4B56"/>
    <w:rsid w:val="00FC1DBC"/>
    <w:rsid w:val="00FC7196"/>
    <w:rsid w:val="00FD4EA9"/>
    <w:rsid w:val="00FE508B"/>
    <w:rsid w:val="00FE57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F3DC776"/>
  <w15:docId w15:val="{285A72B9-0D17-461B-9DE7-6F33B7E684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pPr>
      <w:suppressAutoHyphens/>
    </w:pPr>
    <w:rPr>
      <w:lang w:eastAsia="ar-SA"/>
    </w:rPr>
  </w:style>
  <w:style w:type="paragraph" w:styleId="berschrift1">
    <w:name w:val="heading 1"/>
    <w:basedOn w:val="Standard"/>
    <w:next w:val="Textkrper"/>
    <w:qFormat/>
    <w:pPr>
      <w:numPr>
        <w:numId w:val="1"/>
      </w:numPr>
      <w:spacing w:after="300"/>
      <w:outlineLvl w:val="0"/>
    </w:pPr>
    <w:rPr>
      <w:color w:val="1F5F7C"/>
      <w:kern w:val="1"/>
      <w:sz w:val="41"/>
      <w:szCs w:val="4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Pr>
      <w:rFonts w:ascii="Arial" w:eastAsia="ヒラギノ角ゴ Pro W3" w:hAnsi="Arial" w:cs="Arial"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rPr>
      <w:rFonts w:ascii="Symbol" w:hAnsi="Symbol" w:cs="Symbol" w:hint="default"/>
    </w:rPr>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sz w:val="20"/>
    </w:rPr>
  </w:style>
  <w:style w:type="character" w:customStyle="1" w:styleId="WW8Num2z1">
    <w:name w:val="WW8Num2z1"/>
    <w:rPr>
      <w:rFonts w:ascii="Courier New" w:hAnsi="Courier New" w:cs="Courier New" w:hint="default"/>
      <w:sz w:val="20"/>
    </w:rPr>
  </w:style>
  <w:style w:type="character" w:customStyle="1" w:styleId="WW8Num2z2">
    <w:name w:val="WW8Num2z2"/>
    <w:rPr>
      <w:rFonts w:ascii="Wingdings" w:hAnsi="Wingdings" w:cs="Wingdings" w:hint="default"/>
      <w:sz w:val="20"/>
    </w:rPr>
  </w:style>
  <w:style w:type="character" w:customStyle="1" w:styleId="WW8Num3z0">
    <w:name w:val="WW8Num3z0"/>
    <w:rPr>
      <w:rFonts w:ascii="Symbol" w:hAnsi="Symbol" w:cs="Symbol" w:hint="default"/>
      <w:sz w:val="20"/>
    </w:rPr>
  </w:style>
  <w:style w:type="character" w:customStyle="1" w:styleId="WW8Num3z1">
    <w:name w:val="WW8Num3z1"/>
    <w:rPr>
      <w:rFonts w:ascii="Courier New" w:hAnsi="Courier New" w:cs="Courier New" w:hint="default"/>
      <w:sz w:val="20"/>
    </w:rPr>
  </w:style>
  <w:style w:type="character" w:customStyle="1" w:styleId="WW8Num3z2">
    <w:name w:val="WW8Num3z2"/>
    <w:rPr>
      <w:rFonts w:ascii="Wingdings" w:hAnsi="Wingdings" w:cs="Wingdings" w:hint="default"/>
      <w:sz w:val="20"/>
    </w:rPr>
  </w:style>
  <w:style w:type="character" w:customStyle="1" w:styleId="WW8Num4z0">
    <w:name w:val="WW8Num4z0"/>
    <w:rPr>
      <w:rFonts w:ascii="Symbol" w:hAnsi="Symbol" w:cs="Symbo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5z0">
    <w:name w:val="WW8Num5z0"/>
    <w:rPr>
      <w:rFonts w:ascii="Symbol" w:hAnsi="Symbol" w:cs="Symbol" w:hint="default"/>
    </w:rPr>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ascii="Symbol" w:hAnsi="Symbol" w:cs="Symbol"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7z0">
    <w:name w:val="WW8Num7z0"/>
    <w:rPr>
      <w:rFonts w:ascii="Symbol" w:hAnsi="Symbol" w:cs="Symbol" w:hint="default"/>
      <w:sz w:val="20"/>
    </w:rPr>
  </w:style>
  <w:style w:type="character" w:customStyle="1" w:styleId="WW8Num7z1">
    <w:name w:val="WW8Num7z1"/>
    <w:rPr>
      <w:rFonts w:ascii="Courier New" w:hAnsi="Courier New" w:cs="Courier New" w:hint="default"/>
      <w:sz w:val="20"/>
    </w:rPr>
  </w:style>
  <w:style w:type="character" w:customStyle="1" w:styleId="WW8Num7z2">
    <w:name w:val="WW8Num7z2"/>
    <w:rPr>
      <w:rFonts w:ascii="Wingdings" w:hAnsi="Wingdings" w:cs="Wingdings" w:hint="default"/>
      <w:sz w:val="20"/>
    </w:rPr>
  </w:style>
  <w:style w:type="character" w:customStyle="1" w:styleId="Absatz-Standardschriftart1">
    <w:name w:val="Absatz-Standardschriftart1"/>
  </w:style>
  <w:style w:type="character" w:styleId="Hyperlink">
    <w:name w:val="Hyperlink"/>
    <w:rPr>
      <w:color w:val="0000FF"/>
      <w:u w:val="single"/>
    </w:rPr>
  </w:style>
  <w:style w:type="character" w:customStyle="1" w:styleId="KopfzeileZchn">
    <w:name w:val="Kopfzeile Zchn"/>
    <w:basedOn w:val="Absatz-Standardschriftart1"/>
  </w:style>
  <w:style w:type="character" w:customStyle="1" w:styleId="FuzeileZchn">
    <w:name w:val="Fußzeile Zchn"/>
    <w:basedOn w:val="Absatz-Standardschriftart1"/>
  </w:style>
  <w:style w:type="character" w:customStyle="1" w:styleId="SprechblasentextZchn">
    <w:name w:val="Sprechblasentext Zchn"/>
    <w:rPr>
      <w:rFonts w:ascii="Tahoma" w:hAnsi="Tahoma" w:cs="Tahoma"/>
      <w:sz w:val="16"/>
      <w:szCs w:val="16"/>
    </w:rPr>
  </w:style>
  <w:style w:type="character" w:styleId="BesuchterLink">
    <w:name w:val="FollowedHyperlink"/>
    <w:rPr>
      <w:color w:val="800080"/>
      <w:u w:val="single"/>
    </w:rPr>
  </w:style>
  <w:style w:type="character" w:customStyle="1" w:styleId="berschrift1Zchn">
    <w:name w:val="Überschrift 1 Zchn"/>
    <w:rPr>
      <w:color w:val="1F5F7C"/>
      <w:kern w:val="1"/>
      <w:sz w:val="41"/>
      <w:szCs w:val="41"/>
    </w:rPr>
  </w:style>
  <w:style w:type="character" w:styleId="Fett">
    <w:name w:val="Strong"/>
    <w:qFormat/>
    <w:rPr>
      <w:b/>
      <w:bCs/>
    </w:rPr>
  </w:style>
  <w:style w:type="character" w:customStyle="1" w:styleId="head">
    <w:name w:val="head"/>
    <w:basedOn w:val="Absatz-Standardschriftart1"/>
  </w:style>
  <w:style w:type="character" w:customStyle="1" w:styleId="Kommentarzeichen1">
    <w:name w:val="Kommentarzeichen1"/>
    <w:rPr>
      <w:sz w:val="16"/>
      <w:szCs w:val="16"/>
    </w:rPr>
  </w:style>
  <w:style w:type="character" w:customStyle="1" w:styleId="KommentartextZchn">
    <w:name w:val="Kommentartext Zchn"/>
    <w:basedOn w:val="Absatz-Standardschriftart1"/>
  </w:style>
  <w:style w:type="character" w:customStyle="1" w:styleId="KommentarthemaZchn">
    <w:name w:val="Kommentarthema Zchn"/>
    <w:rPr>
      <w:b/>
      <w:bCs/>
    </w:rPr>
  </w:style>
  <w:style w:type="character" w:customStyle="1" w:styleId="apple-converted-space">
    <w:name w:val="apple-converted-space"/>
    <w:basedOn w:val="Absatz-Standardschriftart1"/>
  </w:style>
  <w:style w:type="character" w:styleId="Hervorhebung">
    <w:name w:val="Emphasis"/>
    <w:qFormat/>
    <w:rPr>
      <w:i/>
      <w:iCs/>
    </w:rPr>
  </w:style>
  <w:style w:type="paragraph" w:customStyle="1" w:styleId="berschrift">
    <w:name w:val="Überschrift"/>
    <w:basedOn w:val="Standard"/>
    <w:next w:val="Textkrper"/>
    <w:pPr>
      <w:keepNext/>
      <w:spacing w:before="240" w:after="120"/>
    </w:pPr>
    <w:rPr>
      <w:rFonts w:ascii="Arial" w:eastAsia="Arial Unicode MS" w:hAnsi="Arial" w:cs="Arial Unicode MS"/>
      <w:sz w:val="28"/>
      <w:szCs w:val="28"/>
    </w:rPr>
  </w:style>
  <w:style w:type="paragraph" w:styleId="Textkrper">
    <w:name w:val="Body Text"/>
    <w:basedOn w:val="Standard"/>
    <w:pPr>
      <w:spacing w:after="120"/>
    </w:pPr>
  </w:style>
  <w:style w:type="paragraph" w:styleId="Liste">
    <w:name w:val="List"/>
    <w:basedOn w:val="Textkrper"/>
  </w:style>
  <w:style w:type="paragraph" w:customStyle="1" w:styleId="Beschriftung1">
    <w:name w:val="Beschriftung1"/>
    <w:basedOn w:val="Standard"/>
    <w:pPr>
      <w:suppressLineNumbers/>
      <w:spacing w:before="120" w:after="120"/>
    </w:pPr>
    <w:rPr>
      <w:i/>
      <w:iCs/>
      <w:sz w:val="24"/>
      <w:szCs w:val="24"/>
    </w:rPr>
  </w:style>
  <w:style w:type="paragraph" w:customStyle="1" w:styleId="Verzeichnis">
    <w:name w:val="Verzeichnis"/>
    <w:basedOn w:val="Standard"/>
    <w:pPr>
      <w:suppressLineNumbers/>
    </w:p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Sprechblasentext">
    <w:name w:val="Balloon Text"/>
    <w:basedOn w:val="Standard"/>
    <w:rPr>
      <w:rFonts w:ascii="Tahoma" w:hAnsi="Tahoma" w:cs="Tahoma"/>
      <w:sz w:val="16"/>
      <w:szCs w:val="16"/>
    </w:rPr>
  </w:style>
  <w:style w:type="paragraph" w:styleId="StandardWeb">
    <w:name w:val="Normal (Web)"/>
    <w:basedOn w:val="Standard"/>
    <w:pPr>
      <w:spacing w:after="225"/>
    </w:pPr>
    <w:rPr>
      <w:sz w:val="24"/>
      <w:szCs w:val="24"/>
    </w:rPr>
  </w:style>
  <w:style w:type="paragraph" w:customStyle="1" w:styleId="style1">
    <w:name w:val="style1"/>
    <w:basedOn w:val="Standard"/>
    <w:pPr>
      <w:spacing w:before="280" w:after="280"/>
      <w:jc w:val="center"/>
    </w:pPr>
    <w:rPr>
      <w:sz w:val="24"/>
      <w:szCs w:val="24"/>
    </w:rPr>
  </w:style>
  <w:style w:type="paragraph" w:customStyle="1" w:styleId="style2">
    <w:name w:val="style2"/>
    <w:basedOn w:val="Standard"/>
    <w:pPr>
      <w:spacing w:before="280" w:after="280"/>
      <w:jc w:val="center"/>
    </w:pPr>
    <w:rPr>
      <w:rFonts w:ascii="Arial" w:hAnsi="Arial" w:cs="Arial"/>
      <w:sz w:val="24"/>
      <w:szCs w:val="24"/>
    </w:rPr>
  </w:style>
  <w:style w:type="paragraph" w:customStyle="1" w:styleId="FarbigeListe-Akzent11">
    <w:name w:val="Farbige Liste - Akzent 11"/>
    <w:basedOn w:val="Standard"/>
    <w:qFormat/>
    <w:pPr>
      <w:ind w:left="720"/>
    </w:pPr>
    <w:rPr>
      <w:rFonts w:eastAsia="Calibri"/>
      <w:sz w:val="24"/>
      <w:szCs w:val="24"/>
    </w:rPr>
  </w:style>
  <w:style w:type="paragraph" w:customStyle="1" w:styleId="MPAbsenderadresse">
    <w:name w:val="MP_Absenderadresse"/>
    <w:basedOn w:val="Standard"/>
    <w:pPr>
      <w:spacing w:line="220" w:lineRule="exact"/>
    </w:pPr>
    <w:rPr>
      <w:rFonts w:ascii="Arial" w:hAnsi="Arial" w:cs="Arial"/>
      <w:sz w:val="16"/>
      <w:lang w:val="en-GB"/>
    </w:rPr>
  </w:style>
  <w:style w:type="paragraph" w:customStyle="1" w:styleId="Standard1">
    <w:name w:val="Standard1"/>
    <w:pPr>
      <w:suppressAutoHyphens/>
    </w:pPr>
    <w:rPr>
      <w:rFonts w:eastAsia="ヒラギノ角ゴ Pro W3"/>
      <w:color w:val="000000"/>
      <w:sz w:val="24"/>
      <w:lang w:eastAsia="ar-SA"/>
    </w:rPr>
  </w:style>
  <w:style w:type="paragraph" w:customStyle="1" w:styleId="Kommentartext1">
    <w:name w:val="Kommentartext1"/>
    <w:basedOn w:val="Standard"/>
  </w:style>
  <w:style w:type="paragraph" w:styleId="Kommentarthema">
    <w:name w:val="annotation subject"/>
    <w:basedOn w:val="Kommentartext1"/>
    <w:next w:val="Kommentartext1"/>
    <w:rPr>
      <w:b/>
      <w:bCs/>
    </w:rPr>
  </w:style>
  <w:style w:type="character" w:customStyle="1" w:styleId="NichtaufgelsteErwhnung1">
    <w:name w:val="Nicht aufgelöste Erwähnung1"/>
    <w:uiPriority w:val="99"/>
    <w:semiHidden/>
    <w:unhideWhenUsed/>
    <w:rsid w:val="00A55CD2"/>
    <w:rPr>
      <w:color w:val="605E5C"/>
      <w:shd w:val="clear" w:color="auto" w:fill="E1DFDD"/>
    </w:rPr>
  </w:style>
  <w:style w:type="character" w:styleId="Kommentarzeichen">
    <w:name w:val="annotation reference"/>
    <w:rsid w:val="00043184"/>
    <w:rPr>
      <w:sz w:val="16"/>
      <w:szCs w:val="16"/>
    </w:rPr>
  </w:style>
  <w:style w:type="paragraph" w:styleId="Kommentartext">
    <w:name w:val="annotation text"/>
    <w:basedOn w:val="Standard"/>
    <w:link w:val="KommentartextZchn1"/>
    <w:rsid w:val="00043184"/>
  </w:style>
  <w:style w:type="character" w:customStyle="1" w:styleId="KommentartextZchn1">
    <w:name w:val="Kommentartext Zchn1"/>
    <w:link w:val="Kommentartext"/>
    <w:rsid w:val="00043184"/>
    <w:rPr>
      <w:lang w:eastAsia="ar-SA"/>
    </w:rPr>
  </w:style>
  <w:style w:type="character" w:styleId="NichtaufgelsteErwhnung">
    <w:name w:val="Unresolved Mention"/>
    <w:basedOn w:val="Absatz-Standardschriftart"/>
    <w:uiPriority w:val="99"/>
    <w:semiHidden/>
    <w:unhideWhenUsed/>
    <w:rsid w:val="007272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184205">
      <w:bodyDiv w:val="1"/>
      <w:marLeft w:val="0"/>
      <w:marRight w:val="0"/>
      <w:marTop w:val="0"/>
      <w:marBottom w:val="0"/>
      <w:divBdr>
        <w:top w:val="none" w:sz="0" w:space="0" w:color="auto"/>
        <w:left w:val="none" w:sz="0" w:space="0" w:color="auto"/>
        <w:bottom w:val="none" w:sz="0" w:space="0" w:color="auto"/>
        <w:right w:val="none" w:sz="0" w:space="0" w:color="auto"/>
      </w:divBdr>
    </w:div>
    <w:div w:id="1980988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www.zdf.de/nachrichten/heute-in-deutschland/ausverkauf-auf-amrum-100.html"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hyperlink" Target="https://www.primo-pr.com/cms/upload/bildarchiv/seeblick_genuss_und/Nicole_Hesse.jpg" TargetMode="External"/><Relationship Id="rId17" Type="http://schemas.openxmlformats.org/officeDocument/2006/relationships/hyperlink" Target="http://www.seeblicker.de/" TargetMode="External"/><Relationship Id="rId2" Type="http://schemas.openxmlformats.org/officeDocument/2006/relationships/customXml" Target="../customXml/item2.xml"/><Relationship Id="rId16" Type="http://schemas.openxmlformats.org/officeDocument/2006/relationships/hyperlink" Target="https://www.primo-pr.com/de/bildarchiv/index.html?dir=seeblick_genuss_und"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yperlink" Target="https://www.primo-pr.com/cms/upload/bildarchiv/seeblick_genuss_und/Aussenansicht_Seeblick.jpg" TargetMode="External"/><Relationship Id="rId19" Type="http://schemas.openxmlformats.org/officeDocument/2006/relationships/hyperlink" Target="http://www.seeblicker.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primo-pr.com/cms/upload/bildarchiv/seeblick_genuss_und/Seeblicker_Team_am_Teich-5653x3767-960x640.jpg"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info@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6" ma:contentTypeDescription="Ein neues Dokument erstellen." ma:contentTypeScope="" ma:versionID="2b8a1f1859c55289287f0c770988b70b">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43d4189640d68d48a0c7d136c76b7e6"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185CAB-6DD3-4E68-9872-7D788D1CD7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3DDF7D4-FB44-40BA-8B7B-9A5881466F75}">
  <ds:schemaRefs>
    <ds:schemaRef ds:uri="http://schemas.microsoft.com/office/2006/metadata/properties"/>
    <ds:schemaRef ds:uri="0844a3fb-941f-43d3-aebc-f8890f673ba7"/>
    <ds:schemaRef ds:uri="0daf64c2-3471-446b-82c2-b7c11cc21ad7"/>
    <ds:schemaRef ds:uri="http://schemas.microsoft.com/office/infopath/2007/PartnerControls"/>
  </ds:schemaRefs>
</ds:datastoreItem>
</file>

<file path=customXml/itemProps3.xml><?xml version="1.0" encoding="utf-8"?>
<ds:datastoreItem xmlns:ds="http://schemas.openxmlformats.org/officeDocument/2006/customXml" ds:itemID="{554F0E3D-CBEE-4A44-9DC7-1D8D70FC23C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886</Words>
  <Characters>5051</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Für Strandläufer und Tagträumer – ein kleines Reich am Meer</vt:lpstr>
      <vt:lpstr>Für Strandläufer und Tagträumer – ein kleines Reich am Meer</vt:lpstr>
    </vt:vector>
  </TitlesOfParts>
  <Company/>
  <LinksUpToDate>false</LinksUpToDate>
  <CharactersWithSpaces>5926</CharactersWithSpaces>
  <SharedDoc>false</SharedDoc>
  <HLinks>
    <vt:vector size="30" baseType="variant">
      <vt:variant>
        <vt:i4>1835075</vt:i4>
      </vt:variant>
      <vt:variant>
        <vt:i4>6</vt:i4>
      </vt:variant>
      <vt:variant>
        <vt:i4>0</vt:i4>
      </vt:variant>
      <vt:variant>
        <vt:i4>5</vt:i4>
      </vt:variant>
      <vt:variant>
        <vt:lpwstr>http://www.seeblicker.de/</vt:lpwstr>
      </vt:variant>
      <vt:variant>
        <vt:lpwstr/>
      </vt:variant>
      <vt:variant>
        <vt:i4>1835075</vt:i4>
      </vt:variant>
      <vt:variant>
        <vt:i4>3</vt:i4>
      </vt:variant>
      <vt:variant>
        <vt:i4>0</vt:i4>
      </vt:variant>
      <vt:variant>
        <vt:i4>5</vt:i4>
      </vt:variant>
      <vt:variant>
        <vt:lpwstr>http://www.seeblicker.de/</vt:lpwstr>
      </vt:variant>
      <vt:variant>
        <vt:lpwstr/>
      </vt:variant>
      <vt:variant>
        <vt:i4>7929980</vt:i4>
      </vt:variant>
      <vt:variant>
        <vt:i4>0</vt:i4>
      </vt:variant>
      <vt:variant>
        <vt:i4>0</vt:i4>
      </vt:variant>
      <vt:variant>
        <vt:i4>5</vt:i4>
      </vt:variant>
      <vt:variant>
        <vt:lpwstr>https://www.primo-pr.com/de/bildarchiv/index.html?dir=seeblick_genuss_und</vt:lpwstr>
      </vt:variant>
      <vt:variant>
        <vt:lpwstr/>
      </vt:variant>
      <vt:variant>
        <vt:i4>4390942</vt:i4>
      </vt:variant>
      <vt:variant>
        <vt:i4>3</vt:i4>
      </vt:variant>
      <vt:variant>
        <vt:i4>0</vt:i4>
      </vt:variant>
      <vt:variant>
        <vt:i4>5</vt:i4>
      </vt:variant>
      <vt:variant>
        <vt:lpwstr>http://www.primo-pr.com/</vt:lpwstr>
      </vt:variant>
      <vt:variant>
        <vt:lpwstr/>
      </vt:variant>
      <vt:variant>
        <vt:i4>6488076</vt:i4>
      </vt:variant>
      <vt:variant>
        <vt:i4>0</vt:i4>
      </vt:variant>
      <vt:variant>
        <vt:i4>0</vt:i4>
      </vt:variant>
      <vt:variant>
        <vt:i4>5</vt:i4>
      </vt:variant>
      <vt:variant>
        <vt:lpwstr>mailto:info@primo-pr.com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Für Strandläufer und Tagträumer – ein kleines Reich am Meer</dc:title>
  <dc:creator>Besitzer</dc:creator>
  <cp:lastModifiedBy>Nuray Güler</cp:lastModifiedBy>
  <cp:revision>8</cp:revision>
  <cp:lastPrinted>2023-03-16T11:28:00Z</cp:lastPrinted>
  <dcterms:created xsi:type="dcterms:W3CDTF">2023-03-22T09:33:00Z</dcterms:created>
  <dcterms:modified xsi:type="dcterms:W3CDTF">2023-03-22T09:37:00Z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