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9B89F" w14:textId="34FD0CD8" w:rsidR="004C736C" w:rsidRDefault="009D77F4">
      <w:pPr>
        <w:spacing w:line="288" w:lineRule="auto"/>
        <w:jc w:val="both"/>
      </w:pPr>
      <w:r>
        <w:rPr>
          <w:rFonts w:ascii="Calibri" w:eastAsia="Calibri" w:hAnsi="Calibri" w:cs="Calibri"/>
          <w:b/>
          <w:sz w:val="28"/>
          <w:szCs w:val="28"/>
        </w:rPr>
        <w:t>Der Kanton Waadt</w:t>
      </w:r>
      <w:r w:rsidR="008313B2">
        <w:rPr>
          <w:rFonts w:ascii="Calibri" w:eastAsia="Calibri" w:hAnsi="Calibri" w:cs="Calibri"/>
          <w:b/>
          <w:sz w:val="28"/>
          <w:szCs w:val="28"/>
        </w:rPr>
        <w:t xml:space="preserve"> lädt zum Jahr des Fahrrads ein</w:t>
      </w:r>
    </w:p>
    <w:p w14:paraId="1F5A37D3" w14:textId="09B3D0D6" w:rsidR="0087760C" w:rsidRDefault="00226F5E" w:rsidP="00226F5E">
      <w:pPr>
        <w:spacing w:line="276" w:lineRule="auto"/>
        <w:ind w:left="-142" w:right="-1133"/>
        <w:contextualSpacing/>
        <w:jc w:val="both"/>
        <w:rPr>
          <w:rFonts w:ascii="Calibri" w:eastAsia="Calibri" w:hAnsi="Calibri" w:cs="Calibri"/>
          <w:b/>
          <w:color w:val="000000"/>
        </w:rPr>
      </w:pPr>
      <w:bookmarkStart w:id="0" w:name="_gjdgxs" w:colFirst="0" w:colLast="0"/>
      <w:bookmarkEnd w:id="0"/>
      <w:r>
        <w:rPr>
          <w:rFonts w:ascii="Calibri" w:eastAsia="Calibri" w:hAnsi="Calibri" w:cs="Calibri"/>
          <w:b/>
          <w:color w:val="000000"/>
        </w:rPr>
        <w:t xml:space="preserve">  </w:t>
      </w:r>
      <w:r w:rsidR="006E37B1">
        <w:rPr>
          <w:rFonts w:ascii="Calibri" w:eastAsia="Calibri" w:hAnsi="Calibri" w:cs="Calibri"/>
          <w:b/>
          <w:noProof/>
          <w:color w:val="000000"/>
        </w:rPr>
        <w:drawing>
          <wp:inline distT="0" distB="0" distL="0" distR="0" wp14:anchorId="7696654D" wp14:editId="5AF454D1">
            <wp:extent cx="2330120" cy="1224000"/>
            <wp:effectExtent l="0" t="0" r="0" b="0"/>
            <wp:docPr id="1" name="Grafik 1" descr="Ein Bild, das draußen, Fahrrad, Himmel, Straße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Fahrrad, Himmel, Straße enthält.&#10;&#10;Automatisch generierte Beschreibung">
                      <a:hlinkClick r:id="rId9"/>
                    </pic:cNvPr>
                    <pic:cNvPicPr/>
                  </pic:nvPicPr>
                  <pic:blipFill>
                    <a:blip r:embed="rId10"/>
                    <a:stretch>
                      <a:fillRect/>
                    </a:stretch>
                  </pic:blipFill>
                  <pic:spPr>
                    <a:xfrm>
                      <a:off x="0" y="0"/>
                      <a:ext cx="2330120" cy="1224000"/>
                    </a:xfrm>
                    <a:prstGeom prst="rect">
                      <a:avLst/>
                    </a:prstGeom>
                  </pic:spPr>
                </pic:pic>
              </a:graphicData>
            </a:graphic>
          </wp:inline>
        </w:drawing>
      </w:r>
      <w:r w:rsidR="006E37B1">
        <w:rPr>
          <w:rFonts w:ascii="Calibri" w:eastAsia="Calibri" w:hAnsi="Calibri" w:cs="Calibri"/>
          <w:b/>
          <w:color w:val="000000"/>
        </w:rPr>
        <w:t xml:space="preserve"> </w:t>
      </w:r>
      <w:r w:rsidR="006E37B1">
        <w:rPr>
          <w:rFonts w:ascii="Calibri" w:eastAsia="Calibri" w:hAnsi="Calibri" w:cs="Calibri"/>
          <w:b/>
          <w:noProof/>
          <w:color w:val="000000"/>
        </w:rPr>
        <w:drawing>
          <wp:inline distT="0" distB="0" distL="0" distR="0" wp14:anchorId="408BAA93" wp14:editId="6A66C0B2">
            <wp:extent cx="1833939" cy="1224000"/>
            <wp:effectExtent l="0" t="0" r="0" b="0"/>
            <wp:docPr id="2" name="Grafik 2" descr="Ein Bild, das Gras, Berg, Himmel, drauße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ras, Berg, Himmel, draußen enthält.&#10;&#10;Automatisch generierte Beschreibung">
                      <a:hlinkClick r:id="rId11"/>
                    </pic:cNvPr>
                    <pic:cNvPicPr/>
                  </pic:nvPicPr>
                  <pic:blipFill>
                    <a:blip r:embed="rId12"/>
                    <a:stretch>
                      <a:fillRect/>
                    </a:stretch>
                  </pic:blipFill>
                  <pic:spPr>
                    <a:xfrm>
                      <a:off x="0" y="0"/>
                      <a:ext cx="1833939" cy="1224000"/>
                    </a:xfrm>
                    <a:prstGeom prst="rect">
                      <a:avLst/>
                    </a:prstGeom>
                  </pic:spPr>
                </pic:pic>
              </a:graphicData>
            </a:graphic>
          </wp:inline>
        </w:drawing>
      </w:r>
      <w:r w:rsidR="006E37B1">
        <w:rPr>
          <w:rFonts w:ascii="Calibri" w:eastAsia="Calibri" w:hAnsi="Calibri" w:cs="Calibri"/>
          <w:b/>
          <w:color w:val="000000"/>
        </w:rPr>
        <w:t xml:space="preserve"> </w:t>
      </w:r>
      <w:r w:rsidR="006E37B1">
        <w:rPr>
          <w:rFonts w:ascii="Calibri" w:eastAsia="Calibri" w:hAnsi="Calibri" w:cs="Calibri"/>
          <w:b/>
          <w:noProof/>
          <w:color w:val="000000"/>
        </w:rPr>
        <w:drawing>
          <wp:inline distT="0" distB="0" distL="0" distR="0" wp14:anchorId="71280A9A" wp14:editId="02FB66A7">
            <wp:extent cx="1836000" cy="1224000"/>
            <wp:effectExtent l="0" t="0" r="0" b="0"/>
            <wp:docPr id="3" name="Grafik 3" descr="Ein Bild, das draußen, Baum, Fahrrad, Gra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außen, Baum, Fahrrad, Gras enthält.&#10;&#10;Automatisch generierte Beschreibung">
                      <a:hlinkClick r:id="rId13"/>
                    </pic:cNvPr>
                    <pic:cNvPicPr/>
                  </pic:nvPicPr>
                  <pic:blipFill>
                    <a:blip r:embed="rId14"/>
                    <a:stretch>
                      <a:fillRect/>
                    </a:stretch>
                  </pic:blipFill>
                  <pic:spPr>
                    <a:xfrm>
                      <a:off x="0" y="0"/>
                      <a:ext cx="1836000" cy="1224000"/>
                    </a:xfrm>
                    <a:prstGeom prst="rect">
                      <a:avLst/>
                    </a:prstGeom>
                  </pic:spPr>
                </pic:pic>
              </a:graphicData>
            </a:graphic>
          </wp:inline>
        </w:drawing>
      </w:r>
    </w:p>
    <w:p w14:paraId="535E2419" w14:textId="33907509" w:rsidR="00E57B37" w:rsidRPr="00816625" w:rsidRDefault="00996E8B" w:rsidP="00E57B37">
      <w:pPr>
        <w:ind w:left="-397" w:firstLine="397"/>
        <w:jc w:val="both"/>
        <w:rPr>
          <w:rFonts w:ascii="Calibri" w:eastAsia="Calibri" w:hAnsi="Calibri" w:cs="Calibri"/>
          <w:sz w:val="16"/>
          <w:szCs w:val="16"/>
        </w:rPr>
      </w:pPr>
      <w:r>
        <w:rPr>
          <w:rFonts w:ascii="Calibri" w:eastAsia="Calibri" w:hAnsi="Calibri" w:cs="Calibri"/>
          <w:sz w:val="16"/>
          <w:szCs w:val="16"/>
        </w:rPr>
        <w:t xml:space="preserve">Fahrradfahrer vor </w:t>
      </w:r>
      <w:r w:rsidR="00385134">
        <w:rPr>
          <w:rFonts w:ascii="Calibri" w:eastAsia="Calibri" w:hAnsi="Calibri" w:cs="Calibri"/>
          <w:sz w:val="16"/>
          <w:szCs w:val="16"/>
        </w:rPr>
        <w:t xml:space="preserve">dem </w:t>
      </w:r>
      <w:proofErr w:type="spellStart"/>
      <w:r w:rsidR="00385134">
        <w:rPr>
          <w:rFonts w:ascii="Calibri" w:eastAsia="Calibri" w:hAnsi="Calibri" w:cs="Calibri"/>
          <w:sz w:val="16"/>
          <w:szCs w:val="16"/>
        </w:rPr>
        <w:t>Schloß</w:t>
      </w:r>
      <w:proofErr w:type="spellEnd"/>
      <w:r w:rsidR="00385134">
        <w:rPr>
          <w:rFonts w:ascii="Calibri" w:eastAsia="Calibri" w:hAnsi="Calibri" w:cs="Calibri"/>
          <w:sz w:val="16"/>
          <w:szCs w:val="16"/>
        </w:rPr>
        <w:t xml:space="preserve"> von </w:t>
      </w:r>
      <w:r>
        <w:rPr>
          <w:rFonts w:ascii="Calibri" w:eastAsia="Calibri" w:hAnsi="Calibri" w:cs="Calibri"/>
          <w:sz w:val="16"/>
          <w:szCs w:val="16"/>
        </w:rPr>
        <w:t>Aigle</w:t>
      </w:r>
      <w:r w:rsidR="00E57B37" w:rsidRPr="00754A18">
        <w:rPr>
          <w:rFonts w:ascii="Calibri" w:eastAsia="Calibri" w:hAnsi="Calibri" w:cs="Calibri"/>
          <w:sz w:val="16"/>
          <w:szCs w:val="16"/>
        </w:rPr>
        <w:t xml:space="preserve"> </w:t>
      </w:r>
      <w:r w:rsidR="00E57B37">
        <w:rPr>
          <w:rFonts w:ascii="Calibri" w:eastAsia="Calibri" w:hAnsi="Calibri" w:cs="Calibri"/>
          <w:sz w:val="16"/>
          <w:szCs w:val="16"/>
        </w:rPr>
        <w:t>–</w:t>
      </w:r>
      <w:r w:rsidR="00E57B37">
        <w:rPr>
          <w:rFonts w:ascii="Calibri" w:eastAsia="Calibri" w:hAnsi="Calibri" w:cs="Calibri"/>
          <w:sz w:val="16"/>
          <w:szCs w:val="16"/>
        </w:rPr>
        <w:tab/>
      </w:r>
      <w:r w:rsidR="00CE4CAF">
        <w:rPr>
          <w:rFonts w:ascii="Calibri" w:eastAsia="Calibri" w:hAnsi="Calibri" w:cs="Calibri"/>
          <w:sz w:val="16"/>
          <w:szCs w:val="16"/>
        </w:rPr>
        <w:tab/>
      </w:r>
      <w:r w:rsidR="009B15B2">
        <w:rPr>
          <w:rFonts w:ascii="Calibri" w:eastAsia="Calibri" w:hAnsi="Calibri" w:cs="Calibri"/>
          <w:sz w:val="16"/>
          <w:szCs w:val="16"/>
        </w:rPr>
        <w:t xml:space="preserve">Cole de la Croix </w:t>
      </w:r>
      <w:r w:rsidR="00E57B37">
        <w:rPr>
          <w:rFonts w:ascii="Calibri" w:eastAsia="Calibri" w:hAnsi="Calibri" w:cs="Calibri"/>
          <w:sz w:val="16"/>
          <w:szCs w:val="16"/>
        </w:rPr>
        <w:t xml:space="preserve"> –               </w:t>
      </w:r>
      <w:r w:rsidR="00CE4CAF">
        <w:rPr>
          <w:rFonts w:ascii="Calibri" w:eastAsia="Calibri" w:hAnsi="Calibri" w:cs="Calibri"/>
          <w:sz w:val="16"/>
          <w:szCs w:val="16"/>
        </w:rPr>
        <w:tab/>
      </w:r>
      <w:r w:rsidR="00CE4CAF">
        <w:rPr>
          <w:rFonts w:ascii="Calibri" w:eastAsia="Calibri" w:hAnsi="Calibri" w:cs="Calibri"/>
          <w:sz w:val="16"/>
          <w:szCs w:val="16"/>
        </w:rPr>
        <w:tab/>
      </w:r>
      <w:r w:rsidR="00C9563B" w:rsidRPr="00C9563B">
        <w:rPr>
          <w:rFonts w:ascii="Calibri" w:eastAsia="Calibri" w:hAnsi="Calibri" w:cs="Calibri"/>
          <w:sz w:val="16"/>
          <w:szCs w:val="16"/>
        </w:rPr>
        <w:t>Vallée</w:t>
      </w:r>
      <w:r w:rsidR="00C9563B">
        <w:rPr>
          <w:rFonts w:ascii="Calibri" w:eastAsia="Calibri" w:hAnsi="Calibri" w:cs="Calibri"/>
          <w:sz w:val="16"/>
          <w:szCs w:val="16"/>
        </w:rPr>
        <w:t xml:space="preserve"> </w:t>
      </w:r>
      <w:r w:rsidR="00C9563B" w:rsidRPr="00C9563B">
        <w:rPr>
          <w:rFonts w:ascii="Calibri" w:eastAsia="Calibri" w:hAnsi="Calibri" w:cs="Calibri"/>
          <w:sz w:val="16"/>
          <w:szCs w:val="16"/>
        </w:rPr>
        <w:t>de</w:t>
      </w:r>
      <w:r w:rsidR="00C9563B">
        <w:rPr>
          <w:rFonts w:ascii="Calibri" w:eastAsia="Calibri" w:hAnsi="Calibri" w:cs="Calibri"/>
          <w:sz w:val="16"/>
          <w:szCs w:val="16"/>
        </w:rPr>
        <w:t xml:space="preserve"> </w:t>
      </w:r>
      <w:r w:rsidR="00C9563B" w:rsidRPr="00C9563B">
        <w:rPr>
          <w:rFonts w:ascii="Calibri" w:eastAsia="Calibri" w:hAnsi="Calibri" w:cs="Calibri"/>
          <w:sz w:val="16"/>
          <w:szCs w:val="16"/>
        </w:rPr>
        <w:t>Joux</w:t>
      </w:r>
      <w:r w:rsidR="00E57B37">
        <w:rPr>
          <w:rFonts w:ascii="Calibri" w:eastAsia="Calibri" w:hAnsi="Calibri" w:cs="Calibri"/>
          <w:sz w:val="16"/>
          <w:szCs w:val="16"/>
        </w:rPr>
        <w:t xml:space="preserve"> </w:t>
      </w:r>
    </w:p>
    <w:p w14:paraId="5D9BAD4B" w14:textId="65478419" w:rsidR="00E57B37" w:rsidRPr="002E20D6" w:rsidRDefault="00E57B37" w:rsidP="00E57B37">
      <w:pPr>
        <w:jc w:val="both"/>
        <w:rPr>
          <w:rFonts w:ascii="Calibri" w:eastAsia="Calibri" w:hAnsi="Calibri" w:cs="Calibri"/>
          <w:sz w:val="16"/>
          <w:szCs w:val="16"/>
        </w:rPr>
      </w:pPr>
      <w:r>
        <w:rPr>
          <w:rFonts w:ascii="Calibri" w:eastAsia="Calibri" w:hAnsi="Calibri" w:cs="Calibri"/>
          <w:sz w:val="16"/>
          <w:szCs w:val="16"/>
        </w:rPr>
        <w:t xml:space="preserve">©Fotos:  </w:t>
      </w:r>
      <w:r w:rsidR="00385134">
        <w:rPr>
          <w:rFonts w:ascii="Calibri" w:eastAsia="Calibri" w:hAnsi="Calibri" w:cs="Calibri"/>
          <w:sz w:val="16"/>
          <w:szCs w:val="16"/>
        </w:rPr>
        <w:t>José</w:t>
      </w:r>
      <w:r w:rsidR="009B15B2">
        <w:rPr>
          <w:rFonts w:ascii="Calibri" w:eastAsia="Calibri" w:hAnsi="Calibri" w:cs="Calibri"/>
          <w:sz w:val="16"/>
          <w:szCs w:val="16"/>
        </w:rPr>
        <w:t xml:space="preserve"> </w:t>
      </w:r>
      <w:r w:rsidR="009B15B2" w:rsidRPr="009B15B2">
        <w:rPr>
          <w:rFonts w:ascii="Calibri" w:eastAsia="Calibri" w:hAnsi="Calibri" w:cs="Calibri"/>
          <w:sz w:val="16"/>
          <w:szCs w:val="16"/>
        </w:rPr>
        <w:t>Crespo</w:t>
      </w:r>
      <w:r w:rsidRPr="00754A18">
        <w:rPr>
          <w:rFonts w:ascii="Calibri" w:eastAsia="Calibri" w:hAnsi="Calibri" w:cs="Calibri"/>
          <w:sz w:val="16"/>
          <w:szCs w:val="16"/>
        </w:rPr>
        <w:t xml:space="preserve"> </w:t>
      </w:r>
      <w:r>
        <w:rPr>
          <w:rFonts w:ascii="Calibri" w:eastAsia="Calibri" w:hAnsi="Calibri" w:cs="Calibri"/>
          <w:sz w:val="16"/>
          <w:szCs w:val="16"/>
        </w:rPr>
        <w:t xml:space="preserve">  –                     </w:t>
      </w:r>
      <w:r>
        <w:rPr>
          <w:rFonts w:ascii="Calibri" w:eastAsia="Calibri" w:hAnsi="Calibri" w:cs="Calibri"/>
          <w:sz w:val="16"/>
          <w:szCs w:val="16"/>
        </w:rPr>
        <w:tab/>
        <w:t xml:space="preserve"> </w:t>
      </w:r>
      <w:r w:rsidR="00CE4CAF">
        <w:rPr>
          <w:rFonts w:ascii="Calibri" w:eastAsia="Calibri" w:hAnsi="Calibri" w:cs="Calibri"/>
          <w:sz w:val="16"/>
          <w:szCs w:val="16"/>
        </w:rPr>
        <w:tab/>
      </w:r>
      <w:r w:rsidR="00384C6E" w:rsidRPr="00384C6E">
        <w:rPr>
          <w:rFonts w:ascii="Calibri" w:eastAsia="Calibri" w:hAnsi="Calibri" w:cs="Calibri"/>
          <w:sz w:val="16"/>
          <w:szCs w:val="16"/>
        </w:rPr>
        <w:t>Grand Tours Projec</w:t>
      </w:r>
      <w:r w:rsidR="00384C6E">
        <w:rPr>
          <w:rFonts w:ascii="Calibri" w:eastAsia="Calibri" w:hAnsi="Calibri" w:cs="Calibri"/>
          <w:sz w:val="16"/>
          <w:szCs w:val="16"/>
        </w:rPr>
        <w:t>t</w:t>
      </w:r>
      <w:r>
        <w:rPr>
          <w:rFonts w:ascii="Calibri" w:eastAsia="Calibri" w:hAnsi="Calibri" w:cs="Calibri"/>
          <w:sz w:val="16"/>
          <w:szCs w:val="16"/>
        </w:rPr>
        <w:t xml:space="preserve"> –                       </w:t>
      </w:r>
      <w:r>
        <w:rPr>
          <w:rFonts w:ascii="Calibri" w:eastAsia="Calibri" w:hAnsi="Calibri" w:cs="Calibri"/>
          <w:sz w:val="16"/>
          <w:szCs w:val="16"/>
        </w:rPr>
        <w:tab/>
      </w:r>
      <w:proofErr w:type="gramStart"/>
      <w:r w:rsidR="00CE4CAF" w:rsidRPr="00CE4CAF">
        <w:rPr>
          <w:rFonts w:ascii="Calibri" w:eastAsia="Calibri" w:hAnsi="Calibri" w:cs="Calibri"/>
          <w:sz w:val="16"/>
          <w:szCs w:val="16"/>
        </w:rPr>
        <w:t xml:space="preserve">D.CARLIER  </w:t>
      </w:r>
      <w:proofErr w:type="spellStart"/>
      <w:r w:rsidR="00CE4CAF" w:rsidRPr="00CE4CAF">
        <w:rPr>
          <w:rFonts w:ascii="Calibri" w:eastAsia="Calibri" w:hAnsi="Calibri" w:cs="Calibri"/>
          <w:sz w:val="16"/>
          <w:szCs w:val="16"/>
        </w:rPr>
        <w:t>davidcarlierphotography</w:t>
      </w:r>
      <w:proofErr w:type="spellEnd"/>
      <w:proofErr w:type="gramEnd"/>
    </w:p>
    <w:p w14:paraId="38540AC3" w14:textId="77777777" w:rsidR="00E57B37" w:rsidRDefault="00E57B37" w:rsidP="00E57B37">
      <w:pPr>
        <w:jc w:val="both"/>
      </w:pPr>
      <w:r>
        <w:rPr>
          <w:rFonts w:ascii="Calibri" w:eastAsia="Calibri" w:hAnsi="Calibri" w:cs="Calibri"/>
          <w:sz w:val="16"/>
          <w:szCs w:val="16"/>
        </w:rPr>
        <w:t>Foto-Download per hinterlegtem Hyperlink oder über http://www.primo-pr.com/de/bildarchiv/bildarchiv.html?dir=kantonwaadt</w:t>
      </w:r>
    </w:p>
    <w:p w14:paraId="6BD08DF4" w14:textId="6AF5E59A" w:rsidR="004C736C" w:rsidRDefault="004B3BA0" w:rsidP="00597EEB">
      <w:pPr>
        <w:spacing w:line="264" w:lineRule="auto"/>
        <w:contextualSpacing/>
        <w:jc w:val="both"/>
        <w:rPr>
          <w:rFonts w:ascii="Calibri" w:eastAsia="Calibri" w:hAnsi="Calibri" w:cs="Calibri"/>
          <w:b/>
          <w:color w:val="000000"/>
        </w:rPr>
      </w:pPr>
      <w:r>
        <w:rPr>
          <w:rFonts w:ascii="Calibri" w:eastAsia="Calibri" w:hAnsi="Calibri" w:cs="Calibri"/>
          <w:b/>
          <w:color w:val="000000"/>
        </w:rPr>
        <w:t xml:space="preserve">In Sachen Fortbewegung </w:t>
      </w:r>
      <w:r w:rsidR="005F6024">
        <w:rPr>
          <w:rFonts w:ascii="Calibri" w:eastAsia="Calibri" w:hAnsi="Calibri" w:cs="Calibri"/>
          <w:b/>
          <w:color w:val="000000"/>
        </w:rPr>
        <w:t>spielt</w:t>
      </w:r>
      <w:r>
        <w:rPr>
          <w:rFonts w:ascii="Calibri" w:eastAsia="Calibri" w:hAnsi="Calibri" w:cs="Calibri"/>
          <w:b/>
          <w:color w:val="000000"/>
        </w:rPr>
        <w:t xml:space="preserve"> der Kanton Waadt in diesem Jahr </w:t>
      </w:r>
      <w:r w:rsidR="005F6024">
        <w:rPr>
          <w:rFonts w:ascii="Calibri" w:eastAsia="Calibri" w:hAnsi="Calibri" w:cs="Calibri"/>
          <w:b/>
          <w:color w:val="000000"/>
        </w:rPr>
        <w:t>eine besondere Rolle</w:t>
      </w:r>
      <w:r>
        <w:rPr>
          <w:rFonts w:ascii="Calibri" w:eastAsia="Calibri" w:hAnsi="Calibri" w:cs="Calibri"/>
          <w:b/>
          <w:color w:val="000000"/>
        </w:rPr>
        <w:t xml:space="preserve">. </w:t>
      </w:r>
      <w:r w:rsidR="0060237A">
        <w:rPr>
          <w:rFonts w:ascii="Calibri" w:eastAsia="Calibri" w:hAnsi="Calibri" w:cs="Calibri"/>
          <w:b/>
          <w:color w:val="000000"/>
        </w:rPr>
        <w:t xml:space="preserve">Im </w:t>
      </w:r>
      <w:r w:rsidR="005F6024">
        <w:rPr>
          <w:rFonts w:ascii="Calibri" w:eastAsia="Calibri" w:hAnsi="Calibri" w:cs="Calibri"/>
          <w:b/>
          <w:color w:val="000000"/>
        </w:rPr>
        <w:t xml:space="preserve">Themenjahr rund um das Fahrrad </w:t>
      </w:r>
      <w:r w:rsidR="009F16FB">
        <w:rPr>
          <w:rFonts w:ascii="Calibri" w:eastAsia="Calibri" w:hAnsi="Calibri" w:cs="Calibri"/>
          <w:b/>
          <w:color w:val="000000"/>
        </w:rPr>
        <w:t>startet</w:t>
      </w:r>
      <w:r w:rsidR="0060237A">
        <w:rPr>
          <w:rFonts w:ascii="Calibri" w:eastAsia="Calibri" w:hAnsi="Calibri" w:cs="Calibri"/>
          <w:b/>
          <w:color w:val="000000"/>
        </w:rPr>
        <w:t xml:space="preserve"> die </w:t>
      </w:r>
      <w:r w:rsidR="005F6024">
        <w:rPr>
          <w:rFonts w:ascii="Calibri" w:eastAsia="Calibri" w:hAnsi="Calibri" w:cs="Calibri"/>
          <w:b/>
          <w:color w:val="000000"/>
        </w:rPr>
        <w:t xml:space="preserve">bei Aktivurlaubern beliebte </w:t>
      </w:r>
      <w:r w:rsidR="008107DC">
        <w:rPr>
          <w:rFonts w:ascii="Calibri" w:eastAsia="Calibri" w:hAnsi="Calibri" w:cs="Calibri"/>
          <w:b/>
          <w:color w:val="000000"/>
        </w:rPr>
        <w:t xml:space="preserve">Schweizer </w:t>
      </w:r>
      <w:r w:rsidR="0060237A">
        <w:rPr>
          <w:rFonts w:ascii="Calibri" w:eastAsia="Calibri" w:hAnsi="Calibri" w:cs="Calibri"/>
          <w:b/>
          <w:color w:val="000000"/>
        </w:rPr>
        <w:t>Region</w:t>
      </w:r>
      <w:r w:rsidR="00631CB6">
        <w:rPr>
          <w:rFonts w:ascii="Calibri" w:eastAsia="Calibri" w:hAnsi="Calibri" w:cs="Calibri"/>
          <w:b/>
          <w:color w:val="000000"/>
        </w:rPr>
        <w:t xml:space="preserve"> gleich mit mehreren Highlights </w:t>
      </w:r>
      <w:r w:rsidR="009F16FB">
        <w:rPr>
          <w:rFonts w:ascii="Calibri" w:eastAsia="Calibri" w:hAnsi="Calibri" w:cs="Calibri"/>
          <w:b/>
          <w:color w:val="000000"/>
        </w:rPr>
        <w:t xml:space="preserve">in die Saison. </w:t>
      </w:r>
      <w:r w:rsidR="0083659E">
        <w:rPr>
          <w:rFonts w:ascii="Calibri" w:eastAsia="Calibri" w:hAnsi="Calibri" w:cs="Calibri"/>
          <w:b/>
          <w:color w:val="000000"/>
        </w:rPr>
        <w:t xml:space="preserve">Gerade Radsportfans </w:t>
      </w:r>
      <w:r w:rsidR="00444D1A">
        <w:rPr>
          <w:rFonts w:ascii="Calibri" w:eastAsia="Calibri" w:hAnsi="Calibri" w:cs="Calibri"/>
          <w:b/>
          <w:color w:val="000000"/>
        </w:rPr>
        <w:t xml:space="preserve">werden von den </w:t>
      </w:r>
      <w:r w:rsidR="002704A6">
        <w:rPr>
          <w:rFonts w:ascii="Calibri" w:eastAsia="Calibri" w:hAnsi="Calibri" w:cs="Calibri"/>
          <w:b/>
          <w:color w:val="000000"/>
        </w:rPr>
        <w:t xml:space="preserve">anspornenden Veranstaltungen das ganze Jahr über begeistert sein, aber auch </w:t>
      </w:r>
      <w:r w:rsidR="00521755">
        <w:rPr>
          <w:rFonts w:ascii="Calibri" w:eastAsia="Calibri" w:hAnsi="Calibri" w:cs="Calibri"/>
          <w:b/>
          <w:color w:val="000000"/>
        </w:rPr>
        <w:t>Amateurfahrer</w:t>
      </w:r>
      <w:r w:rsidR="007E79DC">
        <w:rPr>
          <w:rFonts w:ascii="Calibri" w:eastAsia="Calibri" w:hAnsi="Calibri" w:cs="Calibri"/>
          <w:b/>
          <w:color w:val="000000"/>
        </w:rPr>
        <w:t xml:space="preserve">, </w:t>
      </w:r>
      <w:r w:rsidR="0021217E">
        <w:rPr>
          <w:rFonts w:ascii="Calibri" w:eastAsia="Calibri" w:hAnsi="Calibri" w:cs="Calibri"/>
          <w:b/>
          <w:color w:val="000000"/>
        </w:rPr>
        <w:t>E-Biker</w:t>
      </w:r>
      <w:r w:rsidR="007E79DC">
        <w:rPr>
          <w:rFonts w:ascii="Calibri" w:eastAsia="Calibri" w:hAnsi="Calibri" w:cs="Calibri"/>
          <w:b/>
          <w:color w:val="000000"/>
        </w:rPr>
        <w:t xml:space="preserve"> und Genussradler</w:t>
      </w:r>
      <w:r w:rsidR="002704A6">
        <w:rPr>
          <w:rFonts w:ascii="Calibri" w:eastAsia="Calibri" w:hAnsi="Calibri" w:cs="Calibri"/>
          <w:b/>
          <w:color w:val="000000"/>
        </w:rPr>
        <w:t>.</w:t>
      </w:r>
      <w:r w:rsidR="00F211DE">
        <w:rPr>
          <w:rFonts w:ascii="Calibri" w:eastAsia="Calibri" w:hAnsi="Calibri" w:cs="Calibri"/>
          <w:b/>
          <w:color w:val="000000"/>
        </w:rPr>
        <w:t xml:space="preserve"> </w:t>
      </w:r>
      <w:r w:rsidR="00F8630B">
        <w:rPr>
          <w:rFonts w:ascii="Calibri" w:eastAsia="Calibri" w:hAnsi="Calibri" w:cs="Calibri"/>
          <w:b/>
          <w:color w:val="000000"/>
        </w:rPr>
        <w:t xml:space="preserve">So wird die 75. Auflage der Tour de </w:t>
      </w:r>
      <w:proofErr w:type="spellStart"/>
      <w:r w:rsidR="00F8630B">
        <w:rPr>
          <w:rFonts w:ascii="Calibri" w:eastAsia="Calibri" w:hAnsi="Calibri" w:cs="Calibri"/>
          <w:b/>
          <w:color w:val="000000"/>
        </w:rPr>
        <w:t>Romandie</w:t>
      </w:r>
      <w:proofErr w:type="spellEnd"/>
      <w:r w:rsidR="00F8630B">
        <w:rPr>
          <w:rFonts w:ascii="Calibri" w:eastAsia="Calibri" w:hAnsi="Calibri" w:cs="Calibri"/>
          <w:b/>
          <w:color w:val="000000"/>
        </w:rPr>
        <w:t xml:space="preserve"> erstmals in ihrer Geschichte mit einem Frauenrennen ergänzt</w:t>
      </w:r>
      <w:r w:rsidR="00710FB9">
        <w:rPr>
          <w:rFonts w:ascii="Calibri" w:eastAsia="Calibri" w:hAnsi="Calibri" w:cs="Calibri"/>
          <w:b/>
          <w:color w:val="000000"/>
        </w:rPr>
        <w:t xml:space="preserve">. </w:t>
      </w:r>
      <w:r w:rsidR="00E7355D">
        <w:rPr>
          <w:rFonts w:ascii="Calibri" w:eastAsia="Calibri" w:hAnsi="Calibri" w:cs="Calibri"/>
          <w:b/>
          <w:color w:val="000000"/>
        </w:rPr>
        <w:t>Über 100 Sportlerinnen</w:t>
      </w:r>
      <w:r w:rsidR="000B43C8">
        <w:rPr>
          <w:rFonts w:ascii="Calibri" w:eastAsia="Calibri" w:hAnsi="Calibri" w:cs="Calibri"/>
          <w:b/>
          <w:color w:val="000000"/>
        </w:rPr>
        <w:t xml:space="preserve"> der World</w:t>
      </w:r>
      <w:r w:rsidR="00EF3652">
        <w:rPr>
          <w:rFonts w:ascii="Calibri" w:eastAsia="Calibri" w:hAnsi="Calibri" w:cs="Calibri"/>
          <w:b/>
          <w:color w:val="000000"/>
        </w:rPr>
        <w:t>Tour-Teams</w:t>
      </w:r>
      <w:r w:rsidR="00E7355D">
        <w:rPr>
          <w:rFonts w:ascii="Calibri" w:eastAsia="Calibri" w:hAnsi="Calibri" w:cs="Calibri"/>
          <w:b/>
          <w:color w:val="000000"/>
        </w:rPr>
        <w:t xml:space="preserve"> – unter anderem auch das afghanische Frauenteam – werden</w:t>
      </w:r>
      <w:r w:rsidR="00A31B5B">
        <w:rPr>
          <w:rFonts w:ascii="Calibri" w:eastAsia="Calibri" w:hAnsi="Calibri" w:cs="Calibri"/>
          <w:b/>
          <w:color w:val="000000"/>
        </w:rPr>
        <w:t xml:space="preserve"> Anfang Oktober 2022</w:t>
      </w:r>
      <w:r w:rsidR="00E7355D">
        <w:rPr>
          <w:rFonts w:ascii="Calibri" w:eastAsia="Calibri" w:hAnsi="Calibri" w:cs="Calibri"/>
          <w:b/>
          <w:color w:val="000000"/>
        </w:rPr>
        <w:t xml:space="preserve"> erwartet.</w:t>
      </w:r>
      <w:r w:rsidR="00A31B5B">
        <w:rPr>
          <w:rFonts w:ascii="Calibri" w:eastAsia="Calibri" w:hAnsi="Calibri" w:cs="Calibri"/>
          <w:b/>
          <w:color w:val="000000"/>
        </w:rPr>
        <w:t xml:space="preserve"> </w:t>
      </w:r>
      <w:r w:rsidR="00D5279C">
        <w:rPr>
          <w:rFonts w:ascii="Calibri" w:eastAsia="Calibri" w:hAnsi="Calibri" w:cs="Calibri"/>
          <w:b/>
          <w:color w:val="000000"/>
        </w:rPr>
        <w:t>Vorher</w:t>
      </w:r>
      <w:r w:rsidR="00192E34">
        <w:rPr>
          <w:rFonts w:ascii="Calibri" w:eastAsia="Calibri" w:hAnsi="Calibri" w:cs="Calibri"/>
          <w:b/>
          <w:color w:val="000000"/>
        </w:rPr>
        <w:t>, Ende April,</w:t>
      </w:r>
      <w:r w:rsidR="00D5279C">
        <w:rPr>
          <w:rFonts w:ascii="Calibri" w:eastAsia="Calibri" w:hAnsi="Calibri" w:cs="Calibri"/>
          <w:b/>
          <w:color w:val="000000"/>
        </w:rPr>
        <w:t xml:space="preserve"> rollen die Männer</w:t>
      </w:r>
      <w:r w:rsidR="0078417F">
        <w:rPr>
          <w:rFonts w:ascii="Calibri" w:eastAsia="Calibri" w:hAnsi="Calibri" w:cs="Calibri"/>
          <w:b/>
          <w:color w:val="000000"/>
        </w:rPr>
        <w:t xml:space="preserve"> in fünf Etappen </w:t>
      </w:r>
      <w:r w:rsidR="00192E34">
        <w:rPr>
          <w:rFonts w:ascii="Calibri" w:eastAsia="Calibri" w:hAnsi="Calibri" w:cs="Calibri"/>
          <w:b/>
          <w:color w:val="000000"/>
        </w:rPr>
        <w:t xml:space="preserve">um den </w:t>
      </w:r>
      <w:r w:rsidR="00A860B3">
        <w:rPr>
          <w:rFonts w:ascii="Calibri" w:eastAsia="Calibri" w:hAnsi="Calibri" w:cs="Calibri"/>
          <w:b/>
          <w:color w:val="000000"/>
        </w:rPr>
        <w:t>Sieg</w:t>
      </w:r>
      <w:r w:rsidR="0078417F">
        <w:rPr>
          <w:rFonts w:ascii="Calibri" w:eastAsia="Calibri" w:hAnsi="Calibri" w:cs="Calibri"/>
          <w:b/>
          <w:color w:val="000000"/>
        </w:rPr>
        <w:t xml:space="preserve">, drei davon befinden sich auf </w:t>
      </w:r>
      <w:r w:rsidR="00326913">
        <w:rPr>
          <w:rFonts w:ascii="Calibri" w:eastAsia="Calibri" w:hAnsi="Calibri" w:cs="Calibri"/>
          <w:b/>
          <w:color w:val="000000"/>
        </w:rPr>
        <w:t xml:space="preserve">dem </w:t>
      </w:r>
      <w:r w:rsidR="0078417F">
        <w:rPr>
          <w:rFonts w:ascii="Calibri" w:eastAsia="Calibri" w:hAnsi="Calibri" w:cs="Calibri"/>
          <w:b/>
          <w:color w:val="000000"/>
        </w:rPr>
        <w:t>Boden</w:t>
      </w:r>
      <w:r w:rsidR="00326913">
        <w:rPr>
          <w:rFonts w:ascii="Calibri" w:eastAsia="Calibri" w:hAnsi="Calibri" w:cs="Calibri"/>
          <w:b/>
          <w:color w:val="000000"/>
        </w:rPr>
        <w:t xml:space="preserve"> des Kanton Waadt</w:t>
      </w:r>
      <w:r w:rsidR="0078417F">
        <w:rPr>
          <w:rFonts w:ascii="Calibri" w:eastAsia="Calibri" w:hAnsi="Calibri" w:cs="Calibri"/>
          <w:b/>
          <w:color w:val="000000"/>
        </w:rPr>
        <w:t>.</w:t>
      </w:r>
      <w:r w:rsidR="008F6141">
        <w:rPr>
          <w:rFonts w:ascii="Calibri" w:eastAsia="Calibri" w:hAnsi="Calibri" w:cs="Calibri"/>
          <w:b/>
          <w:color w:val="000000"/>
        </w:rPr>
        <w:t xml:space="preserve"> </w:t>
      </w:r>
      <w:r w:rsidR="00450F61">
        <w:rPr>
          <w:rFonts w:ascii="Calibri" w:eastAsia="Calibri" w:hAnsi="Calibri" w:cs="Calibri"/>
          <w:b/>
          <w:color w:val="000000"/>
        </w:rPr>
        <w:t>Danach treten im Juli die Tour de France-Radler in die Pedale</w:t>
      </w:r>
      <w:r w:rsidR="003D31AE">
        <w:rPr>
          <w:rFonts w:ascii="Calibri" w:eastAsia="Calibri" w:hAnsi="Calibri" w:cs="Calibri"/>
          <w:b/>
          <w:color w:val="000000"/>
        </w:rPr>
        <w:t xml:space="preserve">, am 9. und 10. Juli </w:t>
      </w:r>
      <w:r w:rsidR="008107DC">
        <w:rPr>
          <w:rFonts w:ascii="Calibri" w:eastAsia="Calibri" w:hAnsi="Calibri" w:cs="Calibri"/>
          <w:b/>
          <w:color w:val="000000"/>
        </w:rPr>
        <w:t>kommen sie</w:t>
      </w:r>
      <w:r w:rsidR="00220E59">
        <w:rPr>
          <w:rFonts w:ascii="Calibri" w:eastAsia="Calibri" w:hAnsi="Calibri" w:cs="Calibri"/>
          <w:b/>
          <w:color w:val="000000"/>
        </w:rPr>
        <w:t xml:space="preserve"> </w:t>
      </w:r>
      <w:r w:rsidR="00236B0D">
        <w:rPr>
          <w:rFonts w:ascii="Calibri" w:eastAsia="Calibri" w:hAnsi="Calibri" w:cs="Calibri"/>
          <w:b/>
          <w:color w:val="000000"/>
        </w:rPr>
        <w:t xml:space="preserve">über das Vallée de Joux bis ins </w:t>
      </w:r>
      <w:proofErr w:type="spellStart"/>
      <w:r w:rsidR="00236B0D">
        <w:rPr>
          <w:rFonts w:ascii="Calibri" w:eastAsia="Calibri" w:hAnsi="Calibri" w:cs="Calibri"/>
          <w:b/>
          <w:color w:val="000000"/>
        </w:rPr>
        <w:t>Genferseegebiet</w:t>
      </w:r>
      <w:proofErr w:type="spellEnd"/>
      <w:r w:rsidR="00450F61">
        <w:rPr>
          <w:rFonts w:ascii="Calibri" w:eastAsia="Calibri" w:hAnsi="Calibri" w:cs="Calibri"/>
          <w:b/>
          <w:color w:val="000000"/>
        </w:rPr>
        <w:t xml:space="preserve">. </w:t>
      </w:r>
      <w:r w:rsidR="007C43E3">
        <w:rPr>
          <w:rFonts w:ascii="Calibri" w:eastAsia="Calibri" w:hAnsi="Calibri" w:cs="Calibri"/>
          <w:b/>
          <w:color w:val="000000"/>
        </w:rPr>
        <w:t xml:space="preserve">Während </w:t>
      </w:r>
      <w:r w:rsidR="003D31AE">
        <w:rPr>
          <w:rFonts w:ascii="Calibri" w:eastAsia="Calibri" w:hAnsi="Calibri" w:cs="Calibri"/>
          <w:b/>
          <w:color w:val="000000"/>
        </w:rPr>
        <w:t xml:space="preserve">die 8. </w:t>
      </w:r>
      <w:r w:rsidR="007C43E3">
        <w:rPr>
          <w:rFonts w:ascii="Calibri" w:eastAsia="Calibri" w:hAnsi="Calibri" w:cs="Calibri"/>
          <w:b/>
          <w:color w:val="000000"/>
        </w:rPr>
        <w:t>Etappe in Lausanne</w:t>
      </w:r>
      <w:r w:rsidR="00462F45">
        <w:rPr>
          <w:rFonts w:ascii="Calibri" w:eastAsia="Calibri" w:hAnsi="Calibri" w:cs="Calibri"/>
          <w:b/>
          <w:color w:val="000000"/>
        </w:rPr>
        <w:t xml:space="preserve"> startet</w:t>
      </w:r>
      <w:r w:rsidR="007E1E9F">
        <w:rPr>
          <w:rFonts w:ascii="Calibri" w:eastAsia="Calibri" w:hAnsi="Calibri" w:cs="Calibri"/>
          <w:b/>
          <w:color w:val="000000"/>
        </w:rPr>
        <w:t xml:space="preserve">, wird die </w:t>
      </w:r>
      <w:r w:rsidR="003D31AE">
        <w:rPr>
          <w:rFonts w:ascii="Calibri" w:eastAsia="Calibri" w:hAnsi="Calibri" w:cs="Calibri"/>
          <w:b/>
          <w:color w:val="000000"/>
        </w:rPr>
        <w:t xml:space="preserve">9. Etappe als </w:t>
      </w:r>
      <w:r w:rsidR="007E1E9F" w:rsidRPr="007E1E9F">
        <w:rPr>
          <w:rFonts w:ascii="Calibri" w:eastAsia="Calibri" w:hAnsi="Calibri" w:cs="Calibri"/>
          <w:b/>
          <w:color w:val="000000"/>
        </w:rPr>
        <w:t xml:space="preserve">erste Bergetappe der Grande </w:t>
      </w:r>
      <w:proofErr w:type="spellStart"/>
      <w:r w:rsidR="007E1E9F" w:rsidRPr="007E1E9F">
        <w:rPr>
          <w:rFonts w:ascii="Calibri" w:eastAsia="Calibri" w:hAnsi="Calibri" w:cs="Calibri"/>
          <w:b/>
          <w:color w:val="000000"/>
        </w:rPr>
        <w:t>Boucle</w:t>
      </w:r>
      <w:proofErr w:type="spellEnd"/>
      <w:r w:rsidR="00710FB9">
        <w:rPr>
          <w:rFonts w:ascii="Calibri" w:eastAsia="Calibri" w:hAnsi="Calibri" w:cs="Calibri"/>
          <w:b/>
          <w:color w:val="000000"/>
        </w:rPr>
        <w:t xml:space="preserve"> </w:t>
      </w:r>
      <w:r w:rsidR="000C4FB1" w:rsidRPr="000C4FB1">
        <w:rPr>
          <w:rFonts w:ascii="Calibri" w:eastAsia="Calibri" w:hAnsi="Calibri" w:cs="Calibri"/>
          <w:b/>
          <w:color w:val="000000"/>
        </w:rPr>
        <w:t>in Aigle</w:t>
      </w:r>
      <w:r w:rsidR="00710FB9">
        <w:rPr>
          <w:rFonts w:ascii="Calibri" w:eastAsia="Calibri" w:hAnsi="Calibri" w:cs="Calibri"/>
          <w:b/>
          <w:color w:val="000000"/>
        </w:rPr>
        <w:t xml:space="preserve"> </w:t>
      </w:r>
      <w:r w:rsidR="008F7095">
        <w:rPr>
          <w:rFonts w:ascii="Calibri" w:eastAsia="Calibri" w:hAnsi="Calibri" w:cs="Calibri"/>
          <w:b/>
          <w:color w:val="000000"/>
        </w:rPr>
        <w:t>angefahren</w:t>
      </w:r>
      <w:r w:rsidR="00BC4BC3">
        <w:rPr>
          <w:rFonts w:ascii="Calibri" w:eastAsia="Calibri" w:hAnsi="Calibri" w:cs="Calibri"/>
          <w:b/>
          <w:color w:val="000000"/>
        </w:rPr>
        <w:t xml:space="preserve"> – z</w:t>
      </w:r>
      <w:r w:rsidR="00BC4BC3" w:rsidRPr="00BC4BC3">
        <w:rPr>
          <w:rFonts w:ascii="Calibri" w:eastAsia="Calibri" w:hAnsi="Calibri" w:cs="Calibri"/>
          <w:b/>
          <w:color w:val="000000"/>
        </w:rPr>
        <w:t>ur Feier des 20-jährigen Jubiläums des Sitzes des Internationalen Radsportverbands (UCI)</w:t>
      </w:r>
      <w:r w:rsidR="007E3191">
        <w:rPr>
          <w:rFonts w:ascii="Calibri" w:eastAsia="Calibri" w:hAnsi="Calibri" w:cs="Calibri"/>
          <w:b/>
          <w:color w:val="000000"/>
        </w:rPr>
        <w:t>.</w:t>
      </w:r>
      <w:r w:rsidR="00BD637F">
        <w:rPr>
          <w:rFonts w:ascii="Calibri" w:eastAsia="Calibri" w:hAnsi="Calibri" w:cs="Calibri"/>
          <w:b/>
          <w:color w:val="000000"/>
        </w:rPr>
        <w:t xml:space="preserve"> Nicht zu vergessen ist der </w:t>
      </w:r>
      <w:r w:rsidR="00BD637F" w:rsidRPr="00BD637F">
        <w:rPr>
          <w:rFonts w:ascii="Calibri" w:eastAsia="Calibri" w:hAnsi="Calibri" w:cs="Calibri"/>
          <w:b/>
          <w:color w:val="000000"/>
        </w:rPr>
        <w:t xml:space="preserve">Gran </w:t>
      </w:r>
      <w:proofErr w:type="spellStart"/>
      <w:r w:rsidR="00BD637F" w:rsidRPr="00BD637F">
        <w:rPr>
          <w:rFonts w:ascii="Calibri" w:eastAsia="Calibri" w:hAnsi="Calibri" w:cs="Calibri"/>
          <w:b/>
          <w:color w:val="000000"/>
        </w:rPr>
        <w:t>Fondo</w:t>
      </w:r>
      <w:proofErr w:type="spellEnd"/>
      <w:r w:rsidR="00BD637F" w:rsidRPr="00BD637F">
        <w:rPr>
          <w:rFonts w:ascii="Calibri" w:eastAsia="Calibri" w:hAnsi="Calibri" w:cs="Calibri"/>
          <w:b/>
          <w:color w:val="000000"/>
        </w:rPr>
        <w:t xml:space="preserve"> Suisse UCI</w:t>
      </w:r>
      <w:r w:rsidR="00D93E0E">
        <w:rPr>
          <w:rFonts w:ascii="Calibri" w:eastAsia="Calibri" w:hAnsi="Calibri" w:cs="Calibri"/>
          <w:b/>
          <w:color w:val="000000"/>
        </w:rPr>
        <w:t xml:space="preserve"> im September, wo die </w:t>
      </w:r>
      <w:r w:rsidR="00D93E0E" w:rsidRPr="00D93E0E">
        <w:rPr>
          <w:rFonts w:ascii="Calibri" w:eastAsia="Calibri" w:hAnsi="Calibri" w:cs="Calibri"/>
          <w:b/>
          <w:color w:val="000000"/>
        </w:rPr>
        <w:t xml:space="preserve">besten 20 </w:t>
      </w:r>
      <w:r w:rsidR="00D93E0E">
        <w:rPr>
          <w:rFonts w:ascii="Calibri" w:eastAsia="Calibri" w:hAnsi="Calibri" w:cs="Calibri"/>
          <w:b/>
          <w:color w:val="000000"/>
        </w:rPr>
        <w:t>Prozent</w:t>
      </w:r>
      <w:r w:rsidR="00D93E0E" w:rsidRPr="00D93E0E">
        <w:rPr>
          <w:rFonts w:ascii="Calibri" w:eastAsia="Calibri" w:hAnsi="Calibri" w:cs="Calibri"/>
          <w:b/>
          <w:color w:val="000000"/>
        </w:rPr>
        <w:t xml:space="preserve"> jeder Altersklasse</w:t>
      </w:r>
      <w:r w:rsidR="000D7D22">
        <w:rPr>
          <w:rFonts w:ascii="Calibri" w:eastAsia="Calibri" w:hAnsi="Calibri" w:cs="Calibri"/>
          <w:b/>
          <w:color w:val="000000"/>
        </w:rPr>
        <w:t xml:space="preserve"> um das begehrte</w:t>
      </w:r>
      <w:r w:rsidR="002704A6">
        <w:rPr>
          <w:rFonts w:ascii="Calibri" w:eastAsia="Calibri" w:hAnsi="Calibri" w:cs="Calibri"/>
          <w:b/>
          <w:color w:val="000000"/>
        </w:rPr>
        <w:t xml:space="preserve"> </w:t>
      </w:r>
      <w:r w:rsidR="00931EEA">
        <w:rPr>
          <w:rFonts w:ascii="Calibri" w:eastAsia="Calibri" w:hAnsi="Calibri" w:cs="Calibri"/>
          <w:b/>
          <w:color w:val="000000"/>
        </w:rPr>
        <w:t xml:space="preserve"> </w:t>
      </w:r>
      <w:r w:rsidR="000D7D22" w:rsidRPr="000D7D22">
        <w:rPr>
          <w:rFonts w:ascii="Calibri" w:eastAsia="Calibri" w:hAnsi="Calibri" w:cs="Calibri"/>
          <w:b/>
          <w:color w:val="000000"/>
        </w:rPr>
        <w:t>UCI Regenbogentrikot</w:t>
      </w:r>
      <w:r w:rsidR="000D7D22">
        <w:rPr>
          <w:rFonts w:ascii="Calibri" w:eastAsia="Calibri" w:hAnsi="Calibri" w:cs="Calibri"/>
          <w:b/>
          <w:color w:val="000000"/>
        </w:rPr>
        <w:t xml:space="preserve"> kämpfen.</w:t>
      </w:r>
    </w:p>
    <w:p w14:paraId="71FF83D7" w14:textId="77777777" w:rsidR="00A5270A" w:rsidRPr="00A5270A" w:rsidRDefault="00A5270A" w:rsidP="00597EEB">
      <w:pPr>
        <w:spacing w:after="119" w:line="264" w:lineRule="auto"/>
        <w:contextualSpacing/>
        <w:jc w:val="both"/>
        <w:rPr>
          <w:rFonts w:ascii="Calibri" w:eastAsia="Calibri" w:hAnsi="Calibri" w:cs="Calibri"/>
          <w:color w:val="000000"/>
          <w:sz w:val="6"/>
          <w:szCs w:val="6"/>
        </w:rPr>
      </w:pPr>
    </w:p>
    <w:p w14:paraId="50C3D252" w14:textId="77777777" w:rsidR="00EC5A6C" w:rsidRPr="00EC5A6C" w:rsidRDefault="00EC5A6C" w:rsidP="00597EEB">
      <w:pPr>
        <w:spacing w:after="60" w:line="264" w:lineRule="auto"/>
        <w:jc w:val="both"/>
        <w:rPr>
          <w:rFonts w:ascii="Calibri" w:eastAsia="Calibri" w:hAnsi="Calibri" w:cs="Calibri"/>
          <w:b/>
          <w:bCs/>
          <w:color w:val="000000"/>
        </w:rPr>
      </w:pPr>
      <w:r w:rsidRPr="00EC5A6C">
        <w:rPr>
          <w:rFonts w:ascii="Calibri" w:eastAsia="Calibri" w:hAnsi="Calibri" w:cs="Calibri"/>
          <w:b/>
          <w:bCs/>
          <w:color w:val="000000"/>
        </w:rPr>
        <w:t xml:space="preserve">Tour de </w:t>
      </w:r>
      <w:proofErr w:type="spellStart"/>
      <w:r w:rsidRPr="00EC5A6C">
        <w:rPr>
          <w:rFonts w:ascii="Calibri" w:eastAsia="Calibri" w:hAnsi="Calibri" w:cs="Calibri"/>
          <w:b/>
          <w:bCs/>
          <w:color w:val="000000"/>
        </w:rPr>
        <w:t>Romandie</w:t>
      </w:r>
      <w:proofErr w:type="spellEnd"/>
      <w:r w:rsidRPr="00EC5A6C">
        <w:rPr>
          <w:rFonts w:ascii="Calibri" w:eastAsia="Calibri" w:hAnsi="Calibri" w:cs="Calibri"/>
          <w:b/>
          <w:bCs/>
          <w:color w:val="000000"/>
        </w:rPr>
        <w:t xml:space="preserve"> der Männer</w:t>
      </w:r>
    </w:p>
    <w:p w14:paraId="0735886C" w14:textId="18E0036A" w:rsidR="00EC5A6C" w:rsidRDefault="00EC5A6C" w:rsidP="00597EEB">
      <w:pPr>
        <w:spacing w:after="60" w:line="264" w:lineRule="auto"/>
        <w:jc w:val="both"/>
        <w:rPr>
          <w:rFonts w:ascii="Calibri" w:eastAsia="Calibri" w:hAnsi="Calibri" w:cs="Calibri"/>
          <w:color w:val="000000"/>
        </w:rPr>
      </w:pPr>
      <w:r w:rsidRPr="00EC5A6C">
        <w:rPr>
          <w:rFonts w:ascii="Calibri" w:eastAsia="Calibri" w:hAnsi="Calibri" w:cs="Calibri"/>
          <w:color w:val="000000"/>
        </w:rPr>
        <w:t xml:space="preserve">Die 75. Ausgabe der Tour de </w:t>
      </w:r>
      <w:proofErr w:type="spellStart"/>
      <w:r w:rsidRPr="00EC5A6C">
        <w:rPr>
          <w:rFonts w:ascii="Calibri" w:eastAsia="Calibri" w:hAnsi="Calibri" w:cs="Calibri"/>
          <w:color w:val="000000"/>
        </w:rPr>
        <w:t>Romandie</w:t>
      </w:r>
      <w:proofErr w:type="spellEnd"/>
      <w:r w:rsidRPr="00EC5A6C">
        <w:rPr>
          <w:rFonts w:ascii="Calibri" w:eastAsia="Calibri" w:hAnsi="Calibri" w:cs="Calibri"/>
          <w:color w:val="000000"/>
        </w:rPr>
        <w:t xml:space="preserve"> für Männer findet vor der Tour de France </w:t>
      </w:r>
      <w:r w:rsidRPr="0097211C">
        <w:rPr>
          <w:rFonts w:ascii="Calibri" w:eastAsia="Calibri" w:hAnsi="Calibri" w:cs="Calibri"/>
          <w:color w:val="FD0002"/>
        </w:rPr>
        <w:t>vom 26. April bis zum 1. Mai 2022</w:t>
      </w:r>
      <w:r w:rsidRPr="00EC5A6C">
        <w:rPr>
          <w:rFonts w:ascii="Calibri" w:eastAsia="Calibri" w:hAnsi="Calibri" w:cs="Calibri"/>
          <w:color w:val="000000"/>
        </w:rPr>
        <w:t xml:space="preserve"> statt. Die Tour besteht aus fünf Etappen durch die Westschweizer Kantone, von denen drei auf </w:t>
      </w:r>
      <w:r w:rsidR="008107DC">
        <w:rPr>
          <w:rFonts w:ascii="Calibri" w:eastAsia="Calibri" w:hAnsi="Calibri" w:cs="Calibri"/>
          <w:color w:val="000000"/>
        </w:rPr>
        <w:t xml:space="preserve">dem </w:t>
      </w:r>
      <w:r w:rsidRPr="00EC5A6C">
        <w:rPr>
          <w:rFonts w:ascii="Calibri" w:eastAsia="Calibri" w:hAnsi="Calibri" w:cs="Calibri"/>
          <w:color w:val="000000"/>
        </w:rPr>
        <w:t xml:space="preserve">Boden </w:t>
      </w:r>
      <w:r w:rsidR="008107DC">
        <w:rPr>
          <w:rFonts w:ascii="Calibri" w:eastAsia="Calibri" w:hAnsi="Calibri" w:cs="Calibri"/>
          <w:color w:val="000000"/>
        </w:rPr>
        <w:t xml:space="preserve">des Kanton Waadt </w:t>
      </w:r>
      <w:r w:rsidRPr="00EC5A6C">
        <w:rPr>
          <w:rFonts w:ascii="Calibri" w:eastAsia="Calibri" w:hAnsi="Calibri" w:cs="Calibri"/>
          <w:color w:val="000000"/>
        </w:rPr>
        <w:t xml:space="preserve">stattfinden. Der Start erfolgt in La Grande </w:t>
      </w:r>
      <w:proofErr w:type="spellStart"/>
      <w:r w:rsidRPr="00EC5A6C">
        <w:rPr>
          <w:rFonts w:ascii="Calibri" w:eastAsia="Calibri" w:hAnsi="Calibri" w:cs="Calibri"/>
          <w:color w:val="000000"/>
        </w:rPr>
        <w:t>Béroche</w:t>
      </w:r>
      <w:proofErr w:type="spellEnd"/>
      <w:r w:rsidRPr="00EC5A6C">
        <w:rPr>
          <w:rFonts w:ascii="Calibri" w:eastAsia="Calibri" w:hAnsi="Calibri" w:cs="Calibri"/>
          <w:color w:val="000000"/>
        </w:rPr>
        <w:t xml:space="preserve"> (NE), einen Tag nach dem Prolog in Lausanne. Die zweite und dritte Etappe </w:t>
      </w:r>
      <w:proofErr w:type="gramStart"/>
      <w:r w:rsidRPr="00EC5A6C">
        <w:rPr>
          <w:rFonts w:ascii="Calibri" w:eastAsia="Calibri" w:hAnsi="Calibri" w:cs="Calibri"/>
          <w:color w:val="000000"/>
        </w:rPr>
        <w:t>sind</w:t>
      </w:r>
      <w:proofErr w:type="gramEnd"/>
      <w:r w:rsidRPr="00EC5A6C">
        <w:rPr>
          <w:rFonts w:ascii="Calibri" w:eastAsia="Calibri" w:hAnsi="Calibri" w:cs="Calibri"/>
          <w:color w:val="000000"/>
        </w:rPr>
        <w:t xml:space="preserve"> als Rundkurs um </w:t>
      </w:r>
      <w:proofErr w:type="spellStart"/>
      <w:r w:rsidRPr="00EC5A6C">
        <w:rPr>
          <w:rFonts w:ascii="Calibri" w:eastAsia="Calibri" w:hAnsi="Calibri" w:cs="Calibri"/>
          <w:color w:val="000000"/>
        </w:rPr>
        <w:t>Echallens</w:t>
      </w:r>
      <w:proofErr w:type="spellEnd"/>
      <w:r w:rsidRPr="00EC5A6C">
        <w:rPr>
          <w:rFonts w:ascii="Calibri" w:eastAsia="Calibri" w:hAnsi="Calibri" w:cs="Calibri"/>
          <w:color w:val="000000"/>
        </w:rPr>
        <w:t xml:space="preserve"> (VD) und </w:t>
      </w:r>
      <w:proofErr w:type="spellStart"/>
      <w:r w:rsidRPr="00EC5A6C">
        <w:rPr>
          <w:rFonts w:ascii="Calibri" w:eastAsia="Calibri" w:hAnsi="Calibri" w:cs="Calibri"/>
          <w:color w:val="000000"/>
        </w:rPr>
        <w:t>Valbroye</w:t>
      </w:r>
      <w:proofErr w:type="spellEnd"/>
      <w:r w:rsidRPr="00EC5A6C">
        <w:rPr>
          <w:rFonts w:ascii="Calibri" w:eastAsia="Calibri" w:hAnsi="Calibri" w:cs="Calibri"/>
          <w:color w:val="000000"/>
        </w:rPr>
        <w:t xml:space="preserve"> (VD) vorgesehen. Danach folgt eine herausfordernde Bergetappe von Aigle (VD) nach </w:t>
      </w:r>
      <w:proofErr w:type="spellStart"/>
      <w:r w:rsidRPr="00EC5A6C">
        <w:rPr>
          <w:rFonts w:ascii="Calibri" w:eastAsia="Calibri" w:hAnsi="Calibri" w:cs="Calibri"/>
          <w:color w:val="000000"/>
        </w:rPr>
        <w:t>Zinal</w:t>
      </w:r>
      <w:proofErr w:type="spellEnd"/>
      <w:r w:rsidRPr="00EC5A6C">
        <w:rPr>
          <w:rFonts w:ascii="Calibri" w:eastAsia="Calibri" w:hAnsi="Calibri" w:cs="Calibri"/>
          <w:color w:val="000000"/>
        </w:rPr>
        <w:t xml:space="preserve"> (VS), und schließlich ein Zeitfahren nach Villars-</w:t>
      </w:r>
      <w:proofErr w:type="spellStart"/>
      <w:r w:rsidRPr="00EC5A6C">
        <w:rPr>
          <w:rFonts w:ascii="Calibri" w:eastAsia="Calibri" w:hAnsi="Calibri" w:cs="Calibri"/>
          <w:color w:val="000000"/>
        </w:rPr>
        <w:t>sur</w:t>
      </w:r>
      <w:proofErr w:type="spellEnd"/>
      <w:r w:rsidRPr="00EC5A6C">
        <w:rPr>
          <w:rFonts w:ascii="Calibri" w:eastAsia="Calibri" w:hAnsi="Calibri" w:cs="Calibri"/>
          <w:color w:val="000000"/>
        </w:rPr>
        <w:t>-</w:t>
      </w:r>
      <w:proofErr w:type="spellStart"/>
      <w:r w:rsidRPr="00EC5A6C">
        <w:rPr>
          <w:rFonts w:ascii="Calibri" w:eastAsia="Calibri" w:hAnsi="Calibri" w:cs="Calibri"/>
          <w:color w:val="000000"/>
        </w:rPr>
        <w:t>Ollon</w:t>
      </w:r>
      <w:proofErr w:type="spellEnd"/>
      <w:r w:rsidRPr="00EC5A6C">
        <w:rPr>
          <w:rFonts w:ascii="Calibri" w:eastAsia="Calibri" w:hAnsi="Calibri" w:cs="Calibri"/>
          <w:color w:val="000000"/>
        </w:rPr>
        <w:t xml:space="preserve"> (VD), das anlässlich des 20-jährigen Bestehens des Radsport-Weltzentrums in Aigle gestartet wird. </w:t>
      </w:r>
      <w:hyperlink r:id="rId15" w:history="1">
        <w:r w:rsidRPr="00BE64A6">
          <w:rPr>
            <w:rStyle w:val="Hyperlink"/>
            <w:rFonts w:ascii="Calibri" w:eastAsia="Calibri" w:hAnsi="Calibri" w:cs="Calibri"/>
          </w:rPr>
          <w:t>www.tourderomandie.ch/</w:t>
        </w:r>
      </w:hyperlink>
    </w:p>
    <w:p w14:paraId="3B47777D" w14:textId="36144BB3" w:rsidR="006D4DC9" w:rsidRPr="006D4DC9" w:rsidRDefault="006D4DC9" w:rsidP="00597EEB">
      <w:pPr>
        <w:spacing w:after="60" w:line="264" w:lineRule="auto"/>
        <w:jc w:val="both"/>
        <w:rPr>
          <w:rFonts w:ascii="Calibri" w:eastAsia="Calibri" w:hAnsi="Calibri" w:cs="Calibri"/>
          <w:b/>
          <w:bCs/>
          <w:color w:val="000000"/>
        </w:rPr>
      </w:pPr>
      <w:r w:rsidRPr="006D4DC9">
        <w:rPr>
          <w:rFonts w:ascii="Calibri" w:eastAsia="Calibri" w:hAnsi="Calibri" w:cs="Calibri"/>
          <w:b/>
          <w:bCs/>
          <w:color w:val="000000"/>
        </w:rPr>
        <w:t xml:space="preserve">Erste Ausgabe der Tour de </w:t>
      </w:r>
      <w:proofErr w:type="spellStart"/>
      <w:r w:rsidRPr="006D4DC9">
        <w:rPr>
          <w:rFonts w:ascii="Calibri" w:eastAsia="Calibri" w:hAnsi="Calibri" w:cs="Calibri"/>
          <w:b/>
          <w:bCs/>
          <w:color w:val="000000"/>
        </w:rPr>
        <w:t>Romandie</w:t>
      </w:r>
      <w:proofErr w:type="spellEnd"/>
      <w:r w:rsidRPr="006D4DC9">
        <w:rPr>
          <w:rFonts w:ascii="Calibri" w:eastAsia="Calibri" w:hAnsi="Calibri" w:cs="Calibri"/>
          <w:b/>
          <w:bCs/>
          <w:color w:val="000000"/>
        </w:rPr>
        <w:t xml:space="preserve"> für Frauen</w:t>
      </w:r>
    </w:p>
    <w:p w14:paraId="107C2A05" w14:textId="6CD49675" w:rsidR="006D4DC9" w:rsidRDefault="006D4DC9" w:rsidP="00597EEB">
      <w:pPr>
        <w:spacing w:after="60" w:line="264" w:lineRule="auto"/>
        <w:jc w:val="both"/>
        <w:rPr>
          <w:rStyle w:val="Hyperlink"/>
          <w:rFonts w:asciiTheme="majorHAnsi" w:eastAsia="Calibri" w:hAnsiTheme="majorHAnsi" w:cstheme="majorHAnsi"/>
        </w:rPr>
      </w:pPr>
      <w:r w:rsidRPr="006D4DC9">
        <w:rPr>
          <w:rFonts w:ascii="Calibri" w:eastAsia="Calibri" w:hAnsi="Calibri" w:cs="Calibri"/>
          <w:color w:val="000000"/>
        </w:rPr>
        <w:t xml:space="preserve">Lausanne hat sich freiwillig bereit erklärt, eine Etappe der Tour de </w:t>
      </w:r>
      <w:proofErr w:type="spellStart"/>
      <w:r w:rsidRPr="006D4DC9">
        <w:rPr>
          <w:rFonts w:ascii="Calibri" w:eastAsia="Calibri" w:hAnsi="Calibri" w:cs="Calibri"/>
          <w:color w:val="000000"/>
        </w:rPr>
        <w:t>Romandie</w:t>
      </w:r>
      <w:proofErr w:type="spellEnd"/>
      <w:r w:rsidRPr="006D4DC9">
        <w:rPr>
          <w:rFonts w:ascii="Calibri" w:eastAsia="Calibri" w:hAnsi="Calibri" w:cs="Calibri"/>
          <w:color w:val="000000"/>
        </w:rPr>
        <w:t xml:space="preserve"> für Frauen auszurichten, die </w:t>
      </w:r>
      <w:r w:rsidRPr="0097211C">
        <w:rPr>
          <w:rFonts w:ascii="Calibri" w:eastAsia="Calibri" w:hAnsi="Calibri" w:cs="Calibri"/>
          <w:color w:val="FD0002"/>
        </w:rPr>
        <w:t>vom 7. bis 9. Oktober 2022</w:t>
      </w:r>
      <w:r w:rsidRPr="006D4DC9">
        <w:rPr>
          <w:rFonts w:ascii="Calibri" w:eastAsia="Calibri" w:hAnsi="Calibri" w:cs="Calibri"/>
          <w:color w:val="000000"/>
        </w:rPr>
        <w:t xml:space="preserve"> zum ersten Mal stattfinden wird. An der Tour de </w:t>
      </w:r>
      <w:proofErr w:type="spellStart"/>
      <w:r w:rsidRPr="006D4DC9">
        <w:rPr>
          <w:rFonts w:ascii="Calibri" w:eastAsia="Calibri" w:hAnsi="Calibri" w:cs="Calibri"/>
          <w:color w:val="000000"/>
        </w:rPr>
        <w:t>Romandie</w:t>
      </w:r>
      <w:proofErr w:type="spellEnd"/>
      <w:r w:rsidRPr="006D4DC9">
        <w:rPr>
          <w:rFonts w:ascii="Calibri" w:eastAsia="Calibri" w:hAnsi="Calibri" w:cs="Calibri"/>
          <w:color w:val="000000"/>
        </w:rPr>
        <w:t xml:space="preserve"> für Frauen, die in diesem Jahr für die UCI World Tour anerkannt wird, nehmen mehr als 100 Sportlerinnen in 15 Teams teil, darunter die derzeit erfolgreichsten Spitzenfahrerinnen. Unter anderen wird auch das afghanische Frauenteam erwartet, das </w:t>
      </w:r>
      <w:r w:rsidRPr="006D4DC9">
        <w:rPr>
          <w:rFonts w:ascii="Calibri" w:eastAsia="Calibri" w:hAnsi="Calibri" w:cs="Calibri"/>
          <w:color w:val="000000"/>
        </w:rPr>
        <w:lastRenderedPageBreak/>
        <w:t xml:space="preserve">kurz vor der Machtübernahme der Taliban aus dem Land geholt werden konnte. Der Präsident des Internationalen Radsportverbands, </w:t>
      </w:r>
      <w:r w:rsidR="00585AD0">
        <w:rPr>
          <w:rFonts w:ascii="Calibri" w:eastAsia="Calibri" w:hAnsi="Calibri" w:cs="Calibri"/>
          <w:color w:val="000000"/>
        </w:rPr>
        <w:t>David</w:t>
      </w:r>
      <w:r w:rsidRPr="006D4DC9">
        <w:rPr>
          <w:rFonts w:ascii="Calibri" w:eastAsia="Calibri" w:hAnsi="Calibri" w:cs="Calibri"/>
          <w:color w:val="000000"/>
        </w:rPr>
        <w:t xml:space="preserve"> </w:t>
      </w:r>
      <w:proofErr w:type="spellStart"/>
      <w:r w:rsidRPr="006D4DC9">
        <w:rPr>
          <w:rFonts w:ascii="Calibri" w:eastAsia="Calibri" w:hAnsi="Calibri" w:cs="Calibri"/>
          <w:color w:val="000000"/>
        </w:rPr>
        <w:t>Lappartient</w:t>
      </w:r>
      <w:proofErr w:type="spellEnd"/>
      <w:r w:rsidRPr="006D4DC9">
        <w:rPr>
          <w:rFonts w:ascii="Calibri" w:eastAsia="Calibri" w:hAnsi="Calibri" w:cs="Calibri"/>
          <w:color w:val="000000"/>
        </w:rPr>
        <w:t xml:space="preserve">, und der Staatsrat </w:t>
      </w:r>
      <w:r w:rsidR="008107DC">
        <w:rPr>
          <w:rFonts w:ascii="Calibri" w:eastAsia="Calibri" w:hAnsi="Calibri" w:cs="Calibri"/>
          <w:color w:val="000000"/>
        </w:rPr>
        <w:t xml:space="preserve">des Kanton Waadt </w:t>
      </w:r>
      <w:r w:rsidR="001842E6" w:rsidRPr="001842E6">
        <w:rPr>
          <w:rFonts w:ascii="Calibri" w:eastAsia="Calibri" w:hAnsi="Calibri" w:cs="Calibri"/>
          <w:color w:val="000000"/>
        </w:rPr>
        <w:t xml:space="preserve">Philippe </w:t>
      </w:r>
      <w:r w:rsidRPr="006D4DC9">
        <w:rPr>
          <w:rFonts w:ascii="Calibri" w:eastAsia="Calibri" w:hAnsi="Calibri" w:cs="Calibri"/>
          <w:color w:val="000000"/>
        </w:rPr>
        <w:t xml:space="preserve">Leuba haben diese Rettungsaktion geleitet und rund 20 afghanische Radfahrerinnen in Sicherheit bringen können. </w:t>
      </w:r>
      <w:r w:rsidRPr="001842E6">
        <w:rPr>
          <w:rStyle w:val="Hyperlink"/>
          <w:rFonts w:asciiTheme="majorHAnsi" w:hAnsiTheme="majorHAnsi" w:cstheme="majorHAnsi"/>
        </w:rPr>
        <w:t>anneeduvelo.ch/</w:t>
      </w:r>
      <w:proofErr w:type="spellStart"/>
      <w:r w:rsidRPr="001842E6">
        <w:rPr>
          <w:rStyle w:val="Hyperlink"/>
          <w:rFonts w:asciiTheme="majorHAnsi" w:hAnsiTheme="majorHAnsi" w:cstheme="majorHAnsi"/>
        </w:rPr>
        <w:t>event</w:t>
      </w:r>
      <w:proofErr w:type="spellEnd"/>
      <w:r w:rsidRPr="001842E6">
        <w:rPr>
          <w:rStyle w:val="Hyperlink"/>
          <w:rFonts w:asciiTheme="majorHAnsi" w:hAnsiTheme="majorHAnsi" w:cstheme="majorHAnsi"/>
        </w:rPr>
        <w:t>/tour-de-</w:t>
      </w:r>
      <w:proofErr w:type="spellStart"/>
      <w:r w:rsidRPr="001842E6">
        <w:rPr>
          <w:rStyle w:val="Hyperlink"/>
          <w:rFonts w:asciiTheme="majorHAnsi" w:hAnsiTheme="majorHAnsi" w:cstheme="majorHAnsi"/>
        </w:rPr>
        <w:t>romandie</w:t>
      </w:r>
      <w:proofErr w:type="spellEnd"/>
      <w:r w:rsidRPr="001842E6">
        <w:rPr>
          <w:rStyle w:val="Hyperlink"/>
          <w:rFonts w:asciiTheme="majorHAnsi" w:hAnsiTheme="majorHAnsi" w:cstheme="majorHAnsi"/>
        </w:rPr>
        <w:t>-</w:t>
      </w:r>
      <w:proofErr w:type="spellStart"/>
      <w:r w:rsidRPr="001842E6">
        <w:rPr>
          <w:rStyle w:val="Hyperlink"/>
          <w:rFonts w:asciiTheme="majorHAnsi" w:hAnsiTheme="majorHAnsi" w:cstheme="majorHAnsi"/>
        </w:rPr>
        <w:t>femmes</w:t>
      </w:r>
      <w:proofErr w:type="spellEnd"/>
      <w:r w:rsidRPr="001842E6">
        <w:rPr>
          <w:rStyle w:val="Hyperlink"/>
          <w:rFonts w:asciiTheme="majorHAnsi" w:hAnsiTheme="majorHAnsi" w:cstheme="majorHAnsi"/>
        </w:rPr>
        <w:t>-elite/</w:t>
      </w:r>
      <w:r w:rsidR="001842E6" w:rsidRPr="001842E6">
        <w:rPr>
          <w:rStyle w:val="Hyperlink"/>
          <w:rFonts w:asciiTheme="majorHAnsi" w:eastAsia="Calibri" w:hAnsiTheme="majorHAnsi" w:cstheme="majorHAnsi"/>
        </w:rPr>
        <w:t xml:space="preserve"> </w:t>
      </w:r>
    </w:p>
    <w:p w14:paraId="075ED773" w14:textId="329CECA2" w:rsidR="003B2B12" w:rsidRPr="003B2B12" w:rsidRDefault="003B2B12" w:rsidP="00597EEB">
      <w:pPr>
        <w:spacing w:after="60" w:line="264" w:lineRule="auto"/>
        <w:jc w:val="both"/>
        <w:rPr>
          <w:rFonts w:ascii="Calibri" w:hAnsi="Calibri" w:cs="Calibri"/>
          <w:b/>
          <w:bCs/>
          <w:color w:val="000000"/>
        </w:rPr>
      </w:pPr>
      <w:r w:rsidRPr="003B2B12">
        <w:rPr>
          <w:rFonts w:ascii="Calibri" w:hAnsi="Calibri" w:cs="Calibri"/>
          <w:b/>
          <w:bCs/>
          <w:color w:val="000000"/>
        </w:rPr>
        <w:t>Tour de France: 2 Etappen im Kanton Waadt</w:t>
      </w:r>
    </w:p>
    <w:p w14:paraId="1E33DFB1" w14:textId="0F3EEDC6" w:rsidR="001842E6" w:rsidRDefault="003B2B12" w:rsidP="00597EEB">
      <w:pPr>
        <w:spacing w:after="60" w:line="264" w:lineRule="auto"/>
        <w:jc w:val="both"/>
        <w:rPr>
          <w:rFonts w:ascii="Calibri" w:hAnsi="Calibri" w:cs="Calibri"/>
          <w:color w:val="000000"/>
        </w:rPr>
      </w:pPr>
      <w:r w:rsidRPr="0021217E">
        <w:rPr>
          <w:rFonts w:ascii="Calibri" w:eastAsia="Calibri" w:hAnsi="Calibri" w:cs="Calibri"/>
          <w:color w:val="FD0002"/>
        </w:rPr>
        <w:t>Am 9. und 10. Juli 2022</w:t>
      </w:r>
      <w:r w:rsidRPr="003B2B12">
        <w:rPr>
          <w:rFonts w:ascii="Calibri" w:hAnsi="Calibri" w:cs="Calibri"/>
          <w:color w:val="000000"/>
        </w:rPr>
        <w:t xml:space="preserve"> findet im Kanton Waadt in Lausanne die Ankunft einer Tour-de-France-Etappe sowie in Aigle der Start der ersten Bergetappe der Grande </w:t>
      </w:r>
      <w:proofErr w:type="spellStart"/>
      <w:r w:rsidRPr="003B2B12">
        <w:rPr>
          <w:rFonts w:ascii="Calibri" w:hAnsi="Calibri" w:cs="Calibri"/>
          <w:color w:val="000000"/>
        </w:rPr>
        <w:t>Boucle</w:t>
      </w:r>
      <w:proofErr w:type="spellEnd"/>
      <w:r w:rsidRPr="003B2B12">
        <w:rPr>
          <w:rFonts w:ascii="Calibri" w:hAnsi="Calibri" w:cs="Calibri"/>
          <w:color w:val="000000"/>
        </w:rPr>
        <w:t xml:space="preserve"> statt.</w:t>
      </w:r>
      <w:r>
        <w:rPr>
          <w:rFonts w:ascii="Calibri" w:hAnsi="Calibri" w:cs="Calibri"/>
          <w:color w:val="000000"/>
        </w:rPr>
        <w:t xml:space="preserve"> </w:t>
      </w:r>
      <w:r w:rsidRPr="003B2B12">
        <w:rPr>
          <w:rFonts w:ascii="Calibri" w:hAnsi="Calibri" w:cs="Calibri"/>
          <w:color w:val="000000"/>
        </w:rPr>
        <w:t xml:space="preserve">Am Samstag, den 9. Juli 2022, </w:t>
      </w:r>
      <w:r w:rsidR="00220E59">
        <w:rPr>
          <w:rFonts w:ascii="Calibri" w:hAnsi="Calibri" w:cs="Calibri"/>
          <w:color w:val="000000"/>
        </w:rPr>
        <w:t>beginnt</w:t>
      </w:r>
      <w:r w:rsidRPr="003B2B12">
        <w:rPr>
          <w:rFonts w:ascii="Calibri" w:hAnsi="Calibri" w:cs="Calibri"/>
          <w:color w:val="000000"/>
        </w:rPr>
        <w:t xml:space="preserve"> die 8. Etappe der Tour de France in Dole (FR) im französischen Jura und führt durch das Vallée de Joux in die Schweiz. Die Fahrer werden von Süden her in Lausanne eintreffen und über eine Strecke von </w:t>
      </w:r>
      <w:r w:rsidR="00BA2170">
        <w:rPr>
          <w:rFonts w:ascii="Calibri" w:hAnsi="Calibri" w:cs="Calibri"/>
          <w:color w:val="000000"/>
        </w:rPr>
        <w:t>neun Kilometern</w:t>
      </w:r>
      <w:r w:rsidRPr="003B2B12">
        <w:rPr>
          <w:rFonts w:ascii="Calibri" w:hAnsi="Calibri" w:cs="Calibri"/>
          <w:color w:val="000000"/>
        </w:rPr>
        <w:t xml:space="preserve"> die Steigungen der Stadt überwinden. Zunächst geht’s die Avenue </w:t>
      </w:r>
      <w:proofErr w:type="spellStart"/>
      <w:r w:rsidRPr="003B2B12">
        <w:rPr>
          <w:rFonts w:ascii="Calibri" w:hAnsi="Calibri" w:cs="Calibri"/>
          <w:color w:val="000000"/>
        </w:rPr>
        <w:t>d'Ouchy</w:t>
      </w:r>
      <w:proofErr w:type="spellEnd"/>
      <w:r w:rsidRPr="003B2B12">
        <w:rPr>
          <w:rFonts w:ascii="Calibri" w:hAnsi="Calibri" w:cs="Calibri"/>
          <w:color w:val="000000"/>
        </w:rPr>
        <w:t xml:space="preserve"> hinauf, dann über die Place Saint-François und die </w:t>
      </w:r>
      <w:proofErr w:type="spellStart"/>
      <w:r w:rsidRPr="003B2B12">
        <w:rPr>
          <w:rFonts w:ascii="Calibri" w:hAnsi="Calibri" w:cs="Calibri"/>
          <w:color w:val="000000"/>
        </w:rPr>
        <w:t>Chauderon</w:t>
      </w:r>
      <w:proofErr w:type="spellEnd"/>
      <w:r w:rsidRPr="003B2B12">
        <w:rPr>
          <w:rFonts w:ascii="Calibri" w:hAnsi="Calibri" w:cs="Calibri"/>
          <w:color w:val="000000"/>
        </w:rPr>
        <w:t>-Brücke, und zuletzt muss die 12</w:t>
      </w:r>
      <w:r w:rsidR="00BA2170">
        <w:rPr>
          <w:rFonts w:ascii="Calibri" w:hAnsi="Calibri" w:cs="Calibri"/>
          <w:color w:val="000000"/>
        </w:rPr>
        <w:t>-prozentige</w:t>
      </w:r>
      <w:r w:rsidRPr="003B2B12">
        <w:rPr>
          <w:rFonts w:ascii="Calibri" w:hAnsi="Calibri" w:cs="Calibri"/>
          <w:color w:val="000000"/>
        </w:rPr>
        <w:t xml:space="preserve"> Steigung der Avenue de Beaulieu bewältigt werden. Das Ziel befindet sich vor dem Stade Olympique de la </w:t>
      </w:r>
      <w:proofErr w:type="spellStart"/>
      <w:r w:rsidRPr="003B2B12">
        <w:rPr>
          <w:rFonts w:ascii="Calibri" w:hAnsi="Calibri" w:cs="Calibri"/>
          <w:color w:val="000000"/>
        </w:rPr>
        <w:t>Pontaise</w:t>
      </w:r>
      <w:proofErr w:type="spellEnd"/>
      <w:r w:rsidRPr="003B2B12">
        <w:rPr>
          <w:rFonts w:ascii="Calibri" w:hAnsi="Calibri" w:cs="Calibri"/>
          <w:color w:val="000000"/>
        </w:rPr>
        <w:t xml:space="preserve">. Ein Finale, das ein </w:t>
      </w:r>
      <w:r w:rsidR="00BA2170" w:rsidRPr="003B2B12">
        <w:rPr>
          <w:rFonts w:ascii="Calibri" w:hAnsi="Calibri" w:cs="Calibri"/>
          <w:color w:val="000000"/>
        </w:rPr>
        <w:t>großes</w:t>
      </w:r>
      <w:r w:rsidRPr="003B2B12">
        <w:rPr>
          <w:rFonts w:ascii="Calibri" w:hAnsi="Calibri" w:cs="Calibri"/>
          <w:color w:val="000000"/>
        </w:rPr>
        <w:t xml:space="preserve"> Spektakel verspricht.</w:t>
      </w:r>
      <w:r w:rsidR="00BA2170">
        <w:rPr>
          <w:rFonts w:ascii="Calibri" w:hAnsi="Calibri" w:cs="Calibri"/>
          <w:color w:val="000000"/>
        </w:rPr>
        <w:t xml:space="preserve"> </w:t>
      </w:r>
      <w:r w:rsidRPr="003B2B12">
        <w:rPr>
          <w:rFonts w:ascii="Calibri" w:hAnsi="Calibri" w:cs="Calibri"/>
          <w:color w:val="000000"/>
        </w:rPr>
        <w:t xml:space="preserve">Zur Feier des 20-jährigen Jubiläums </w:t>
      </w:r>
      <w:r w:rsidR="009879EA">
        <w:rPr>
          <w:rFonts w:ascii="Calibri" w:hAnsi="Calibri" w:cs="Calibri"/>
          <w:color w:val="000000"/>
        </w:rPr>
        <w:t xml:space="preserve">des </w:t>
      </w:r>
      <w:proofErr w:type="spellStart"/>
      <w:r w:rsidR="009879EA" w:rsidRPr="009879EA">
        <w:rPr>
          <w:rFonts w:ascii="Calibri" w:hAnsi="Calibri" w:cs="Calibri"/>
          <w:color w:val="000000"/>
        </w:rPr>
        <w:t>Centre</w:t>
      </w:r>
      <w:proofErr w:type="spellEnd"/>
      <w:r w:rsidR="009879EA" w:rsidRPr="009879EA">
        <w:rPr>
          <w:rFonts w:ascii="Calibri" w:hAnsi="Calibri" w:cs="Calibri"/>
          <w:color w:val="000000"/>
        </w:rPr>
        <w:t xml:space="preserve"> Mondial du </w:t>
      </w:r>
      <w:proofErr w:type="spellStart"/>
      <w:r w:rsidR="009879EA" w:rsidRPr="009879EA">
        <w:rPr>
          <w:rFonts w:ascii="Calibri" w:hAnsi="Calibri" w:cs="Calibri"/>
          <w:color w:val="000000"/>
        </w:rPr>
        <w:t>Cyclisme</w:t>
      </w:r>
      <w:proofErr w:type="spellEnd"/>
      <w:r w:rsidR="009879EA" w:rsidRPr="009879EA">
        <w:rPr>
          <w:rFonts w:ascii="Calibri" w:hAnsi="Calibri" w:cs="Calibri"/>
          <w:color w:val="000000"/>
        </w:rPr>
        <w:t xml:space="preserve"> (CMC) </w:t>
      </w:r>
      <w:r w:rsidR="009879EA">
        <w:rPr>
          <w:rFonts w:ascii="Calibri" w:hAnsi="Calibri" w:cs="Calibri"/>
          <w:color w:val="000000"/>
        </w:rPr>
        <w:t>und</w:t>
      </w:r>
      <w:r w:rsidRPr="003B2B12">
        <w:rPr>
          <w:rFonts w:ascii="Calibri" w:hAnsi="Calibri" w:cs="Calibri"/>
          <w:color w:val="000000"/>
        </w:rPr>
        <w:t xml:space="preserve"> Sitzes des Internationalen Radsportverbands (UCI) wird die 9. Etappe am nächsten Tag von Aigle aus gestartet. Dies ist gleichzeitig eine Premiere in der Geschichte von Aigle und somit ein doppelter Grund zum Feiern. Die Fahrer werden mehrere Schweizer Pässe überqueren, bevor sie über den Pas-de-</w:t>
      </w:r>
      <w:proofErr w:type="spellStart"/>
      <w:r w:rsidRPr="003B2B12">
        <w:rPr>
          <w:rFonts w:ascii="Calibri" w:hAnsi="Calibri" w:cs="Calibri"/>
          <w:color w:val="000000"/>
        </w:rPr>
        <w:t>Morgins</w:t>
      </w:r>
      <w:proofErr w:type="spellEnd"/>
      <w:r w:rsidRPr="003B2B12">
        <w:rPr>
          <w:rFonts w:ascii="Calibri" w:hAnsi="Calibri" w:cs="Calibri"/>
          <w:color w:val="000000"/>
        </w:rPr>
        <w:t xml:space="preserve"> in </w:t>
      </w:r>
      <w:proofErr w:type="spellStart"/>
      <w:r w:rsidRPr="003B2B12">
        <w:rPr>
          <w:rFonts w:ascii="Calibri" w:hAnsi="Calibri" w:cs="Calibri"/>
          <w:color w:val="000000"/>
        </w:rPr>
        <w:t>Châtel</w:t>
      </w:r>
      <w:proofErr w:type="spellEnd"/>
      <w:r w:rsidRPr="003B2B12">
        <w:rPr>
          <w:rFonts w:ascii="Calibri" w:hAnsi="Calibri" w:cs="Calibri"/>
          <w:color w:val="000000"/>
        </w:rPr>
        <w:t xml:space="preserve"> (FR) eintreffen. Diese Etappe findet zu 95 </w:t>
      </w:r>
      <w:r w:rsidR="009879EA">
        <w:rPr>
          <w:rFonts w:ascii="Calibri" w:hAnsi="Calibri" w:cs="Calibri"/>
          <w:color w:val="000000"/>
        </w:rPr>
        <w:t>Prozent</w:t>
      </w:r>
      <w:r w:rsidRPr="003B2B12">
        <w:rPr>
          <w:rFonts w:ascii="Calibri" w:hAnsi="Calibri" w:cs="Calibri"/>
          <w:color w:val="000000"/>
        </w:rPr>
        <w:t xml:space="preserve"> auf Schweizer Boden statt.</w:t>
      </w:r>
    </w:p>
    <w:p w14:paraId="0D8AD248" w14:textId="492ECC81" w:rsidR="007E18E1" w:rsidRPr="007E18E1" w:rsidRDefault="007E18E1" w:rsidP="00597EEB">
      <w:pPr>
        <w:spacing w:after="60" w:line="264" w:lineRule="auto"/>
        <w:jc w:val="both"/>
        <w:rPr>
          <w:rFonts w:ascii="Calibri" w:eastAsia="Calibri" w:hAnsi="Calibri" w:cs="Calibri"/>
          <w:b/>
          <w:bCs/>
          <w:color w:val="000000"/>
        </w:rPr>
      </w:pPr>
      <w:r w:rsidRPr="007E18E1">
        <w:rPr>
          <w:rFonts w:ascii="Calibri" w:eastAsia="Calibri" w:hAnsi="Calibri" w:cs="Calibri"/>
          <w:b/>
          <w:bCs/>
          <w:color w:val="000000"/>
        </w:rPr>
        <w:t xml:space="preserve">UCI Swiss Gran </w:t>
      </w:r>
      <w:proofErr w:type="spellStart"/>
      <w:r w:rsidRPr="007E18E1">
        <w:rPr>
          <w:rFonts w:ascii="Calibri" w:eastAsia="Calibri" w:hAnsi="Calibri" w:cs="Calibri"/>
          <w:b/>
          <w:bCs/>
          <w:color w:val="000000"/>
        </w:rPr>
        <w:t>Fondo</w:t>
      </w:r>
      <w:proofErr w:type="spellEnd"/>
      <w:r w:rsidRPr="007E18E1">
        <w:rPr>
          <w:rFonts w:ascii="Calibri" w:eastAsia="Calibri" w:hAnsi="Calibri" w:cs="Calibri"/>
          <w:color w:val="000000"/>
        </w:rPr>
        <w:t xml:space="preserve"> </w:t>
      </w:r>
      <w:r w:rsidR="002F66C0">
        <w:rPr>
          <w:rFonts w:ascii="Calibri" w:eastAsia="Calibri" w:hAnsi="Calibri" w:cs="Calibri"/>
          <w:b/>
          <w:bCs/>
          <w:color w:val="000000"/>
        </w:rPr>
        <w:t>am</w:t>
      </w:r>
      <w:r w:rsidR="002F66C0" w:rsidRPr="007E18E1">
        <w:rPr>
          <w:rFonts w:ascii="Calibri" w:eastAsia="Calibri" w:hAnsi="Calibri" w:cs="Calibri"/>
          <w:b/>
          <w:bCs/>
          <w:color w:val="000000"/>
        </w:rPr>
        <w:t xml:space="preserve"> </w:t>
      </w:r>
      <w:r w:rsidRPr="007E18E1">
        <w:rPr>
          <w:rFonts w:ascii="Calibri" w:eastAsia="Calibri" w:hAnsi="Calibri" w:cs="Calibri"/>
          <w:b/>
          <w:bCs/>
          <w:color w:val="000000"/>
        </w:rPr>
        <w:t>19. September 2022</w:t>
      </w:r>
    </w:p>
    <w:p w14:paraId="5FFB4724" w14:textId="2FF29352" w:rsidR="009879EA" w:rsidRDefault="007E18E1" w:rsidP="00597EEB">
      <w:pPr>
        <w:spacing w:after="60" w:line="264" w:lineRule="auto"/>
        <w:jc w:val="both"/>
        <w:rPr>
          <w:rFonts w:ascii="Calibri" w:eastAsia="Calibri" w:hAnsi="Calibri" w:cs="Calibri"/>
          <w:color w:val="000000"/>
        </w:rPr>
      </w:pPr>
      <w:r w:rsidRPr="007E18E1">
        <w:rPr>
          <w:rFonts w:ascii="Calibri" w:eastAsia="Calibri" w:hAnsi="Calibri" w:cs="Calibri"/>
          <w:color w:val="000000"/>
        </w:rPr>
        <w:t xml:space="preserve">Die UCI Grand </w:t>
      </w:r>
      <w:proofErr w:type="spellStart"/>
      <w:r w:rsidRPr="007E18E1">
        <w:rPr>
          <w:rFonts w:ascii="Calibri" w:eastAsia="Calibri" w:hAnsi="Calibri" w:cs="Calibri"/>
          <w:color w:val="000000"/>
        </w:rPr>
        <w:t>Fondo</w:t>
      </w:r>
      <w:proofErr w:type="spellEnd"/>
      <w:r w:rsidRPr="007E18E1">
        <w:rPr>
          <w:rFonts w:ascii="Calibri" w:eastAsia="Calibri" w:hAnsi="Calibri" w:cs="Calibri"/>
          <w:color w:val="000000"/>
        </w:rPr>
        <w:t xml:space="preserve"> World Series ist eine Serie von UCI-anerkannten Rennen auf der ganzen Welt. Die besten 20 </w:t>
      </w:r>
      <w:r>
        <w:rPr>
          <w:rFonts w:ascii="Calibri" w:eastAsia="Calibri" w:hAnsi="Calibri" w:cs="Calibri"/>
          <w:color w:val="000000"/>
        </w:rPr>
        <w:t>Prozent</w:t>
      </w:r>
      <w:r w:rsidRPr="007E18E1">
        <w:rPr>
          <w:rFonts w:ascii="Calibri" w:eastAsia="Calibri" w:hAnsi="Calibri" w:cs="Calibri"/>
          <w:color w:val="000000"/>
        </w:rPr>
        <w:t xml:space="preserve"> jeder Altersklasse in den Qualifikationsveranstaltungen sind automatisch zur Teilnahme an der UCI Gran </w:t>
      </w:r>
      <w:proofErr w:type="spellStart"/>
      <w:r w:rsidRPr="007E18E1">
        <w:rPr>
          <w:rFonts w:ascii="Calibri" w:eastAsia="Calibri" w:hAnsi="Calibri" w:cs="Calibri"/>
          <w:color w:val="000000"/>
        </w:rPr>
        <w:t>Fondo</w:t>
      </w:r>
      <w:proofErr w:type="spellEnd"/>
      <w:r w:rsidRPr="007E18E1">
        <w:rPr>
          <w:rFonts w:ascii="Calibri" w:eastAsia="Calibri" w:hAnsi="Calibri" w:cs="Calibri"/>
          <w:color w:val="000000"/>
        </w:rPr>
        <w:t xml:space="preserve"> Weltmeisterschaft berechtigt und kämpfen </w:t>
      </w:r>
      <w:r w:rsidR="0021217E" w:rsidRPr="0021217E">
        <w:rPr>
          <w:rFonts w:ascii="Calibri" w:eastAsia="Calibri" w:hAnsi="Calibri" w:cs="Calibri"/>
          <w:color w:val="FD0002"/>
        </w:rPr>
        <w:t>am 19. September 2022</w:t>
      </w:r>
      <w:r w:rsidR="0021217E">
        <w:rPr>
          <w:rFonts w:ascii="Calibri" w:eastAsia="Calibri" w:hAnsi="Calibri" w:cs="Calibri"/>
          <w:color w:val="000000"/>
        </w:rPr>
        <w:t xml:space="preserve"> </w:t>
      </w:r>
      <w:r w:rsidRPr="007E18E1">
        <w:rPr>
          <w:rFonts w:ascii="Calibri" w:eastAsia="Calibri" w:hAnsi="Calibri" w:cs="Calibri"/>
          <w:color w:val="000000"/>
        </w:rPr>
        <w:t>um das heiß begehrte UCI Regenbogentrikot.</w:t>
      </w:r>
      <w:r>
        <w:rPr>
          <w:rFonts w:ascii="Calibri" w:eastAsia="Calibri" w:hAnsi="Calibri" w:cs="Calibri"/>
          <w:color w:val="000000"/>
        </w:rPr>
        <w:t xml:space="preserve"> </w:t>
      </w:r>
      <w:r w:rsidRPr="007E18E1">
        <w:rPr>
          <w:rFonts w:ascii="Calibri" w:eastAsia="Calibri" w:hAnsi="Calibri" w:cs="Calibri"/>
          <w:color w:val="000000"/>
        </w:rPr>
        <w:t xml:space="preserve">Ziel der Rennserie ist die weltweite Förderung von hochrangigen Wettbewerben für Amateurfahrer. Der Gran </w:t>
      </w:r>
      <w:proofErr w:type="spellStart"/>
      <w:r w:rsidRPr="007E18E1">
        <w:rPr>
          <w:rFonts w:ascii="Calibri" w:eastAsia="Calibri" w:hAnsi="Calibri" w:cs="Calibri"/>
          <w:color w:val="000000"/>
        </w:rPr>
        <w:t>Fondo</w:t>
      </w:r>
      <w:proofErr w:type="spellEnd"/>
      <w:r w:rsidRPr="007E18E1">
        <w:rPr>
          <w:rFonts w:ascii="Calibri" w:eastAsia="Calibri" w:hAnsi="Calibri" w:cs="Calibri"/>
          <w:color w:val="000000"/>
        </w:rPr>
        <w:t xml:space="preserve"> Suisse UCI ist eine großartige Strecke, die in Villars-</w:t>
      </w:r>
      <w:proofErr w:type="spellStart"/>
      <w:r w:rsidRPr="007E18E1">
        <w:rPr>
          <w:rFonts w:ascii="Calibri" w:eastAsia="Calibri" w:hAnsi="Calibri" w:cs="Calibri"/>
          <w:color w:val="000000"/>
        </w:rPr>
        <w:t>sur</w:t>
      </w:r>
      <w:proofErr w:type="spellEnd"/>
      <w:r w:rsidRPr="007E18E1">
        <w:rPr>
          <w:rFonts w:ascii="Calibri" w:eastAsia="Calibri" w:hAnsi="Calibri" w:cs="Calibri"/>
          <w:color w:val="000000"/>
        </w:rPr>
        <w:t>-</w:t>
      </w:r>
      <w:proofErr w:type="spellStart"/>
      <w:r w:rsidRPr="007E18E1">
        <w:rPr>
          <w:rFonts w:ascii="Calibri" w:eastAsia="Calibri" w:hAnsi="Calibri" w:cs="Calibri"/>
          <w:color w:val="000000"/>
        </w:rPr>
        <w:t>Ollon</w:t>
      </w:r>
      <w:proofErr w:type="spellEnd"/>
      <w:r w:rsidRPr="007E18E1">
        <w:rPr>
          <w:rFonts w:ascii="Calibri" w:eastAsia="Calibri" w:hAnsi="Calibri" w:cs="Calibri"/>
          <w:color w:val="000000"/>
        </w:rPr>
        <w:t xml:space="preserve"> beginnt und über den Col de la Croix (1776 m), den Col du </w:t>
      </w:r>
      <w:proofErr w:type="spellStart"/>
      <w:r w:rsidRPr="007E18E1">
        <w:rPr>
          <w:rFonts w:ascii="Calibri" w:eastAsia="Calibri" w:hAnsi="Calibri" w:cs="Calibri"/>
          <w:color w:val="000000"/>
        </w:rPr>
        <w:t>Pillon</w:t>
      </w:r>
      <w:proofErr w:type="spellEnd"/>
      <w:r w:rsidRPr="007E18E1">
        <w:rPr>
          <w:rFonts w:ascii="Calibri" w:eastAsia="Calibri" w:hAnsi="Calibri" w:cs="Calibri"/>
          <w:color w:val="000000"/>
        </w:rPr>
        <w:t xml:space="preserve"> (1546 m) und den Col des Mosses (1445 m) führt, um mit einem zweiten Anstieg auf den Col de la Croix mit Gipfelankunft zu enden. Mit 108 </w:t>
      </w:r>
      <w:r>
        <w:rPr>
          <w:rFonts w:ascii="Calibri" w:eastAsia="Calibri" w:hAnsi="Calibri" w:cs="Calibri"/>
          <w:color w:val="000000"/>
        </w:rPr>
        <w:t>Kilometern</w:t>
      </w:r>
      <w:r w:rsidRPr="007E18E1">
        <w:rPr>
          <w:rFonts w:ascii="Calibri" w:eastAsia="Calibri" w:hAnsi="Calibri" w:cs="Calibri"/>
          <w:color w:val="000000"/>
        </w:rPr>
        <w:t xml:space="preserve"> Länge und 2</w:t>
      </w:r>
      <w:r>
        <w:rPr>
          <w:rFonts w:ascii="Calibri" w:eastAsia="Calibri" w:hAnsi="Calibri" w:cs="Calibri"/>
          <w:color w:val="000000"/>
        </w:rPr>
        <w:t>.</w:t>
      </w:r>
      <w:r w:rsidRPr="007E18E1">
        <w:rPr>
          <w:rFonts w:ascii="Calibri" w:eastAsia="Calibri" w:hAnsi="Calibri" w:cs="Calibri"/>
          <w:color w:val="000000"/>
        </w:rPr>
        <w:t xml:space="preserve">591 positiven Höhenmetern über vier Anstiege bietet der UCI Swiss Gran </w:t>
      </w:r>
      <w:proofErr w:type="spellStart"/>
      <w:r w:rsidRPr="007E18E1">
        <w:rPr>
          <w:rFonts w:ascii="Calibri" w:eastAsia="Calibri" w:hAnsi="Calibri" w:cs="Calibri"/>
          <w:color w:val="000000"/>
        </w:rPr>
        <w:t>Fondo</w:t>
      </w:r>
      <w:proofErr w:type="spellEnd"/>
      <w:r w:rsidRPr="007E18E1">
        <w:rPr>
          <w:rFonts w:ascii="Calibri" w:eastAsia="Calibri" w:hAnsi="Calibri" w:cs="Calibri"/>
          <w:color w:val="000000"/>
        </w:rPr>
        <w:t xml:space="preserve"> eine ideale, frühsommerliche Herausforderung für alle Radsportler. </w:t>
      </w:r>
      <w:hyperlink r:id="rId16" w:history="1">
        <w:r w:rsidRPr="00BE64A6">
          <w:rPr>
            <w:rStyle w:val="Hyperlink"/>
            <w:rFonts w:ascii="Calibri" w:eastAsia="Calibri" w:hAnsi="Calibri" w:cs="Calibri"/>
          </w:rPr>
          <w:t>www.ucigranfondosuisse.ch</w:t>
        </w:r>
      </w:hyperlink>
      <w:r>
        <w:rPr>
          <w:rFonts w:ascii="Calibri" w:eastAsia="Calibri" w:hAnsi="Calibri" w:cs="Calibri"/>
          <w:color w:val="000000"/>
        </w:rPr>
        <w:t xml:space="preserve"> </w:t>
      </w:r>
    </w:p>
    <w:p w14:paraId="149CA773" w14:textId="77777777" w:rsidR="00A52423" w:rsidRPr="00A52423" w:rsidRDefault="00A52423" w:rsidP="00597EEB">
      <w:pPr>
        <w:spacing w:after="60" w:line="264" w:lineRule="auto"/>
        <w:jc w:val="both"/>
        <w:rPr>
          <w:rFonts w:ascii="Calibri" w:hAnsi="Calibri" w:cs="Calibri"/>
          <w:b/>
          <w:bCs/>
          <w:color w:val="000000"/>
        </w:rPr>
      </w:pPr>
      <w:r w:rsidRPr="00A52423">
        <w:rPr>
          <w:rFonts w:ascii="Calibri" w:hAnsi="Calibri" w:cs="Calibri"/>
          <w:b/>
          <w:bCs/>
          <w:color w:val="000000"/>
        </w:rPr>
        <w:t>20 Jahre Radsport-Weltzentrum in Aigle</w:t>
      </w:r>
    </w:p>
    <w:p w14:paraId="58D0917C" w14:textId="7601EA6D" w:rsidR="00A52423" w:rsidRPr="00A52423" w:rsidRDefault="00A52423" w:rsidP="00597EEB">
      <w:pPr>
        <w:spacing w:after="240" w:line="264" w:lineRule="auto"/>
        <w:jc w:val="both"/>
        <w:rPr>
          <w:rStyle w:val="Hyperlink"/>
          <w:rFonts w:asciiTheme="majorHAnsi" w:hAnsiTheme="majorHAnsi" w:cstheme="majorHAnsi"/>
          <w:szCs w:val="22"/>
          <w:lang w:val="de-CH"/>
        </w:rPr>
      </w:pPr>
      <w:r w:rsidRPr="00A52423">
        <w:rPr>
          <w:rFonts w:ascii="Calibri" w:hAnsi="Calibri" w:cs="Calibri"/>
          <w:color w:val="000000"/>
        </w:rPr>
        <w:t xml:space="preserve">Als Mehrsparten-Ausbildungszentrum feiert das </w:t>
      </w:r>
      <w:proofErr w:type="spellStart"/>
      <w:r w:rsidRPr="00A52423">
        <w:rPr>
          <w:rFonts w:ascii="Calibri" w:hAnsi="Calibri" w:cs="Calibri"/>
          <w:color w:val="000000"/>
        </w:rPr>
        <w:t>Centre</w:t>
      </w:r>
      <w:proofErr w:type="spellEnd"/>
      <w:r w:rsidRPr="00A52423">
        <w:rPr>
          <w:rFonts w:ascii="Calibri" w:hAnsi="Calibri" w:cs="Calibri"/>
          <w:color w:val="000000"/>
        </w:rPr>
        <w:t xml:space="preserve"> Mondial du </w:t>
      </w:r>
      <w:proofErr w:type="spellStart"/>
      <w:r w:rsidRPr="00A52423">
        <w:rPr>
          <w:rFonts w:ascii="Calibri" w:hAnsi="Calibri" w:cs="Calibri"/>
          <w:color w:val="000000"/>
        </w:rPr>
        <w:t>Cyclisme</w:t>
      </w:r>
      <w:proofErr w:type="spellEnd"/>
      <w:r w:rsidRPr="00A52423">
        <w:rPr>
          <w:rFonts w:ascii="Calibri" w:hAnsi="Calibri" w:cs="Calibri"/>
          <w:color w:val="000000"/>
        </w:rPr>
        <w:t xml:space="preserve"> (CMC) sein 20-jähriges Bestehen in Aigle, wo es seit 2002 beheimatet ist. Hier befinden sich auch der Sitz des Internationalen Radsportverbands (UCI) und ein Ausbildungszentrum für zahlreiche junge Radsportler aus der ganzen Welt. Das CMC trainiert und entwickelt jährlich etwa 100 Athleten in drei olympischen Disziplinen (Stra</w:t>
      </w:r>
      <w:r w:rsidR="00597EEB">
        <w:rPr>
          <w:rFonts w:ascii="Calibri" w:hAnsi="Calibri" w:cs="Calibri"/>
          <w:color w:val="000000"/>
        </w:rPr>
        <w:t>ß</w:t>
      </w:r>
      <w:r w:rsidRPr="00A52423">
        <w:rPr>
          <w:rFonts w:ascii="Calibri" w:hAnsi="Calibri" w:cs="Calibri"/>
          <w:color w:val="000000"/>
        </w:rPr>
        <w:t xml:space="preserve">e, Bahn und BMX). </w:t>
      </w:r>
      <w:hyperlink r:id="rId17" w:history="1">
        <w:r w:rsidR="00D04564">
          <w:rPr>
            <w:rStyle w:val="Hyperlink"/>
            <w:rFonts w:asciiTheme="majorHAnsi" w:hAnsiTheme="majorHAnsi" w:cstheme="majorHAnsi"/>
            <w:szCs w:val="22"/>
            <w:lang w:val="de-CH"/>
          </w:rPr>
          <w:t>http://www.myvaud.ch/de/P7081/world-cycling-centre-uci</w:t>
        </w:r>
      </w:hyperlink>
      <w:r w:rsidRPr="00A52423">
        <w:rPr>
          <w:rStyle w:val="Hyperlink"/>
          <w:rFonts w:asciiTheme="majorHAnsi" w:hAnsiTheme="majorHAnsi" w:cstheme="majorHAnsi"/>
          <w:szCs w:val="22"/>
          <w:lang w:val="de-CH"/>
        </w:rPr>
        <w:t xml:space="preserve"> </w:t>
      </w:r>
    </w:p>
    <w:p w14:paraId="66F139B7" w14:textId="067792F8" w:rsidR="00487F06" w:rsidRPr="00135F1E" w:rsidRDefault="00487F06" w:rsidP="00597EEB">
      <w:pPr>
        <w:spacing w:after="60" w:line="264" w:lineRule="auto"/>
        <w:jc w:val="both"/>
        <w:rPr>
          <w:rFonts w:ascii="Calibri" w:eastAsia="Calibri" w:hAnsi="Calibri" w:cs="Calibri"/>
          <w:b/>
          <w:bCs/>
          <w:color w:val="000000"/>
        </w:rPr>
      </w:pPr>
      <w:r>
        <w:rPr>
          <w:rFonts w:ascii="Calibri" w:eastAsia="Calibri" w:hAnsi="Calibri" w:cs="Calibri"/>
          <w:b/>
          <w:bCs/>
          <w:color w:val="000000"/>
        </w:rPr>
        <w:lastRenderedPageBreak/>
        <w:t xml:space="preserve">Neue E-Bike Route: </w:t>
      </w:r>
      <w:r w:rsidRPr="00135F1E">
        <w:rPr>
          <w:rFonts w:ascii="Calibri" w:eastAsia="Calibri" w:hAnsi="Calibri" w:cs="Calibri"/>
          <w:b/>
          <w:bCs/>
          <w:color w:val="000000"/>
        </w:rPr>
        <w:t xml:space="preserve">La Route Verte im Naturpark Jura </w:t>
      </w:r>
      <w:r w:rsidR="001E05E7">
        <w:rPr>
          <w:rFonts w:ascii="Calibri" w:eastAsia="Calibri" w:hAnsi="Calibri" w:cs="Calibri"/>
          <w:b/>
          <w:bCs/>
          <w:color w:val="000000"/>
        </w:rPr>
        <w:t>V</w:t>
      </w:r>
      <w:r w:rsidRPr="00135F1E">
        <w:rPr>
          <w:rFonts w:ascii="Calibri" w:eastAsia="Calibri" w:hAnsi="Calibri" w:cs="Calibri"/>
          <w:b/>
          <w:bCs/>
          <w:color w:val="000000"/>
        </w:rPr>
        <w:t>audois</w:t>
      </w:r>
    </w:p>
    <w:p w14:paraId="4F4006C8" w14:textId="2B1E64B2" w:rsidR="00487F06" w:rsidRDefault="00487F06" w:rsidP="00597EEB">
      <w:pPr>
        <w:spacing w:after="60" w:line="264" w:lineRule="auto"/>
        <w:jc w:val="both"/>
        <w:rPr>
          <w:rFonts w:ascii="Calibri" w:eastAsia="Calibri" w:hAnsi="Calibri" w:cs="Calibri"/>
          <w:color w:val="000000"/>
        </w:rPr>
      </w:pPr>
      <w:r w:rsidRPr="00135F1E">
        <w:rPr>
          <w:rFonts w:ascii="Calibri" w:eastAsia="Calibri" w:hAnsi="Calibri" w:cs="Calibri"/>
          <w:color w:val="000000"/>
        </w:rPr>
        <w:t xml:space="preserve">Von Schaffhausen nach Genf in sieben Etappen führt die brandneue Route Verte </w:t>
      </w:r>
      <w:r>
        <w:rPr>
          <w:rFonts w:ascii="Calibri" w:eastAsia="Calibri" w:hAnsi="Calibri" w:cs="Calibri"/>
          <w:color w:val="000000"/>
        </w:rPr>
        <w:t xml:space="preserve">(Grüne Straße) </w:t>
      </w:r>
      <w:r w:rsidRPr="00135F1E">
        <w:rPr>
          <w:rFonts w:ascii="Calibri" w:eastAsia="Calibri" w:hAnsi="Calibri" w:cs="Calibri"/>
          <w:color w:val="000000"/>
        </w:rPr>
        <w:t xml:space="preserve">durch die sechs regionalen Naturparks des Jurabogens. </w:t>
      </w:r>
      <w:r>
        <w:rPr>
          <w:rFonts w:ascii="Calibri" w:eastAsia="Calibri" w:hAnsi="Calibri" w:cs="Calibri"/>
          <w:color w:val="000000"/>
        </w:rPr>
        <w:t>Auf dieser</w:t>
      </w:r>
      <w:r w:rsidRPr="00135F1E">
        <w:rPr>
          <w:rFonts w:ascii="Calibri" w:eastAsia="Calibri" w:hAnsi="Calibri" w:cs="Calibri"/>
          <w:color w:val="000000"/>
        </w:rPr>
        <w:t xml:space="preserve"> neue</w:t>
      </w:r>
      <w:r>
        <w:rPr>
          <w:rFonts w:ascii="Calibri" w:eastAsia="Calibri" w:hAnsi="Calibri" w:cs="Calibri"/>
          <w:color w:val="000000"/>
        </w:rPr>
        <w:t>n</w:t>
      </w:r>
      <w:r w:rsidRPr="00135F1E">
        <w:rPr>
          <w:rFonts w:ascii="Calibri" w:eastAsia="Calibri" w:hAnsi="Calibri" w:cs="Calibri"/>
          <w:color w:val="000000"/>
        </w:rPr>
        <w:t xml:space="preserve"> E-Bike-Route </w:t>
      </w:r>
      <w:r>
        <w:rPr>
          <w:rFonts w:ascii="Calibri" w:eastAsia="Calibri" w:hAnsi="Calibri" w:cs="Calibri"/>
          <w:color w:val="000000"/>
        </w:rPr>
        <w:t>entdeckt man</w:t>
      </w:r>
      <w:r w:rsidRPr="00135F1E">
        <w:rPr>
          <w:rFonts w:ascii="Calibri" w:eastAsia="Calibri" w:hAnsi="Calibri" w:cs="Calibri"/>
          <w:color w:val="000000"/>
        </w:rPr>
        <w:t xml:space="preserve"> herrliche Landschaften des Naturparks Jura </w:t>
      </w:r>
      <w:r w:rsidR="001E05E7">
        <w:rPr>
          <w:rFonts w:ascii="Calibri" w:eastAsia="Calibri" w:hAnsi="Calibri" w:cs="Calibri"/>
          <w:color w:val="000000"/>
        </w:rPr>
        <w:t>V</w:t>
      </w:r>
      <w:r w:rsidRPr="00135F1E">
        <w:rPr>
          <w:rFonts w:ascii="Calibri" w:eastAsia="Calibri" w:hAnsi="Calibri" w:cs="Calibri"/>
          <w:color w:val="000000"/>
        </w:rPr>
        <w:t>audois</w:t>
      </w:r>
      <w:r>
        <w:rPr>
          <w:rFonts w:ascii="Calibri" w:eastAsia="Calibri" w:hAnsi="Calibri" w:cs="Calibri"/>
          <w:color w:val="000000"/>
        </w:rPr>
        <w:t xml:space="preserve"> und lernt</w:t>
      </w:r>
      <w:r w:rsidRPr="00135F1E">
        <w:rPr>
          <w:rFonts w:ascii="Calibri" w:eastAsia="Calibri" w:hAnsi="Calibri" w:cs="Calibri"/>
          <w:color w:val="000000"/>
        </w:rPr>
        <w:t xml:space="preserve"> engagierte Persönlichkeiten und köstliche regionale Produkte </w:t>
      </w:r>
      <w:r>
        <w:rPr>
          <w:rFonts w:ascii="Calibri" w:eastAsia="Calibri" w:hAnsi="Calibri" w:cs="Calibri"/>
          <w:color w:val="000000"/>
        </w:rPr>
        <w:t>kennen</w:t>
      </w:r>
      <w:r w:rsidRPr="00135F1E">
        <w:rPr>
          <w:rFonts w:ascii="Calibri" w:eastAsia="Calibri" w:hAnsi="Calibri" w:cs="Calibri"/>
          <w:color w:val="000000"/>
        </w:rPr>
        <w:t xml:space="preserve">. </w:t>
      </w:r>
      <w:r>
        <w:rPr>
          <w:rFonts w:ascii="Calibri" w:eastAsia="Calibri" w:hAnsi="Calibri" w:cs="Calibri"/>
          <w:color w:val="000000"/>
        </w:rPr>
        <w:t>Die</w:t>
      </w:r>
      <w:r w:rsidRPr="00135F1E">
        <w:rPr>
          <w:rFonts w:ascii="Calibri" w:eastAsia="Calibri" w:hAnsi="Calibri" w:cs="Calibri"/>
          <w:color w:val="000000"/>
        </w:rPr>
        <w:t xml:space="preserve"> komplette Reiseroute </w:t>
      </w:r>
      <w:r>
        <w:rPr>
          <w:rFonts w:ascii="Calibri" w:eastAsia="Calibri" w:hAnsi="Calibri" w:cs="Calibri"/>
          <w:color w:val="000000"/>
        </w:rPr>
        <w:t xml:space="preserve">kann </w:t>
      </w:r>
      <w:r w:rsidRPr="00135F1E">
        <w:rPr>
          <w:rFonts w:ascii="Calibri" w:eastAsia="Calibri" w:hAnsi="Calibri" w:cs="Calibri"/>
          <w:color w:val="000000"/>
        </w:rPr>
        <w:t>mit Gepäcktransport oder 4- bis 5-tägige</w:t>
      </w:r>
      <w:r>
        <w:rPr>
          <w:rFonts w:ascii="Calibri" w:eastAsia="Calibri" w:hAnsi="Calibri" w:cs="Calibri"/>
          <w:color w:val="000000"/>
        </w:rPr>
        <w:t>n</w:t>
      </w:r>
      <w:r w:rsidRPr="00135F1E">
        <w:rPr>
          <w:rFonts w:ascii="Calibri" w:eastAsia="Calibri" w:hAnsi="Calibri" w:cs="Calibri"/>
          <w:color w:val="000000"/>
        </w:rPr>
        <w:t xml:space="preserve"> Genussvarianten mit Gepäckservice </w:t>
      </w:r>
      <w:r>
        <w:rPr>
          <w:rFonts w:ascii="Calibri" w:eastAsia="Calibri" w:hAnsi="Calibri" w:cs="Calibri"/>
          <w:color w:val="000000"/>
        </w:rPr>
        <w:t>gebucht werden</w:t>
      </w:r>
      <w:r w:rsidRPr="00135F1E">
        <w:rPr>
          <w:rFonts w:ascii="Calibri" w:eastAsia="Calibri" w:hAnsi="Calibri" w:cs="Calibri"/>
          <w:color w:val="000000"/>
        </w:rPr>
        <w:t xml:space="preserve">. Es ist auch möglich, die Etappen anzupassen und </w:t>
      </w:r>
      <w:r>
        <w:rPr>
          <w:rFonts w:ascii="Calibri" w:eastAsia="Calibri" w:hAnsi="Calibri" w:cs="Calibri"/>
          <w:color w:val="000000"/>
        </w:rPr>
        <w:t>im</w:t>
      </w:r>
      <w:r w:rsidRPr="00135F1E">
        <w:rPr>
          <w:rFonts w:ascii="Calibri" w:eastAsia="Calibri" w:hAnsi="Calibri" w:cs="Calibri"/>
          <w:color w:val="000000"/>
        </w:rPr>
        <w:t xml:space="preserve"> eigenen Tempo zu fahren. </w:t>
      </w:r>
      <w:r>
        <w:rPr>
          <w:rFonts w:ascii="Calibri" w:eastAsia="Calibri" w:hAnsi="Calibri" w:cs="Calibri"/>
          <w:color w:val="000000"/>
        </w:rPr>
        <w:t>Über die</w:t>
      </w:r>
      <w:r w:rsidRPr="00135F1E">
        <w:rPr>
          <w:rFonts w:ascii="Calibri" w:eastAsia="Calibri" w:hAnsi="Calibri" w:cs="Calibri"/>
          <w:color w:val="000000"/>
        </w:rPr>
        <w:t xml:space="preserve"> Website </w:t>
      </w:r>
      <w:hyperlink r:id="rId18" w:history="1">
        <w:r w:rsidRPr="00BE64A6">
          <w:rPr>
            <w:rStyle w:val="Hyperlink"/>
            <w:rFonts w:ascii="Calibri" w:eastAsia="Calibri" w:hAnsi="Calibri" w:cs="Calibri"/>
          </w:rPr>
          <w:t>www.larouteverte.ch</w:t>
        </w:r>
      </w:hyperlink>
      <w:r>
        <w:rPr>
          <w:rFonts w:ascii="Calibri" w:eastAsia="Calibri" w:hAnsi="Calibri" w:cs="Calibri"/>
          <w:color w:val="000000"/>
        </w:rPr>
        <w:t xml:space="preserve"> </w:t>
      </w:r>
      <w:r w:rsidR="003B0C98">
        <w:rPr>
          <w:rFonts w:ascii="Calibri" w:eastAsia="Calibri" w:hAnsi="Calibri" w:cs="Calibri"/>
          <w:color w:val="000000"/>
        </w:rPr>
        <w:t xml:space="preserve">kann die Reise auf die individuellen Bedürfnisse zugeschnitten werden. </w:t>
      </w:r>
    </w:p>
    <w:p w14:paraId="38DFABD5" w14:textId="4CE4570E" w:rsidR="000859C3" w:rsidRDefault="001E05E7" w:rsidP="00597EEB">
      <w:pPr>
        <w:spacing w:after="60" w:line="264" w:lineRule="auto"/>
        <w:jc w:val="both"/>
        <w:rPr>
          <w:rFonts w:ascii="Calibri" w:eastAsia="Calibri" w:hAnsi="Calibri" w:cs="Calibri"/>
          <w:b/>
          <w:bCs/>
          <w:color w:val="000000"/>
        </w:rPr>
      </w:pPr>
      <w:r>
        <w:rPr>
          <w:rFonts w:ascii="Calibri" w:eastAsia="Calibri" w:hAnsi="Calibri" w:cs="Calibri"/>
          <w:b/>
          <w:bCs/>
          <w:color w:val="000000"/>
        </w:rPr>
        <w:t xml:space="preserve">Kurzreise per Rad oder </w:t>
      </w:r>
      <w:r w:rsidR="000859C3" w:rsidRPr="000859C3">
        <w:rPr>
          <w:rFonts w:ascii="Calibri" w:eastAsia="Calibri" w:hAnsi="Calibri" w:cs="Calibri"/>
          <w:b/>
          <w:bCs/>
          <w:color w:val="000000"/>
        </w:rPr>
        <w:t>E-Bike im Herzen des Naturpark Jura Vaudois</w:t>
      </w:r>
    </w:p>
    <w:p w14:paraId="3281C561" w14:textId="7358ABCF" w:rsidR="00135F1E" w:rsidRPr="00135F1E" w:rsidRDefault="00135F1E" w:rsidP="00597EEB">
      <w:pPr>
        <w:spacing w:after="60" w:line="264" w:lineRule="auto"/>
        <w:jc w:val="both"/>
        <w:rPr>
          <w:rFonts w:ascii="Calibri" w:eastAsia="Calibri" w:hAnsi="Calibri" w:cs="Calibri"/>
          <w:color w:val="000000"/>
        </w:rPr>
      </w:pPr>
      <w:r w:rsidRPr="00135F1E">
        <w:rPr>
          <w:rFonts w:ascii="Calibri" w:eastAsia="Calibri" w:hAnsi="Calibri" w:cs="Calibri"/>
          <w:color w:val="000000"/>
        </w:rPr>
        <w:t xml:space="preserve">Der Naturpark Jura Vaudois zieht sich vom La Dôle Gipfel zum mittelalterlichen Klosterstädtchen </w:t>
      </w:r>
      <w:proofErr w:type="spellStart"/>
      <w:r w:rsidRPr="00135F1E">
        <w:rPr>
          <w:rFonts w:ascii="Calibri" w:eastAsia="Calibri" w:hAnsi="Calibri" w:cs="Calibri"/>
          <w:color w:val="000000"/>
        </w:rPr>
        <w:t>Romainmôtier</w:t>
      </w:r>
      <w:proofErr w:type="spellEnd"/>
      <w:r w:rsidRPr="00135F1E">
        <w:rPr>
          <w:rFonts w:ascii="Calibri" w:eastAsia="Calibri" w:hAnsi="Calibri" w:cs="Calibri"/>
          <w:color w:val="000000"/>
        </w:rPr>
        <w:t>. Im Norden liegt das Vallée de Joux auf 1</w:t>
      </w:r>
      <w:r w:rsidR="001E05E7">
        <w:rPr>
          <w:rFonts w:ascii="Calibri" w:eastAsia="Calibri" w:hAnsi="Calibri" w:cs="Calibri"/>
          <w:color w:val="000000"/>
        </w:rPr>
        <w:t>.</w:t>
      </w:r>
      <w:r w:rsidRPr="00135F1E">
        <w:rPr>
          <w:rFonts w:ascii="Calibri" w:eastAsia="Calibri" w:hAnsi="Calibri" w:cs="Calibri"/>
          <w:color w:val="000000"/>
        </w:rPr>
        <w:t>000</w:t>
      </w:r>
      <w:r w:rsidR="000D7A53">
        <w:rPr>
          <w:rFonts w:ascii="Calibri" w:eastAsia="Calibri" w:hAnsi="Calibri" w:cs="Calibri"/>
          <w:color w:val="000000"/>
        </w:rPr>
        <w:t xml:space="preserve"> Metern</w:t>
      </w:r>
      <w:r w:rsidRPr="00135F1E">
        <w:rPr>
          <w:rFonts w:ascii="Calibri" w:eastAsia="Calibri" w:hAnsi="Calibri" w:cs="Calibri"/>
          <w:color w:val="000000"/>
        </w:rPr>
        <w:t xml:space="preserve"> Höhe. Im Süden weichen die Buchen- und Fichtenwälder den Dörfern am </w:t>
      </w:r>
      <w:r w:rsidR="004478F1" w:rsidRPr="00135F1E">
        <w:rPr>
          <w:rFonts w:ascii="Calibri" w:eastAsia="Calibri" w:hAnsi="Calibri" w:cs="Calibri"/>
          <w:color w:val="000000"/>
        </w:rPr>
        <w:t>Fuß</w:t>
      </w:r>
      <w:r w:rsidRPr="00135F1E">
        <w:rPr>
          <w:rFonts w:ascii="Calibri" w:eastAsia="Calibri" w:hAnsi="Calibri" w:cs="Calibri"/>
          <w:color w:val="000000"/>
        </w:rPr>
        <w:t xml:space="preserve"> des Juras. Das Ganze bildet eine besonders attraktive Kulisse für Wanderer, </w:t>
      </w:r>
      <w:r w:rsidR="004478F1">
        <w:rPr>
          <w:rFonts w:ascii="Calibri" w:eastAsia="Calibri" w:hAnsi="Calibri" w:cs="Calibri"/>
          <w:color w:val="000000"/>
        </w:rPr>
        <w:t>Radfahrer</w:t>
      </w:r>
      <w:r w:rsidRPr="00135F1E">
        <w:rPr>
          <w:rFonts w:ascii="Calibri" w:eastAsia="Calibri" w:hAnsi="Calibri" w:cs="Calibri"/>
          <w:color w:val="000000"/>
        </w:rPr>
        <w:t xml:space="preserve"> und Mountainbiker. Die Strecke der Bike Tour Naturpark Jura </w:t>
      </w:r>
      <w:r w:rsidR="001E05E7">
        <w:rPr>
          <w:rFonts w:ascii="Calibri" w:eastAsia="Calibri" w:hAnsi="Calibri" w:cs="Calibri"/>
          <w:color w:val="000000"/>
        </w:rPr>
        <w:t>V</w:t>
      </w:r>
      <w:r w:rsidRPr="00135F1E">
        <w:rPr>
          <w:rFonts w:ascii="Calibri" w:eastAsia="Calibri" w:hAnsi="Calibri" w:cs="Calibri"/>
          <w:color w:val="000000"/>
        </w:rPr>
        <w:t xml:space="preserve">audois, die mit dem </w:t>
      </w:r>
      <w:r w:rsidR="004478F1">
        <w:rPr>
          <w:rFonts w:ascii="Calibri" w:eastAsia="Calibri" w:hAnsi="Calibri" w:cs="Calibri"/>
          <w:color w:val="000000"/>
        </w:rPr>
        <w:t>Fahrrad</w:t>
      </w:r>
      <w:r w:rsidRPr="00135F1E">
        <w:rPr>
          <w:rFonts w:ascii="Calibri" w:eastAsia="Calibri" w:hAnsi="Calibri" w:cs="Calibri"/>
          <w:color w:val="000000"/>
        </w:rPr>
        <w:t xml:space="preserve"> oder E-Bike befahren werden kann, hat eine Gesamtlänge von 120 </w:t>
      </w:r>
      <w:r w:rsidR="004478F1">
        <w:rPr>
          <w:rFonts w:ascii="Calibri" w:eastAsia="Calibri" w:hAnsi="Calibri" w:cs="Calibri"/>
          <w:color w:val="000000"/>
        </w:rPr>
        <w:t>Kilometern</w:t>
      </w:r>
      <w:r w:rsidRPr="00135F1E">
        <w:rPr>
          <w:rFonts w:ascii="Calibri" w:eastAsia="Calibri" w:hAnsi="Calibri" w:cs="Calibri"/>
          <w:color w:val="000000"/>
        </w:rPr>
        <w:t xml:space="preserve">. Käsereien und Almhütten, Dorfläden und Restaurants bieten den Besuchern lokale Produkte an. </w:t>
      </w:r>
      <w:r w:rsidR="00837039">
        <w:rPr>
          <w:rFonts w:ascii="Calibri" w:eastAsia="Calibri" w:hAnsi="Calibri" w:cs="Calibri"/>
          <w:color w:val="000000"/>
        </w:rPr>
        <w:t xml:space="preserve">Eine Pauschale ab Nyon mit </w:t>
      </w:r>
      <w:r w:rsidR="00D44A79">
        <w:rPr>
          <w:rFonts w:ascii="Calibri" w:eastAsia="Calibri" w:hAnsi="Calibri" w:cs="Calibri"/>
          <w:color w:val="000000"/>
        </w:rPr>
        <w:t xml:space="preserve">zwei Übernachtungen, Frühstück und Gepäcktransport ist über die </w:t>
      </w:r>
      <w:r w:rsidRPr="00135F1E">
        <w:rPr>
          <w:rFonts w:ascii="Calibri" w:eastAsia="Calibri" w:hAnsi="Calibri" w:cs="Calibri"/>
          <w:color w:val="000000"/>
        </w:rPr>
        <w:t xml:space="preserve">Agentur </w:t>
      </w:r>
      <w:proofErr w:type="spellStart"/>
      <w:r w:rsidRPr="00135F1E">
        <w:rPr>
          <w:rFonts w:ascii="Calibri" w:eastAsia="Calibri" w:hAnsi="Calibri" w:cs="Calibri"/>
          <w:color w:val="000000"/>
        </w:rPr>
        <w:t>Eurotrek</w:t>
      </w:r>
      <w:proofErr w:type="spellEnd"/>
      <w:r w:rsidRPr="00135F1E">
        <w:rPr>
          <w:rFonts w:ascii="Calibri" w:eastAsia="Calibri" w:hAnsi="Calibri" w:cs="Calibri"/>
          <w:color w:val="000000"/>
        </w:rPr>
        <w:t xml:space="preserve"> </w:t>
      </w:r>
      <w:r w:rsidR="00D44A79">
        <w:rPr>
          <w:rFonts w:ascii="Calibri" w:eastAsia="Calibri" w:hAnsi="Calibri" w:cs="Calibri"/>
          <w:color w:val="000000"/>
        </w:rPr>
        <w:t>a</w:t>
      </w:r>
      <w:r w:rsidRPr="00135F1E">
        <w:rPr>
          <w:rFonts w:ascii="Calibri" w:eastAsia="Calibri" w:hAnsi="Calibri" w:cs="Calibri"/>
          <w:color w:val="000000"/>
        </w:rPr>
        <w:t>b CHF 439.-</w:t>
      </w:r>
      <w:r w:rsidR="00487F06">
        <w:rPr>
          <w:rFonts w:ascii="Calibri" w:eastAsia="Calibri" w:hAnsi="Calibri" w:cs="Calibri"/>
          <w:color w:val="000000"/>
        </w:rPr>
        <w:t xml:space="preserve"> (ca. 416 Euro)</w:t>
      </w:r>
      <w:r w:rsidR="00D44A79">
        <w:rPr>
          <w:rFonts w:ascii="Calibri" w:eastAsia="Calibri" w:hAnsi="Calibri" w:cs="Calibri"/>
          <w:color w:val="000000"/>
        </w:rPr>
        <w:t xml:space="preserve"> buchbar</w:t>
      </w:r>
      <w:r w:rsidRPr="00135F1E">
        <w:rPr>
          <w:rFonts w:ascii="Calibri" w:eastAsia="Calibri" w:hAnsi="Calibri" w:cs="Calibri"/>
          <w:color w:val="000000"/>
        </w:rPr>
        <w:t xml:space="preserve">. </w:t>
      </w:r>
      <w:hyperlink r:id="rId19" w:history="1">
        <w:r w:rsidR="00D04564">
          <w:rPr>
            <w:rStyle w:val="Hyperlink"/>
            <w:rFonts w:ascii="Calibri" w:eastAsia="Calibri" w:hAnsi="Calibri" w:cs="Calibri"/>
          </w:rPr>
          <w:t>http://www.myvaud.ch/de/P23065/bike-tour-naturpark-jura-vaudois</w:t>
        </w:r>
      </w:hyperlink>
      <w:r w:rsidR="00487F06">
        <w:rPr>
          <w:rFonts w:ascii="Calibri" w:eastAsia="Calibri" w:hAnsi="Calibri" w:cs="Calibri"/>
          <w:color w:val="000000"/>
        </w:rPr>
        <w:t xml:space="preserve"> </w:t>
      </w:r>
    </w:p>
    <w:p w14:paraId="7DB7FA1C" w14:textId="29A19713" w:rsidR="004C736C" w:rsidRPr="00FE5041" w:rsidRDefault="00A5270A" w:rsidP="00597EEB">
      <w:pPr>
        <w:spacing w:after="60" w:line="264" w:lineRule="auto"/>
        <w:jc w:val="both"/>
        <w:rPr>
          <w:rFonts w:ascii="Calibri" w:eastAsia="Calibri" w:hAnsi="Calibri" w:cs="Calibri"/>
          <w:b/>
          <w:color w:val="000000"/>
          <w:sz w:val="20"/>
          <w:szCs w:val="20"/>
          <w:u w:val="single"/>
        </w:rPr>
      </w:pPr>
      <w:r w:rsidRPr="00FE5041">
        <w:rPr>
          <w:rFonts w:ascii="Calibri" w:eastAsia="Calibri" w:hAnsi="Calibri" w:cs="Calibri"/>
          <w:b/>
          <w:color w:val="000000"/>
          <w:sz w:val="20"/>
          <w:szCs w:val="20"/>
          <w:u w:val="single"/>
        </w:rPr>
        <w:t>Über Vaud Promotion</w:t>
      </w:r>
    </w:p>
    <w:p w14:paraId="1602FC6F" w14:textId="48252FB0" w:rsidR="004C736C" w:rsidRPr="004B5D00" w:rsidRDefault="00A5270A" w:rsidP="00FE5041">
      <w:pPr>
        <w:spacing w:line="264" w:lineRule="auto"/>
        <w:jc w:val="both"/>
        <w:rPr>
          <w:rFonts w:ascii="Calibri" w:eastAsia="Calibri" w:hAnsi="Calibri" w:cs="Calibri"/>
          <w:color w:val="000000"/>
          <w:sz w:val="20"/>
          <w:szCs w:val="20"/>
        </w:rPr>
      </w:pPr>
      <w:r w:rsidRPr="004B5D00">
        <w:rPr>
          <w:rFonts w:ascii="Calibri" w:eastAsia="Calibri" w:hAnsi="Calibri" w:cs="Calibri"/>
          <w:color w:val="000000"/>
          <w:sz w:val="20"/>
          <w:szCs w:val="20"/>
        </w:rPr>
        <w:t>Vaud Promotion ist eine Vereinigung, deren Ziel es ist, Vaud+ zu fördern, die Marke der Exzellenz im Dienste der Identität des Kanton</w:t>
      </w:r>
      <w:r w:rsidR="00F80942" w:rsidRPr="004B5D00">
        <w:rPr>
          <w:rFonts w:ascii="Calibri" w:eastAsia="Calibri" w:hAnsi="Calibri" w:cs="Calibri"/>
          <w:color w:val="000000"/>
          <w:sz w:val="20"/>
          <w:szCs w:val="20"/>
        </w:rPr>
        <w:t>s</w:t>
      </w:r>
      <w:r w:rsidRPr="004B5D00">
        <w:rPr>
          <w:rFonts w:ascii="Calibri" w:eastAsia="Calibri" w:hAnsi="Calibri" w:cs="Calibri"/>
          <w:color w:val="000000"/>
          <w:sz w:val="20"/>
          <w:szCs w:val="20"/>
        </w:rPr>
        <w:t xml:space="preserve"> Waadt. Ihr Ziel ist es, die Akteure der Region aus den Bereichen Wirtschaft, Tourismus, Wissenschaft, Kultur, Weinbau, Landwirtschaft und Sport zusammenzuführen, die die Vorzüge des Kantons verkörpern und gemeinsame Werte teilen.</w:t>
      </w:r>
    </w:p>
    <w:p w14:paraId="0B9AF655" w14:textId="77777777" w:rsidR="004C736C" w:rsidRDefault="00A5270A">
      <w:pPr>
        <w:spacing w:line="288" w:lineRule="auto"/>
        <w:jc w:val="both"/>
      </w:pPr>
      <w:r>
        <w:rPr>
          <w:rFonts w:ascii="Calibri" w:eastAsia="Calibri" w:hAnsi="Calibri" w:cs="Calibri"/>
          <w:b/>
          <w:sz w:val="20"/>
          <w:szCs w:val="20"/>
          <w:u w:val="single"/>
        </w:rPr>
        <w:t>Weitere Informationen zum schweizerischen Kanton Waadt sind abrufbar unter</w:t>
      </w:r>
    </w:p>
    <w:p w14:paraId="1381FD3B" w14:textId="77777777" w:rsidR="00A7350F" w:rsidRDefault="00BA25C2" w:rsidP="004B5D00">
      <w:pPr>
        <w:spacing w:line="264" w:lineRule="auto"/>
        <w:jc w:val="both"/>
        <w:rPr>
          <w:rFonts w:ascii="Calibri" w:eastAsia="Calibri" w:hAnsi="Calibri" w:cs="Calibri"/>
          <w:color w:val="0000FF"/>
          <w:sz w:val="20"/>
          <w:szCs w:val="20"/>
        </w:rPr>
      </w:pPr>
      <w:hyperlink r:id="rId20" w:history="1">
        <w:r w:rsidR="00A7350F" w:rsidRPr="00A7350F">
          <w:rPr>
            <w:rStyle w:val="Hyperlink"/>
            <w:rFonts w:ascii="Calibri" w:eastAsia="Calibri" w:hAnsi="Calibri" w:cs="Calibri"/>
            <w:sz w:val="20"/>
            <w:szCs w:val="20"/>
          </w:rPr>
          <w:t>myvaud.ch/de</w:t>
        </w:r>
      </w:hyperlink>
    </w:p>
    <w:p w14:paraId="4B7485DF" w14:textId="77777777" w:rsidR="004C736C" w:rsidRDefault="00A5270A">
      <w:pPr>
        <w:spacing w:after="60" w:line="264" w:lineRule="auto"/>
        <w:jc w:val="both"/>
      </w:pPr>
      <w:r>
        <w:rPr>
          <w:rFonts w:ascii="Calibri" w:eastAsia="Calibri" w:hAnsi="Calibri" w:cs="Calibri"/>
          <w:color w:val="0000FF"/>
          <w:sz w:val="20"/>
          <w:szCs w:val="20"/>
        </w:rPr>
        <w:t xml:space="preserve">Kommunikation auf </w:t>
      </w:r>
      <w:proofErr w:type="spellStart"/>
      <w:r>
        <w:rPr>
          <w:rFonts w:ascii="Calibri" w:eastAsia="Calibri" w:hAnsi="Calibri" w:cs="Calibri"/>
          <w:color w:val="0000FF"/>
          <w:sz w:val="20"/>
          <w:szCs w:val="20"/>
        </w:rPr>
        <w:t>Social</w:t>
      </w:r>
      <w:proofErr w:type="spellEnd"/>
      <w:r>
        <w:rPr>
          <w:rFonts w:ascii="Calibri" w:eastAsia="Calibri" w:hAnsi="Calibri" w:cs="Calibri"/>
          <w:color w:val="0000FF"/>
          <w:sz w:val="20"/>
          <w:szCs w:val="20"/>
        </w:rPr>
        <w:t xml:space="preserve"> Media: #MyVaud</w:t>
      </w:r>
    </w:p>
    <w:p w14:paraId="5040A429" w14:textId="1F2AE79A" w:rsidR="004C736C" w:rsidRDefault="00A5270A">
      <w:pPr>
        <w:spacing w:line="288" w:lineRule="auto"/>
        <w:jc w:val="both"/>
      </w:pPr>
      <w:r>
        <w:rPr>
          <w:rFonts w:ascii="Calibri" w:eastAsia="Calibri" w:hAnsi="Calibri" w:cs="Calibri"/>
          <w:b/>
          <w:sz w:val="20"/>
          <w:szCs w:val="20"/>
          <w:u w:val="single"/>
        </w:rPr>
        <w:t xml:space="preserve">Hintergrundinformation </w:t>
      </w:r>
      <w:r w:rsidR="00F80942">
        <w:rPr>
          <w:rFonts w:ascii="Calibri" w:eastAsia="Calibri" w:hAnsi="Calibri" w:cs="Calibri"/>
          <w:b/>
          <w:sz w:val="20"/>
          <w:szCs w:val="20"/>
          <w:u w:val="single"/>
        </w:rPr>
        <w:t>Kanton Waadt</w:t>
      </w:r>
      <w:r>
        <w:rPr>
          <w:rFonts w:ascii="Calibri" w:eastAsia="Calibri" w:hAnsi="Calibri" w:cs="Calibri"/>
          <w:b/>
          <w:sz w:val="20"/>
          <w:szCs w:val="20"/>
          <w:u w:val="single"/>
        </w:rPr>
        <w:t>:</w:t>
      </w:r>
    </w:p>
    <w:p w14:paraId="5AE6A52A" w14:textId="24F0B02A" w:rsidR="004C736C" w:rsidRDefault="00A5270A">
      <w:pPr>
        <w:spacing w:after="60"/>
        <w:jc w:val="both"/>
      </w:pPr>
      <w:r>
        <w:rPr>
          <w:rFonts w:ascii="Calibri" w:eastAsia="Calibri" w:hAnsi="Calibri" w:cs="Calibri"/>
          <w:sz w:val="20"/>
          <w:szCs w:val="20"/>
        </w:rPr>
        <w:t xml:space="preserve">Der mitten im </w:t>
      </w:r>
      <w:proofErr w:type="spellStart"/>
      <w:r w:rsidRPr="00F80942">
        <w:rPr>
          <w:rFonts w:ascii="Calibri" w:eastAsia="Calibri" w:hAnsi="Calibri" w:cs="Calibri"/>
          <w:sz w:val="20"/>
          <w:szCs w:val="20"/>
        </w:rPr>
        <w:t>Genferseegebiet</w:t>
      </w:r>
      <w:proofErr w:type="spellEnd"/>
      <w:r>
        <w:rPr>
          <w:rFonts w:ascii="Calibri" w:eastAsia="Calibri" w:hAnsi="Calibri" w:cs="Calibri"/>
          <w:sz w:val="20"/>
          <w:szCs w:val="20"/>
        </w:rPr>
        <w:t xml:space="preserve"> gelegene Kanton Waadt erstreckt sich vom friedlichen Jura bis zu den faszinierenden und authentischen Alpen-Destinationen Diablerets, Villars, Leysin sowie Château-</w:t>
      </w:r>
      <w:proofErr w:type="spellStart"/>
      <w:r>
        <w:rPr>
          <w:rFonts w:ascii="Calibri" w:eastAsia="Calibri" w:hAnsi="Calibri" w:cs="Calibri"/>
          <w:sz w:val="20"/>
          <w:szCs w:val="20"/>
        </w:rPr>
        <w:t>d‘Oex</w:t>
      </w:r>
      <w:proofErr w:type="spellEnd"/>
      <w:r>
        <w:rPr>
          <w:rFonts w:ascii="Calibri" w:eastAsia="Calibri" w:hAnsi="Calibri" w:cs="Calibri"/>
          <w:sz w:val="20"/>
          <w:szCs w:val="20"/>
        </w:rPr>
        <w:t xml:space="preserve"> und zählt mit einer Fläche von 3.212 Quadratkilometern zu den größten Kantonen in der Schweiz. Vom Palmen-Ambiente in Montreux bis hin zum Altstadt-Flair </w:t>
      </w:r>
      <w:proofErr w:type="gramStart"/>
      <w:r>
        <w:rPr>
          <w:rFonts w:ascii="Calibri" w:eastAsia="Calibri" w:hAnsi="Calibri" w:cs="Calibri"/>
          <w:sz w:val="20"/>
          <w:szCs w:val="20"/>
        </w:rPr>
        <w:t>des trendigen Lausanne</w:t>
      </w:r>
      <w:proofErr w:type="gramEnd"/>
      <w:r>
        <w:rPr>
          <w:rFonts w:ascii="Calibri" w:eastAsia="Calibri" w:hAnsi="Calibri" w:cs="Calibri"/>
          <w:sz w:val="20"/>
          <w:szCs w:val="20"/>
        </w:rPr>
        <w:t xml:space="preserve"> bietet die Region abwechslungsreiche Eindrücke. D</w:t>
      </w:r>
      <w:r w:rsidR="001C0C92">
        <w:rPr>
          <w:rFonts w:ascii="Calibri" w:eastAsia="Calibri" w:hAnsi="Calibri" w:cs="Calibri"/>
          <w:sz w:val="20"/>
          <w:szCs w:val="20"/>
        </w:rPr>
        <w:t>er Kanton Waadt</w:t>
      </w:r>
      <w:r>
        <w:rPr>
          <w:rFonts w:ascii="Calibri" w:eastAsia="Calibri" w:hAnsi="Calibri" w:cs="Calibri"/>
          <w:sz w:val="20"/>
          <w:szCs w:val="20"/>
        </w:rPr>
        <w:t xml:space="preserve"> verkörpert mit seiner wunderschönen Natur, der Landschaftsvielfalt, den majestätischen Seen, dem atemberaubenden Bergpanorama, den traumhaften Alpenregionen, den terrassierten Weinbergen des UNESCO Welterbe Lavaux, der exquisiten Gastronomie, den kulturellen Highlights sowie den vielfältigen Ausflugs- und Sportmöglichkeiten eine der abwechslungsreichsten Urlaubsdestinationen in der Schweiz für alle Jahreszeiten. Die Region bringt Naturschönheiten, Lebensfreude, Gastfreundschaft und Gaumenfreuden auf einen Nenner und gilt noch als Geheimtipp.</w:t>
      </w:r>
      <w:r>
        <w:rPr>
          <w:rFonts w:ascii="Calibri" w:eastAsia="Calibri" w:hAnsi="Calibri" w:cs="Calibri"/>
          <w:color w:val="000000"/>
          <w:sz w:val="20"/>
          <w:szCs w:val="20"/>
        </w:rPr>
        <w:t xml:space="preserve"> </w:t>
      </w:r>
    </w:p>
    <w:p w14:paraId="5D5B2827" w14:textId="77777777" w:rsidR="004C736C" w:rsidRDefault="00A5270A">
      <w:pPr>
        <w:spacing w:line="264" w:lineRule="auto"/>
        <w:jc w:val="both"/>
      </w:pPr>
      <w:r>
        <w:rPr>
          <w:rFonts w:ascii="Calibri" w:eastAsia="Calibri" w:hAnsi="Calibri" w:cs="Calibri"/>
          <w:b/>
          <w:sz w:val="20"/>
          <w:szCs w:val="20"/>
          <w:u w:val="single"/>
        </w:rPr>
        <w:t>Foto-Hinweis:</w:t>
      </w:r>
    </w:p>
    <w:p w14:paraId="2B9A0B27" w14:textId="4C03D004" w:rsidR="004C736C" w:rsidRDefault="00A5270A">
      <w:pPr>
        <w:jc w:val="both"/>
      </w:pPr>
      <w:r>
        <w:rPr>
          <w:rFonts w:ascii="Calibri" w:eastAsia="Calibri" w:hAnsi="Calibri" w:cs="Calibri"/>
          <w:sz w:val="16"/>
          <w:szCs w:val="16"/>
        </w:rPr>
        <w:t xml:space="preserve">Foto-Download per hinterlegtem Hyperlink oder über http://www.primo-pr.com/de/bildarchiv/bildarchiv.html?dir=kantonwaadt, auch auf Anfrage per E-Mail unter </w:t>
      </w:r>
      <w:hyperlink r:id="rId21">
        <w:r>
          <w:rPr>
            <w:rFonts w:ascii="Calibri" w:eastAsia="Calibri" w:hAnsi="Calibri" w:cs="Calibri"/>
            <w:sz w:val="16"/>
            <w:szCs w:val="16"/>
          </w:rPr>
          <w:t>info@primo-pr.com</w:t>
        </w:r>
      </w:hyperlink>
      <w:r>
        <w:rPr>
          <w:rFonts w:ascii="Calibri" w:eastAsia="Calibri" w:hAnsi="Calibri" w:cs="Calibri"/>
          <w:sz w:val="16"/>
          <w:szCs w:val="16"/>
        </w:rPr>
        <w:t xml:space="preserve">. Zudem sind zahlreiche Fotos zum honorarfreien Abdruck nach kurzem Login in der Bilddatenbank </w:t>
      </w:r>
      <w:r w:rsidR="00A7350F">
        <w:rPr>
          <w:rFonts w:ascii="Calibri" w:eastAsia="Calibri" w:hAnsi="Calibri" w:cs="Calibri"/>
          <w:sz w:val="16"/>
          <w:szCs w:val="16"/>
        </w:rPr>
        <w:t>von Vaud Promotion</w:t>
      </w:r>
      <w:r>
        <w:rPr>
          <w:rFonts w:ascii="Calibri" w:eastAsia="Calibri" w:hAnsi="Calibri" w:cs="Calibri"/>
          <w:sz w:val="16"/>
          <w:szCs w:val="16"/>
        </w:rPr>
        <w:t xml:space="preserve"> abrufbar unter </w:t>
      </w:r>
      <w:r>
        <w:rPr>
          <w:rFonts w:ascii="Calibri" w:eastAsia="Calibri" w:hAnsi="Calibri" w:cs="Calibri"/>
          <w:color w:val="0070C0"/>
          <w:sz w:val="16"/>
          <w:szCs w:val="16"/>
          <w:u w:val="single"/>
        </w:rPr>
        <w:t>http://medialibrary.lake-geneva-region.ch/</w:t>
      </w:r>
    </w:p>
    <w:sectPr w:rsidR="004C736C" w:rsidSect="00226F5E">
      <w:headerReference w:type="even" r:id="rId22"/>
      <w:headerReference w:type="default" r:id="rId23"/>
      <w:footerReference w:type="default" r:id="rId24"/>
      <w:headerReference w:type="first" r:id="rId25"/>
      <w:pgSz w:w="11906" w:h="16838"/>
      <w:pgMar w:top="851" w:right="1416" w:bottom="1134" w:left="1417" w:header="709" w:footer="70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E9CE9" w14:textId="77777777" w:rsidR="00E052AB" w:rsidRDefault="00E052AB">
      <w:r>
        <w:separator/>
      </w:r>
    </w:p>
  </w:endnote>
  <w:endnote w:type="continuationSeparator" w:id="0">
    <w:p w14:paraId="1023AEFB" w14:textId="77777777" w:rsidR="00E052AB" w:rsidRDefault="00E052AB">
      <w:r>
        <w:continuationSeparator/>
      </w:r>
    </w:p>
  </w:endnote>
  <w:endnote w:type="continuationNotice" w:id="1">
    <w:p w14:paraId="4828E5B0" w14:textId="77777777" w:rsidR="00E052AB" w:rsidRDefault="00E052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00486" w14:textId="77777777" w:rsidR="00226F5E" w:rsidRDefault="00226F5E" w:rsidP="00226F5E">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20"/>
        <w:szCs w:val="20"/>
      </w:rPr>
      <w:t>Pressekontakt in Deutschland:</w:t>
    </w:r>
  </w:p>
  <w:p w14:paraId="347A7879" w14:textId="77777777" w:rsidR="00226F5E" w:rsidRDefault="00226F5E" w:rsidP="00226F5E">
    <w:pPr>
      <w:pBdr>
        <w:top w:val="nil"/>
        <w:left w:val="nil"/>
        <w:bottom w:val="nil"/>
        <w:right w:val="nil"/>
        <w:between w:val="nil"/>
      </w:pBdr>
      <w:tabs>
        <w:tab w:val="center" w:pos="4536"/>
        <w:tab w:val="right" w:pos="9072"/>
      </w:tabs>
      <w:jc w:val="center"/>
      <w:rPr>
        <w:color w:val="000000"/>
      </w:rPr>
    </w:pPr>
    <w:proofErr w:type="spellStart"/>
    <w:r>
      <w:rPr>
        <w:rFonts w:ascii="Arial" w:eastAsia="Arial" w:hAnsi="Arial" w:cs="Arial"/>
        <w:i/>
        <w:color w:val="000000"/>
        <w:sz w:val="20"/>
        <w:szCs w:val="20"/>
      </w:rPr>
      <w:t>primo</w:t>
    </w:r>
    <w:proofErr w:type="spellEnd"/>
    <w:r>
      <w:rPr>
        <w:rFonts w:ascii="Arial" w:eastAsia="Arial" w:hAnsi="Arial" w:cs="Arial"/>
        <w:i/>
        <w:color w:val="000000"/>
        <w:sz w:val="20"/>
        <w:szCs w:val="20"/>
      </w:rPr>
      <w:t xml:space="preserve"> PR</w:t>
    </w:r>
    <w:r>
      <w:rPr>
        <w:rFonts w:ascii="Arial" w:eastAsia="Arial" w:hAnsi="Arial" w:cs="Arial"/>
        <w:color w:val="000000"/>
        <w:sz w:val="20"/>
        <w:szCs w:val="20"/>
      </w:rPr>
      <w:t xml:space="preserve"> Nuray Güler &amp; Anne Heußner, Am Borsdorfer 13, 60435 Frankfurt</w:t>
    </w:r>
  </w:p>
  <w:p w14:paraId="596C9418" w14:textId="77777777" w:rsidR="00226F5E" w:rsidRDefault="00226F5E" w:rsidP="00226F5E">
    <w:pPr>
      <w:pBdr>
        <w:top w:val="nil"/>
        <w:left w:val="nil"/>
        <w:bottom w:val="nil"/>
        <w:right w:val="nil"/>
        <w:between w:val="nil"/>
      </w:pBdr>
      <w:tabs>
        <w:tab w:val="center" w:pos="4536"/>
        <w:tab w:val="right" w:pos="9072"/>
      </w:tabs>
      <w:jc w:val="center"/>
      <w:rPr>
        <w:color w:val="000000"/>
      </w:rPr>
    </w:pPr>
    <w:r>
      <w:rPr>
        <w:rFonts w:ascii="Arial" w:eastAsia="Arial" w:hAnsi="Arial" w:cs="Arial"/>
        <w:color w:val="000000"/>
        <w:sz w:val="20"/>
        <w:szCs w:val="20"/>
      </w:rPr>
      <w:t>Tel: + 49 (0)69/530 546 50 oder</w:t>
    </w:r>
    <w:r>
      <w:rPr>
        <w:color w:val="000000"/>
      </w:rPr>
      <w:t xml:space="preserve"> </w:t>
    </w:r>
    <w:r>
      <w:rPr>
        <w:rFonts w:ascii="Arial" w:eastAsia="Arial" w:hAnsi="Arial" w:cs="Arial"/>
        <w:color w:val="000000"/>
        <w:sz w:val="20"/>
        <w:szCs w:val="20"/>
      </w:rPr>
      <w:t xml:space="preserve">+ 49 (0)6154/80 19 364, </w:t>
    </w:r>
    <w:hyperlink r:id="rId1">
      <w:r>
        <w:rPr>
          <w:rFonts w:ascii="Arial" w:eastAsia="Arial" w:hAnsi="Arial" w:cs="Arial"/>
          <w:color w:val="0000FF"/>
          <w:sz w:val="20"/>
          <w:szCs w:val="20"/>
          <w:u w:val="single"/>
        </w:rPr>
        <w:t>info@primo-pr.com</w:t>
      </w:r>
    </w:hyperlink>
    <w:r>
      <w:rPr>
        <w:rFonts w:ascii="Arial" w:eastAsia="Arial" w:hAnsi="Arial" w:cs="Arial"/>
        <w:color w:val="000000"/>
        <w:sz w:val="20"/>
        <w:szCs w:val="20"/>
      </w:rPr>
      <w:t xml:space="preserve">; </w:t>
    </w:r>
    <w:hyperlink r:id="rId2">
      <w:r>
        <w:rPr>
          <w:rFonts w:ascii="Arial" w:eastAsia="Arial" w:hAnsi="Arial" w:cs="Arial"/>
          <w:color w:val="0000FF"/>
          <w:sz w:val="20"/>
          <w:szCs w:val="20"/>
          <w:u w:val="single"/>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5A1C8" w14:textId="77777777" w:rsidR="00E052AB" w:rsidRDefault="00E052AB">
      <w:r>
        <w:separator/>
      </w:r>
    </w:p>
  </w:footnote>
  <w:footnote w:type="continuationSeparator" w:id="0">
    <w:p w14:paraId="2366BC76" w14:textId="77777777" w:rsidR="00E052AB" w:rsidRDefault="00E052AB">
      <w:r>
        <w:continuationSeparator/>
      </w:r>
    </w:p>
  </w:footnote>
  <w:footnote w:type="continuationNotice" w:id="1">
    <w:p w14:paraId="601126EE" w14:textId="77777777" w:rsidR="00E052AB" w:rsidRDefault="00E052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E80E" w14:textId="77777777" w:rsidR="00226F5E" w:rsidRDefault="00226F5E" w:rsidP="00226F5E">
    <w:pPr>
      <w:pBdr>
        <w:top w:val="nil"/>
        <w:left w:val="nil"/>
        <w:bottom w:val="nil"/>
        <w:right w:val="nil"/>
        <w:between w:val="nil"/>
      </w:pBdr>
      <w:tabs>
        <w:tab w:val="center" w:pos="4536"/>
        <w:tab w:val="right" w:pos="9072"/>
      </w:tabs>
      <w:spacing w:after="120"/>
      <w:rPr>
        <w:color w:val="000000"/>
      </w:rPr>
    </w:pPr>
    <w:r>
      <w:rPr>
        <w:noProof/>
        <w:color w:val="000000"/>
        <w:lang w:val="fr-FR" w:eastAsia="fr-FR"/>
      </w:rPr>
      <w:drawing>
        <wp:inline distT="0" distB="0" distL="0" distR="0" wp14:anchorId="15A7E033" wp14:editId="6450D141">
          <wp:extent cx="2377440" cy="859536"/>
          <wp:effectExtent l="0" t="0" r="0" b="0"/>
          <wp:docPr id="22" name="image2.png"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4" name="image2.png" descr="Ein Bild, das Text, ClipArt enthält.&#10;&#10;Automatisch generierte Beschreibung"/>
                  <pic:cNvPicPr preferRelativeResize="0"/>
                </pic:nvPicPr>
                <pic:blipFill>
                  <a:blip r:embed="rId1"/>
                  <a:srcRect/>
                  <a:stretch>
                    <a:fillRect/>
                  </a:stretch>
                </pic:blipFill>
                <pic:spPr>
                  <a:xfrm>
                    <a:off x="0" y="0"/>
                    <a:ext cx="2377440" cy="859536"/>
                  </a:xfrm>
                  <a:prstGeom prst="rect">
                    <a:avLst/>
                  </a:prstGeom>
                  <a:ln/>
                </pic:spPr>
              </pic:pic>
            </a:graphicData>
          </a:graphic>
        </wp:inline>
      </w:drawing>
    </w:r>
  </w:p>
  <w:p w14:paraId="04E66470" w14:textId="77777777" w:rsidR="00226F5E" w:rsidRDefault="00226F5E" w:rsidP="00226F5E">
    <w:pPr>
      <w:pBdr>
        <w:top w:val="nil"/>
        <w:left w:val="nil"/>
        <w:bottom w:val="nil"/>
        <w:right w:val="nil"/>
        <w:between w:val="nil"/>
      </w:pBdr>
      <w:tabs>
        <w:tab w:val="center" w:pos="4536"/>
        <w:tab w:val="right" w:pos="9072"/>
      </w:tabs>
      <w:spacing w:after="120"/>
      <w:jc w:val="right"/>
    </w:pPr>
    <w:r>
      <w:rPr>
        <w:rFonts w:ascii="Calibri" w:eastAsia="Calibri" w:hAnsi="Calibri" w:cs="Calibri"/>
        <w:b/>
        <w:color w:val="808080"/>
        <w:sz w:val="22"/>
        <w:szCs w:val="22"/>
      </w:rPr>
      <w:t>Presse-Newsletter Nr. 02/2022 vom XX. Februar 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0A92F" w14:textId="21C35203" w:rsidR="00470115" w:rsidRDefault="00226F5E">
    <w:pPr>
      <w:pBdr>
        <w:top w:val="nil"/>
        <w:left w:val="nil"/>
        <w:bottom w:val="nil"/>
        <w:right w:val="nil"/>
        <w:between w:val="nil"/>
      </w:pBdr>
      <w:tabs>
        <w:tab w:val="center" w:pos="4536"/>
        <w:tab w:val="right" w:pos="9072"/>
      </w:tabs>
      <w:spacing w:after="120"/>
      <w:rPr>
        <w:rFonts w:ascii="Arial" w:eastAsia="Arial" w:hAnsi="Arial" w:cs="Arial"/>
        <w:color w:val="000000"/>
        <w:sz w:val="28"/>
        <w:szCs w:val="28"/>
      </w:rPr>
    </w:pPr>
    <w:r>
      <w:rPr>
        <w:noProof/>
        <w:color w:val="000000"/>
        <w:lang w:val="fr-FR" w:eastAsia="fr-FR"/>
      </w:rPr>
      <w:drawing>
        <wp:inline distT="0" distB="0" distL="0" distR="0" wp14:anchorId="5D2E0146" wp14:editId="7F0113A5">
          <wp:extent cx="2377440" cy="859536"/>
          <wp:effectExtent l="0" t="0" r="0" b="0"/>
          <wp:docPr id="20" name="image2.png"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16" name="image2.png" descr="Ein Bild, das Text, ClipArt enthält.&#10;&#10;Automatisch generierte Beschreibung"/>
                  <pic:cNvPicPr preferRelativeResize="0"/>
                </pic:nvPicPr>
                <pic:blipFill>
                  <a:blip r:embed="rId1"/>
                  <a:srcRect/>
                  <a:stretch>
                    <a:fillRect/>
                  </a:stretch>
                </pic:blipFill>
                <pic:spPr>
                  <a:xfrm>
                    <a:off x="0" y="0"/>
                    <a:ext cx="2377440" cy="859536"/>
                  </a:xfrm>
                  <a:prstGeom prst="rect">
                    <a:avLst/>
                  </a:prstGeom>
                  <a:ln/>
                </pic:spPr>
              </pic:pic>
            </a:graphicData>
          </a:graphic>
        </wp:inline>
      </w:drawing>
    </w:r>
  </w:p>
  <w:p w14:paraId="31AC2460" w14:textId="6F9B6332" w:rsidR="00470115" w:rsidRDefault="00470115">
    <w:pPr>
      <w:pBdr>
        <w:top w:val="nil"/>
        <w:left w:val="nil"/>
        <w:bottom w:val="nil"/>
        <w:right w:val="nil"/>
        <w:between w:val="nil"/>
      </w:pBdr>
      <w:tabs>
        <w:tab w:val="center" w:pos="4536"/>
        <w:tab w:val="right" w:pos="9072"/>
      </w:tabs>
      <w:spacing w:after="120"/>
      <w:jc w:val="right"/>
      <w:rPr>
        <w:color w:val="000000"/>
      </w:rPr>
    </w:pPr>
    <w:r>
      <w:rPr>
        <w:rFonts w:ascii="Calibri" w:eastAsia="Calibri" w:hAnsi="Calibri" w:cs="Calibri"/>
        <w:b/>
        <w:color w:val="808080"/>
        <w:sz w:val="22"/>
        <w:szCs w:val="22"/>
      </w:rPr>
      <w:t>Presse-Newsletter Nr. 0</w:t>
    </w:r>
    <w:r w:rsidR="0055209F">
      <w:rPr>
        <w:rFonts w:ascii="Calibri" w:eastAsia="Calibri" w:hAnsi="Calibri" w:cs="Calibri"/>
        <w:b/>
        <w:color w:val="808080"/>
        <w:sz w:val="22"/>
        <w:szCs w:val="22"/>
      </w:rPr>
      <w:t>2</w:t>
    </w:r>
    <w:r>
      <w:rPr>
        <w:rFonts w:ascii="Calibri" w:eastAsia="Calibri" w:hAnsi="Calibri" w:cs="Calibri"/>
        <w:b/>
        <w:color w:val="808080"/>
        <w:sz w:val="22"/>
        <w:szCs w:val="22"/>
      </w:rPr>
      <w:t xml:space="preserve">/2022 vom </w:t>
    </w:r>
    <w:r w:rsidR="0055209F">
      <w:rPr>
        <w:rFonts w:ascii="Calibri" w:eastAsia="Calibri" w:hAnsi="Calibri" w:cs="Calibri"/>
        <w:b/>
        <w:color w:val="808080"/>
        <w:sz w:val="22"/>
        <w:szCs w:val="22"/>
      </w:rPr>
      <w:t>XX</w:t>
    </w:r>
    <w:r>
      <w:rPr>
        <w:rFonts w:ascii="Calibri" w:eastAsia="Calibri" w:hAnsi="Calibri" w:cs="Calibri"/>
        <w:b/>
        <w:color w:val="808080"/>
        <w:sz w:val="22"/>
        <w:szCs w:val="22"/>
      </w:rPr>
      <w:t>.</w:t>
    </w:r>
    <w:r w:rsidR="00125985">
      <w:rPr>
        <w:rFonts w:ascii="Calibri" w:eastAsia="Calibri" w:hAnsi="Calibri" w:cs="Calibri"/>
        <w:b/>
        <w:color w:val="808080"/>
        <w:sz w:val="22"/>
        <w:szCs w:val="22"/>
      </w:rPr>
      <w:t xml:space="preserve"> Februar</w:t>
    </w:r>
    <w:r>
      <w:rPr>
        <w:rFonts w:ascii="Calibri" w:eastAsia="Calibri" w:hAnsi="Calibri" w:cs="Calibri"/>
        <w:b/>
        <w:color w:val="808080"/>
        <w:sz w:val="22"/>
        <w:szCs w:val="22"/>
      </w:rPr>
      <w:t xml:space="preserve"> 202</w:t>
    </w:r>
    <w:r w:rsidR="0055209F">
      <w:rPr>
        <w:rFonts w:ascii="Calibri" w:eastAsia="Calibri" w:hAnsi="Calibri" w:cs="Calibri"/>
        <w:b/>
        <w:color w:val="808080"/>
        <w:sz w:val="22"/>
        <w:szCs w:val="22"/>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F4EF4" w14:textId="77777777" w:rsidR="00226F5E" w:rsidRDefault="00226F5E" w:rsidP="00226F5E">
    <w:pPr>
      <w:pBdr>
        <w:top w:val="nil"/>
        <w:left w:val="nil"/>
        <w:bottom w:val="nil"/>
        <w:right w:val="nil"/>
        <w:between w:val="nil"/>
      </w:pBdr>
      <w:tabs>
        <w:tab w:val="center" w:pos="4536"/>
        <w:tab w:val="right" w:pos="9072"/>
      </w:tabs>
      <w:spacing w:after="120"/>
      <w:rPr>
        <w:color w:val="000000"/>
      </w:rPr>
    </w:pPr>
    <w:r>
      <w:rPr>
        <w:noProof/>
        <w:color w:val="000000"/>
        <w:lang w:val="fr-FR" w:eastAsia="fr-FR"/>
      </w:rPr>
      <w:drawing>
        <wp:inline distT="0" distB="0" distL="0" distR="0" wp14:anchorId="4257598F" wp14:editId="2C1393A6">
          <wp:extent cx="2377440" cy="859536"/>
          <wp:effectExtent l="0" t="0" r="0" b="0"/>
          <wp:docPr id="21" name="image2.png"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4" name="image2.png" descr="Ein Bild, das Text, ClipArt enthält.&#10;&#10;Automatisch generierte Beschreibung"/>
                  <pic:cNvPicPr preferRelativeResize="0"/>
                </pic:nvPicPr>
                <pic:blipFill>
                  <a:blip r:embed="rId1"/>
                  <a:srcRect/>
                  <a:stretch>
                    <a:fillRect/>
                  </a:stretch>
                </pic:blipFill>
                <pic:spPr>
                  <a:xfrm>
                    <a:off x="0" y="0"/>
                    <a:ext cx="2377440" cy="859536"/>
                  </a:xfrm>
                  <a:prstGeom prst="rect">
                    <a:avLst/>
                  </a:prstGeom>
                  <a:ln/>
                </pic:spPr>
              </pic:pic>
            </a:graphicData>
          </a:graphic>
        </wp:inline>
      </w:drawing>
    </w:r>
  </w:p>
  <w:p w14:paraId="7C7AC6CF" w14:textId="7E8FA0C5" w:rsidR="00631A11" w:rsidRDefault="00226F5E" w:rsidP="00226F5E">
    <w:pPr>
      <w:pBdr>
        <w:top w:val="nil"/>
        <w:left w:val="nil"/>
        <w:bottom w:val="nil"/>
        <w:right w:val="nil"/>
        <w:between w:val="nil"/>
      </w:pBdr>
      <w:tabs>
        <w:tab w:val="center" w:pos="4536"/>
        <w:tab w:val="right" w:pos="9072"/>
      </w:tabs>
      <w:spacing w:after="120"/>
      <w:jc w:val="right"/>
    </w:pPr>
    <w:r>
      <w:rPr>
        <w:rFonts w:ascii="Calibri" w:eastAsia="Calibri" w:hAnsi="Calibri" w:cs="Calibri"/>
        <w:b/>
        <w:color w:val="808080"/>
        <w:sz w:val="22"/>
        <w:szCs w:val="22"/>
      </w:rPr>
      <w:t xml:space="preserve">Presse-Newsletter Nr. 02/2022 vom </w:t>
    </w:r>
    <w:r w:rsidR="00EB5878">
      <w:rPr>
        <w:rFonts w:ascii="Calibri" w:eastAsia="Calibri" w:hAnsi="Calibri" w:cs="Calibri"/>
        <w:b/>
        <w:color w:val="808080"/>
        <w:sz w:val="22"/>
        <w:szCs w:val="22"/>
      </w:rPr>
      <w:t>10</w:t>
    </w:r>
    <w:r>
      <w:rPr>
        <w:rFonts w:ascii="Calibri" w:eastAsia="Calibri" w:hAnsi="Calibri" w:cs="Calibri"/>
        <w:b/>
        <w:color w:val="808080"/>
        <w:sz w:val="22"/>
        <w:szCs w:val="22"/>
      </w:rPr>
      <w:t>. Februar 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736C"/>
    <w:rsid w:val="000333B1"/>
    <w:rsid w:val="0003346B"/>
    <w:rsid w:val="000859C3"/>
    <w:rsid w:val="000A625D"/>
    <w:rsid w:val="000B43C8"/>
    <w:rsid w:val="000B5F67"/>
    <w:rsid w:val="000C4FB1"/>
    <w:rsid w:val="000D7A53"/>
    <w:rsid w:val="000D7D22"/>
    <w:rsid w:val="000D7F82"/>
    <w:rsid w:val="000E1422"/>
    <w:rsid w:val="00103BD1"/>
    <w:rsid w:val="00125985"/>
    <w:rsid w:val="00135F1E"/>
    <w:rsid w:val="001656B3"/>
    <w:rsid w:val="001842E6"/>
    <w:rsid w:val="00192E34"/>
    <w:rsid w:val="001C0C92"/>
    <w:rsid w:val="001C7A57"/>
    <w:rsid w:val="001E05E7"/>
    <w:rsid w:val="001F086B"/>
    <w:rsid w:val="0021217E"/>
    <w:rsid w:val="00220E59"/>
    <w:rsid w:val="00226F5E"/>
    <w:rsid w:val="00236B0D"/>
    <w:rsid w:val="00260AD9"/>
    <w:rsid w:val="002704A6"/>
    <w:rsid w:val="002D1098"/>
    <w:rsid w:val="002D3BA0"/>
    <w:rsid w:val="002D61F1"/>
    <w:rsid w:val="002F66C0"/>
    <w:rsid w:val="00311BE8"/>
    <w:rsid w:val="00322820"/>
    <w:rsid w:val="00323F6C"/>
    <w:rsid w:val="00326913"/>
    <w:rsid w:val="00376379"/>
    <w:rsid w:val="00384C6E"/>
    <w:rsid w:val="00385134"/>
    <w:rsid w:val="003B0C98"/>
    <w:rsid w:val="003B2B12"/>
    <w:rsid w:val="003B32A9"/>
    <w:rsid w:val="003B376B"/>
    <w:rsid w:val="003D31AE"/>
    <w:rsid w:val="00432911"/>
    <w:rsid w:val="00444D1A"/>
    <w:rsid w:val="004478F1"/>
    <w:rsid w:val="00450AD3"/>
    <w:rsid w:val="00450F61"/>
    <w:rsid w:val="00461692"/>
    <w:rsid w:val="00462F45"/>
    <w:rsid w:val="00470115"/>
    <w:rsid w:val="00487F06"/>
    <w:rsid w:val="004B3BA0"/>
    <w:rsid w:val="004B5D00"/>
    <w:rsid w:val="004C52C1"/>
    <w:rsid w:val="004C736C"/>
    <w:rsid w:val="004D5197"/>
    <w:rsid w:val="004D6AA7"/>
    <w:rsid w:val="00507766"/>
    <w:rsid w:val="00521755"/>
    <w:rsid w:val="0055209F"/>
    <w:rsid w:val="00585AD0"/>
    <w:rsid w:val="0059683D"/>
    <w:rsid w:val="00597EEB"/>
    <w:rsid w:val="005B2A07"/>
    <w:rsid w:val="005B461D"/>
    <w:rsid w:val="005F6024"/>
    <w:rsid w:val="0060237A"/>
    <w:rsid w:val="00604E03"/>
    <w:rsid w:val="00610CDC"/>
    <w:rsid w:val="00631A11"/>
    <w:rsid w:val="00631CB6"/>
    <w:rsid w:val="006438AB"/>
    <w:rsid w:val="00692AFC"/>
    <w:rsid w:val="006A5888"/>
    <w:rsid w:val="006D4DC9"/>
    <w:rsid w:val="006E2B0A"/>
    <w:rsid w:val="006E37B1"/>
    <w:rsid w:val="00703541"/>
    <w:rsid w:val="00710FB9"/>
    <w:rsid w:val="00726574"/>
    <w:rsid w:val="00733BFC"/>
    <w:rsid w:val="007627F9"/>
    <w:rsid w:val="00762CC3"/>
    <w:rsid w:val="0077082B"/>
    <w:rsid w:val="0078417F"/>
    <w:rsid w:val="007B6762"/>
    <w:rsid w:val="007C43E3"/>
    <w:rsid w:val="007E18E1"/>
    <w:rsid w:val="007E1E9F"/>
    <w:rsid w:val="007E3191"/>
    <w:rsid w:val="007E79DC"/>
    <w:rsid w:val="008107DC"/>
    <w:rsid w:val="00811626"/>
    <w:rsid w:val="00823AFB"/>
    <w:rsid w:val="008313B2"/>
    <w:rsid w:val="008353A8"/>
    <w:rsid w:val="0083659E"/>
    <w:rsid w:val="00837039"/>
    <w:rsid w:val="00861189"/>
    <w:rsid w:val="008701CE"/>
    <w:rsid w:val="0087760C"/>
    <w:rsid w:val="0089434A"/>
    <w:rsid w:val="008A04B4"/>
    <w:rsid w:val="008C6A0F"/>
    <w:rsid w:val="008F6141"/>
    <w:rsid w:val="008F7095"/>
    <w:rsid w:val="00915B49"/>
    <w:rsid w:val="009224BB"/>
    <w:rsid w:val="009233EB"/>
    <w:rsid w:val="009254C3"/>
    <w:rsid w:val="00931EEA"/>
    <w:rsid w:val="00944786"/>
    <w:rsid w:val="0097211C"/>
    <w:rsid w:val="009861B6"/>
    <w:rsid w:val="009879EA"/>
    <w:rsid w:val="00996E8B"/>
    <w:rsid w:val="009B15B2"/>
    <w:rsid w:val="009C51EA"/>
    <w:rsid w:val="009D77F4"/>
    <w:rsid w:val="009F16FB"/>
    <w:rsid w:val="00A31B5B"/>
    <w:rsid w:val="00A413E8"/>
    <w:rsid w:val="00A52423"/>
    <w:rsid w:val="00A5270A"/>
    <w:rsid w:val="00A53A34"/>
    <w:rsid w:val="00A7350F"/>
    <w:rsid w:val="00A860B3"/>
    <w:rsid w:val="00A97F35"/>
    <w:rsid w:val="00AA4C04"/>
    <w:rsid w:val="00AA6022"/>
    <w:rsid w:val="00AB1DDF"/>
    <w:rsid w:val="00AB780B"/>
    <w:rsid w:val="00AC1124"/>
    <w:rsid w:val="00B179DF"/>
    <w:rsid w:val="00B35448"/>
    <w:rsid w:val="00B53320"/>
    <w:rsid w:val="00B87F29"/>
    <w:rsid w:val="00B9097E"/>
    <w:rsid w:val="00BA2170"/>
    <w:rsid w:val="00BA25C2"/>
    <w:rsid w:val="00BC4BC3"/>
    <w:rsid w:val="00BD637F"/>
    <w:rsid w:val="00C120B0"/>
    <w:rsid w:val="00C13F8F"/>
    <w:rsid w:val="00C92CEC"/>
    <w:rsid w:val="00C9563B"/>
    <w:rsid w:val="00CE4CAF"/>
    <w:rsid w:val="00D04564"/>
    <w:rsid w:val="00D44A79"/>
    <w:rsid w:val="00D5279C"/>
    <w:rsid w:val="00D53BF3"/>
    <w:rsid w:val="00D65B6B"/>
    <w:rsid w:val="00D82D34"/>
    <w:rsid w:val="00D90A23"/>
    <w:rsid w:val="00D93E0E"/>
    <w:rsid w:val="00DA3B8C"/>
    <w:rsid w:val="00DA4326"/>
    <w:rsid w:val="00DD18D9"/>
    <w:rsid w:val="00E052AB"/>
    <w:rsid w:val="00E20379"/>
    <w:rsid w:val="00E57B37"/>
    <w:rsid w:val="00E7355D"/>
    <w:rsid w:val="00EA6733"/>
    <w:rsid w:val="00EB5878"/>
    <w:rsid w:val="00EC5A6C"/>
    <w:rsid w:val="00ED2943"/>
    <w:rsid w:val="00EE177D"/>
    <w:rsid w:val="00EF3652"/>
    <w:rsid w:val="00F16DAC"/>
    <w:rsid w:val="00F211DE"/>
    <w:rsid w:val="00F430C7"/>
    <w:rsid w:val="00F80942"/>
    <w:rsid w:val="00F8630B"/>
    <w:rsid w:val="00F97A99"/>
    <w:rsid w:val="00FE164C"/>
    <w:rsid w:val="00FE504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4D237EF"/>
  <w15:docId w15:val="{F9049E52-386B-452A-9211-ED13299E0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spacing w:before="280" w:after="280"/>
      <w:ind w:left="432" w:hanging="432"/>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spacing w:before="240" w:after="60"/>
      <w:outlineLvl w:val="2"/>
    </w:pPr>
    <w:rPr>
      <w:rFonts w:ascii="Calibri" w:eastAsia="Calibri" w:hAnsi="Calibri" w:cs="Calibri"/>
      <w:b/>
      <w:sz w:val="26"/>
      <w:szCs w:val="26"/>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pfzeile">
    <w:name w:val="header"/>
    <w:basedOn w:val="Standard"/>
    <w:link w:val="KopfzeileZchn"/>
    <w:uiPriority w:val="99"/>
    <w:unhideWhenUsed/>
    <w:rsid w:val="00A5270A"/>
    <w:pPr>
      <w:tabs>
        <w:tab w:val="center" w:pos="4536"/>
        <w:tab w:val="right" w:pos="9072"/>
      </w:tabs>
    </w:pPr>
  </w:style>
  <w:style w:type="character" w:customStyle="1" w:styleId="KopfzeileZchn">
    <w:name w:val="Kopfzeile Zchn"/>
    <w:basedOn w:val="Absatz-Standardschriftart"/>
    <w:link w:val="Kopfzeile"/>
    <w:uiPriority w:val="99"/>
    <w:rsid w:val="00A5270A"/>
  </w:style>
  <w:style w:type="paragraph" w:styleId="Fuzeile">
    <w:name w:val="footer"/>
    <w:basedOn w:val="Standard"/>
    <w:link w:val="FuzeileZchn"/>
    <w:uiPriority w:val="99"/>
    <w:unhideWhenUsed/>
    <w:rsid w:val="00A5270A"/>
    <w:pPr>
      <w:tabs>
        <w:tab w:val="center" w:pos="4536"/>
        <w:tab w:val="right" w:pos="9072"/>
      </w:tabs>
    </w:pPr>
  </w:style>
  <w:style w:type="character" w:customStyle="1" w:styleId="FuzeileZchn">
    <w:name w:val="Fußzeile Zchn"/>
    <w:basedOn w:val="Absatz-Standardschriftart"/>
    <w:link w:val="Fuzeile"/>
    <w:uiPriority w:val="99"/>
    <w:rsid w:val="00A5270A"/>
  </w:style>
  <w:style w:type="paragraph" w:styleId="Sprechblasentext">
    <w:name w:val="Balloon Text"/>
    <w:basedOn w:val="Standard"/>
    <w:link w:val="SprechblasentextZchn"/>
    <w:uiPriority w:val="99"/>
    <w:semiHidden/>
    <w:unhideWhenUsed/>
    <w:rsid w:val="00F80942"/>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80942"/>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F80942"/>
    <w:rPr>
      <w:sz w:val="18"/>
      <w:szCs w:val="18"/>
    </w:rPr>
  </w:style>
  <w:style w:type="paragraph" w:styleId="Kommentartext">
    <w:name w:val="annotation text"/>
    <w:basedOn w:val="Standard"/>
    <w:link w:val="KommentartextZchn"/>
    <w:uiPriority w:val="99"/>
    <w:unhideWhenUsed/>
    <w:rsid w:val="00F80942"/>
  </w:style>
  <w:style w:type="character" w:customStyle="1" w:styleId="KommentartextZchn">
    <w:name w:val="Kommentartext Zchn"/>
    <w:basedOn w:val="Absatz-Standardschriftart"/>
    <w:link w:val="Kommentartext"/>
    <w:uiPriority w:val="99"/>
    <w:rsid w:val="00F80942"/>
  </w:style>
  <w:style w:type="paragraph" w:styleId="Kommentarthema">
    <w:name w:val="annotation subject"/>
    <w:basedOn w:val="Kommentartext"/>
    <w:next w:val="Kommentartext"/>
    <w:link w:val="KommentarthemaZchn"/>
    <w:uiPriority w:val="99"/>
    <w:semiHidden/>
    <w:unhideWhenUsed/>
    <w:rsid w:val="00F80942"/>
    <w:rPr>
      <w:b/>
      <w:bCs/>
      <w:sz w:val="20"/>
      <w:szCs w:val="20"/>
    </w:rPr>
  </w:style>
  <w:style w:type="character" w:customStyle="1" w:styleId="KommentarthemaZchn">
    <w:name w:val="Kommentarthema Zchn"/>
    <w:basedOn w:val="KommentartextZchn"/>
    <w:link w:val="Kommentarthema"/>
    <w:uiPriority w:val="99"/>
    <w:semiHidden/>
    <w:rsid w:val="00F80942"/>
    <w:rPr>
      <w:b/>
      <w:bCs/>
      <w:sz w:val="20"/>
      <w:szCs w:val="20"/>
    </w:rPr>
  </w:style>
  <w:style w:type="character" w:styleId="Hyperlink">
    <w:name w:val="Hyperlink"/>
    <w:basedOn w:val="Absatz-Standardschriftart"/>
    <w:uiPriority w:val="99"/>
    <w:unhideWhenUsed/>
    <w:rsid w:val="00A7350F"/>
    <w:rPr>
      <w:color w:val="0000FF" w:themeColor="hyperlink"/>
      <w:u w:val="single"/>
    </w:rPr>
  </w:style>
  <w:style w:type="paragraph" w:styleId="berarbeitung">
    <w:name w:val="Revision"/>
    <w:hidden/>
    <w:uiPriority w:val="99"/>
    <w:semiHidden/>
    <w:rsid w:val="00D90A23"/>
  </w:style>
  <w:style w:type="character" w:styleId="NichtaufgelsteErwhnung">
    <w:name w:val="Unresolved Mention"/>
    <w:basedOn w:val="Absatz-Standardschriftart"/>
    <w:uiPriority w:val="99"/>
    <w:semiHidden/>
    <w:unhideWhenUsed/>
    <w:rsid w:val="00EC5A6C"/>
    <w:rPr>
      <w:color w:val="605E5C"/>
      <w:shd w:val="clear" w:color="auto" w:fill="E1DFDD"/>
    </w:rPr>
  </w:style>
  <w:style w:type="character" w:styleId="BesuchterLink">
    <w:name w:val="FollowedHyperlink"/>
    <w:basedOn w:val="Absatz-Standardschriftart"/>
    <w:uiPriority w:val="99"/>
    <w:semiHidden/>
    <w:unhideWhenUsed/>
    <w:rsid w:val="006D4DC9"/>
    <w:rPr>
      <w:color w:val="800080" w:themeColor="followedHyperlink"/>
      <w:u w:val="single"/>
    </w:rPr>
  </w:style>
  <w:style w:type="table" w:customStyle="1" w:styleId="TableNormal1">
    <w:name w:val="Table Normal1"/>
    <w:rsid w:val="004D6AA7"/>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kantonwaadt/ValleedeJoux_VTT_DCARLIER_2017_6401_D.CARLIER__davidcarlierphotography.com.jpg" TargetMode="External"/><Relationship Id="rId18" Type="http://schemas.openxmlformats.org/officeDocument/2006/relationships/hyperlink" Target="http://www.larouteverte.ch"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info@primo-pr.com" TargetMode="Externa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hyperlink" Target="http://www.region-du-leman.ch/fr/P7081/centre-mondial-du-cyclisme-uci"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ucigranfondosuisse.ch" TargetMode="External"/><Relationship Id="rId20" Type="http://schemas.openxmlformats.org/officeDocument/2006/relationships/hyperlink" Target="https://www.region-du-leman.ch/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kantonwaadt/Col_de_la_Croix_a_velo_Alain_Rumpf_3_Grand_Tours_Project.jpg"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tourderomandie.ch/" TargetMode="External"/><Relationship Id="rId23" Type="http://schemas.openxmlformats.org/officeDocument/2006/relationships/header" Target="header2.xml"/><Relationship Id="rId10" Type="http://schemas.openxmlformats.org/officeDocument/2006/relationships/image" Target="media/image1.jpg"/><Relationship Id="rId19" Type="http://schemas.openxmlformats.org/officeDocument/2006/relationships/hyperlink" Target="http://www.region-du-leman.ch/de/P23065/bike-tour-naturpark-jura-vaudois" TargetMode="External"/><Relationship Id="rId4" Type="http://schemas.openxmlformats.org/officeDocument/2006/relationships/styles" Target="styles.xml"/><Relationship Id="rId9" Type="http://schemas.openxmlformats.org/officeDocument/2006/relationships/hyperlink" Target="https://www.primo-pr.com/cms/upload/bildarchiv/kantonwaadt/Aigle_Ete_Velo_de_route_Jose_Crespo.jpg" TargetMode="External"/><Relationship Id="rId14" Type="http://schemas.openxmlformats.org/officeDocument/2006/relationships/image" Target="media/image3.jp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3" ma:contentTypeDescription="Ein neues Dokument erstellen." ma:contentTypeScope="" ma:versionID="e03e37d90b5298c6183ab41e6a28e9b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060d0dcd13ecff7dbc484a7285aef23f"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023B2A-304B-47D8-BDD2-CB380DF19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74A5B7-CB37-4B29-A877-1FC96B67CFC4}">
  <ds:schemaRefs>
    <ds:schemaRef ds:uri="http://schemas.microsoft.com/sharepoint/v3/contenttype/forms"/>
  </ds:schemaRefs>
</ds:datastoreItem>
</file>

<file path=customXml/itemProps3.xml><?xml version="1.0" encoding="utf-8"?>
<ds:datastoreItem xmlns:ds="http://schemas.openxmlformats.org/officeDocument/2006/customXml" ds:itemID="{C6CE3466-C1DB-4028-B1C9-ED05988EF57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1337</Words>
  <Characters>8429</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9747</CharactersWithSpaces>
  <SharedDoc>false</SharedDoc>
  <HLinks>
    <vt:vector size="54" baseType="variant">
      <vt:variant>
        <vt:i4>6488076</vt:i4>
      </vt:variant>
      <vt:variant>
        <vt:i4>18</vt:i4>
      </vt:variant>
      <vt:variant>
        <vt:i4>0</vt:i4>
      </vt:variant>
      <vt:variant>
        <vt:i4>5</vt:i4>
      </vt:variant>
      <vt:variant>
        <vt:lpwstr>mailto:info@primo-pr.com</vt:lpwstr>
      </vt:variant>
      <vt:variant>
        <vt:lpwstr/>
      </vt:variant>
      <vt:variant>
        <vt:i4>6946852</vt:i4>
      </vt:variant>
      <vt:variant>
        <vt:i4>15</vt:i4>
      </vt:variant>
      <vt:variant>
        <vt:i4>0</vt:i4>
      </vt:variant>
      <vt:variant>
        <vt:i4>5</vt:i4>
      </vt:variant>
      <vt:variant>
        <vt:lpwstr>https://www.region-du-leman.ch/de/</vt:lpwstr>
      </vt:variant>
      <vt:variant>
        <vt:lpwstr/>
      </vt:variant>
      <vt:variant>
        <vt:i4>327751</vt:i4>
      </vt:variant>
      <vt:variant>
        <vt:i4>12</vt:i4>
      </vt:variant>
      <vt:variant>
        <vt:i4>0</vt:i4>
      </vt:variant>
      <vt:variant>
        <vt:i4>5</vt:i4>
      </vt:variant>
      <vt:variant>
        <vt:lpwstr>http://www.region-du-leman.ch/de/P23065/bike-tour-naturpark-jura-vaudois</vt:lpwstr>
      </vt:variant>
      <vt:variant>
        <vt:lpwstr/>
      </vt:variant>
      <vt:variant>
        <vt:i4>7471144</vt:i4>
      </vt:variant>
      <vt:variant>
        <vt:i4>9</vt:i4>
      </vt:variant>
      <vt:variant>
        <vt:i4>0</vt:i4>
      </vt:variant>
      <vt:variant>
        <vt:i4>5</vt:i4>
      </vt:variant>
      <vt:variant>
        <vt:lpwstr>http://www.larouteverte.ch/</vt:lpwstr>
      </vt:variant>
      <vt:variant>
        <vt:lpwstr/>
      </vt:variant>
      <vt:variant>
        <vt:i4>196637</vt:i4>
      </vt:variant>
      <vt:variant>
        <vt:i4>6</vt:i4>
      </vt:variant>
      <vt:variant>
        <vt:i4>0</vt:i4>
      </vt:variant>
      <vt:variant>
        <vt:i4>5</vt:i4>
      </vt:variant>
      <vt:variant>
        <vt:lpwstr>http://www.region-du-leman.ch/fr/P7081/centre-mondial-du-cyclisme-uci</vt:lpwstr>
      </vt:variant>
      <vt:variant>
        <vt:lpwstr/>
      </vt:variant>
      <vt:variant>
        <vt:i4>983122</vt:i4>
      </vt:variant>
      <vt:variant>
        <vt:i4>3</vt:i4>
      </vt:variant>
      <vt:variant>
        <vt:i4>0</vt:i4>
      </vt:variant>
      <vt:variant>
        <vt:i4>5</vt:i4>
      </vt:variant>
      <vt:variant>
        <vt:lpwstr>http://www.ucigranfondosuisse.ch/</vt:lpwstr>
      </vt:variant>
      <vt:variant>
        <vt:lpwstr/>
      </vt:variant>
      <vt:variant>
        <vt:i4>1048644</vt:i4>
      </vt:variant>
      <vt:variant>
        <vt:i4>0</vt:i4>
      </vt:variant>
      <vt:variant>
        <vt:i4>0</vt:i4>
      </vt:variant>
      <vt:variant>
        <vt:i4>5</vt:i4>
      </vt:variant>
      <vt:variant>
        <vt:lpwstr>http://www.tourderomandie.ch/</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Heussner</dc:creator>
  <cp:keywords/>
  <cp:lastModifiedBy>Anne Heussner</cp:lastModifiedBy>
  <cp:revision>5</cp:revision>
  <cp:lastPrinted>2022-02-01T10:54:00Z</cp:lastPrinted>
  <dcterms:created xsi:type="dcterms:W3CDTF">2022-02-10T13:14:00Z</dcterms:created>
  <dcterms:modified xsi:type="dcterms:W3CDTF">2022-02-10T15:50:00Z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0x0101003D03CEF82DCFE346ADE7795EBD8ACB6B</vt:lpwstr>
  </property>
  <property fmtid="{D5CDD505-2E9C-101B-9397-08002B2CF9AE}" pid="4" name="HyperlinksChanged">
    <vt:bool>false</vt:bool>
  </property>
  <property fmtid="{D5CDD505-2E9C-101B-9397-08002B2CF9AE}" pid="5" name="ScaleCrop">
    <vt:bool>false</vt:bool>
  </property>
  <property fmtid="{D5CDD505-2E9C-101B-9397-08002B2CF9AE}" pid="6" name="DocSecurity">
    <vt:i4>0</vt:i4>
  </property>
  <property fmtid="{D5CDD505-2E9C-101B-9397-08002B2CF9AE}" pid="7" name="LinksUpToDate">
    <vt:bool>false</vt:bool>
  </property>
  <property fmtid="{D5CDD505-2E9C-101B-9397-08002B2CF9AE}" pid="8" name="ShareDoc">
    <vt:bool>false</vt:bool>
  </property>
</Properties>
</file>