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F62713" w14:textId="0965E670" w:rsidR="00BE5375" w:rsidRPr="00DC11C8" w:rsidRDefault="00B421AC" w:rsidP="00DC3B5A">
      <w:pPr>
        <w:spacing w:before="120" w:line="320" w:lineRule="exact"/>
        <w:rPr>
          <w:rFonts w:ascii="Arial" w:hAnsi="Arial" w:cs="Arial"/>
          <w:color w:val="C00000"/>
          <w:sz w:val="22"/>
          <w:lang w:val="de-DE"/>
        </w:rPr>
      </w:pPr>
      <w:r>
        <w:rPr>
          <w:rFonts w:ascii="Arial" w:hAnsi="Arial" w:cs="Arial"/>
          <w:color w:val="C00000"/>
          <w:sz w:val="22"/>
          <w:lang w:val="de-DE"/>
        </w:rPr>
        <w:t xml:space="preserve">Berufsstart </w:t>
      </w:r>
      <w:r w:rsidR="006F4B1E">
        <w:rPr>
          <w:rFonts w:ascii="Arial" w:hAnsi="Arial" w:cs="Arial"/>
          <w:color w:val="C00000"/>
          <w:sz w:val="22"/>
          <w:lang w:val="de-DE"/>
        </w:rPr>
        <w:t xml:space="preserve">Hotel </w:t>
      </w:r>
      <w:r>
        <w:rPr>
          <w:rFonts w:ascii="Arial" w:hAnsi="Arial" w:cs="Arial"/>
          <w:color w:val="C00000"/>
          <w:sz w:val="22"/>
          <w:lang w:val="de-DE"/>
        </w:rPr>
        <w:t xml:space="preserve">in der </w:t>
      </w:r>
      <w:r w:rsidR="00DC144E">
        <w:rPr>
          <w:rFonts w:ascii="Arial" w:hAnsi="Arial" w:cs="Arial"/>
          <w:color w:val="C00000"/>
          <w:sz w:val="22"/>
          <w:lang w:val="de-DE"/>
        </w:rPr>
        <w:t>Region</w:t>
      </w:r>
    </w:p>
    <w:p w14:paraId="7C45B67A" w14:textId="79FA19EB" w:rsidR="002965AB" w:rsidRPr="00197756" w:rsidRDefault="00311A59" w:rsidP="002B67C7">
      <w:pPr>
        <w:spacing w:line="320" w:lineRule="exact"/>
        <w:ind w:right="-1416"/>
        <w:rPr>
          <w:rFonts w:ascii="Arial" w:hAnsi="Arial" w:cs="Arial"/>
          <w:b/>
          <w:color w:val="C00000"/>
          <w:sz w:val="28"/>
          <w:szCs w:val="20"/>
          <w:lang w:val="de-DE"/>
        </w:rPr>
      </w:pPr>
      <w:r>
        <w:rPr>
          <w:rFonts w:ascii="Arial" w:hAnsi="Arial" w:cs="Arial"/>
          <w:b/>
          <w:color w:val="C00000"/>
          <w:sz w:val="28"/>
          <w:szCs w:val="20"/>
          <w:lang w:val="de-DE"/>
        </w:rPr>
        <w:t xml:space="preserve">Fünf neue Azubis </w:t>
      </w:r>
      <w:r w:rsidR="00CB298C">
        <w:rPr>
          <w:rFonts w:ascii="Arial" w:hAnsi="Arial" w:cs="Arial"/>
          <w:b/>
          <w:color w:val="C00000"/>
          <w:sz w:val="28"/>
          <w:szCs w:val="20"/>
          <w:lang w:val="de-DE"/>
        </w:rPr>
        <w:t xml:space="preserve">bei Leonardo Hotels </w:t>
      </w:r>
      <w:r>
        <w:rPr>
          <w:rFonts w:ascii="Arial" w:hAnsi="Arial" w:cs="Arial"/>
          <w:b/>
          <w:color w:val="C00000"/>
          <w:sz w:val="28"/>
          <w:szCs w:val="20"/>
          <w:lang w:val="de-DE"/>
        </w:rPr>
        <w:t>in NRW gestartet</w:t>
      </w:r>
    </w:p>
    <w:p w14:paraId="443E421F" w14:textId="77777777" w:rsidR="00080F74" w:rsidRDefault="00080F74" w:rsidP="008F0384">
      <w:pPr>
        <w:ind w:right="-851"/>
        <w:jc w:val="both"/>
        <w:rPr>
          <w:rFonts w:ascii="Arial" w:hAnsi="Arial" w:cs="Arial"/>
          <w:b/>
          <w:i/>
          <w:iCs/>
          <w:sz w:val="16"/>
          <w:szCs w:val="16"/>
          <w:lang w:val="de-DE"/>
        </w:rPr>
      </w:pPr>
      <w:bookmarkStart w:id="0" w:name="_Hlk30606396"/>
    </w:p>
    <w:p w14:paraId="37F7D3C7" w14:textId="1A72EB49" w:rsidR="00254E40" w:rsidRDefault="00FA6AA4" w:rsidP="008F0384">
      <w:pPr>
        <w:ind w:right="-851"/>
        <w:jc w:val="both"/>
        <w:rPr>
          <w:rFonts w:ascii="Arial" w:hAnsi="Arial" w:cs="Arial"/>
          <w:b/>
          <w:i/>
          <w:iCs/>
          <w:sz w:val="16"/>
          <w:szCs w:val="16"/>
          <w:lang w:val="de-DE"/>
        </w:rPr>
      </w:pPr>
      <w:r>
        <w:rPr>
          <w:noProof/>
        </w:rPr>
        <w:drawing>
          <wp:anchor distT="0" distB="0" distL="114300" distR="114300" simplePos="0" relativeHeight="251658240" behindDoc="1" locked="0" layoutInCell="1" allowOverlap="1" wp14:anchorId="45B90205" wp14:editId="56C29964">
            <wp:simplePos x="0" y="0"/>
            <wp:positionH relativeFrom="column">
              <wp:posOffset>1270</wp:posOffset>
            </wp:positionH>
            <wp:positionV relativeFrom="paragraph">
              <wp:posOffset>-2540</wp:posOffset>
            </wp:positionV>
            <wp:extent cx="2952000" cy="1800000"/>
            <wp:effectExtent l="0" t="0" r="1270" b="0"/>
            <wp:wrapTight wrapText="bothSides">
              <wp:wrapPolygon edited="0">
                <wp:start x="0" y="0"/>
                <wp:lineTo x="0" y="21265"/>
                <wp:lineTo x="21470" y="21265"/>
                <wp:lineTo x="21470" y="0"/>
                <wp:lineTo x="0" y="0"/>
              </wp:wrapPolygon>
            </wp:wrapTight>
            <wp:docPr id="1" name="Grafik 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2952000" cy="1800000"/>
                    </a:xfrm>
                    <a:prstGeom prst="rect">
                      <a:avLst/>
                    </a:prstGeom>
                  </pic:spPr>
                </pic:pic>
              </a:graphicData>
            </a:graphic>
            <wp14:sizeRelH relativeFrom="margin">
              <wp14:pctWidth>0</wp14:pctWidth>
            </wp14:sizeRelH>
            <wp14:sizeRelV relativeFrom="margin">
              <wp14:pctHeight>0</wp14:pctHeight>
            </wp14:sizeRelV>
          </wp:anchor>
        </w:drawing>
      </w:r>
    </w:p>
    <w:p w14:paraId="13C9555C" w14:textId="6D295D56" w:rsidR="005B7FED" w:rsidRDefault="005B7FED" w:rsidP="00D101E4">
      <w:pPr>
        <w:spacing w:after="60"/>
        <w:jc w:val="both"/>
        <w:rPr>
          <w:rFonts w:ascii="Arial" w:hAnsi="Arial" w:cs="Arial"/>
          <w:b/>
          <w:i/>
          <w:iCs/>
          <w:sz w:val="16"/>
          <w:szCs w:val="16"/>
          <w:lang w:val="de-DE"/>
        </w:rPr>
      </w:pPr>
      <w:r>
        <w:rPr>
          <w:rFonts w:ascii="Arial" w:hAnsi="Arial" w:cs="Arial"/>
          <w:b/>
          <w:i/>
          <w:iCs/>
          <w:sz w:val="16"/>
          <w:szCs w:val="16"/>
          <w:lang w:val="de-DE"/>
        </w:rPr>
        <w:t xml:space="preserve">Auf dem Bild v.l.n.r; </w:t>
      </w:r>
      <w:r w:rsidR="00D103C5">
        <w:rPr>
          <w:rFonts w:ascii="Arial" w:hAnsi="Arial" w:cs="Arial"/>
          <w:b/>
          <w:i/>
          <w:iCs/>
          <w:sz w:val="16"/>
          <w:szCs w:val="16"/>
          <w:lang w:val="de-DE"/>
        </w:rPr>
        <w:t xml:space="preserve">Die neuen </w:t>
      </w:r>
      <w:r w:rsidR="00DC144E">
        <w:rPr>
          <w:rFonts w:ascii="Arial" w:hAnsi="Arial" w:cs="Arial"/>
          <w:b/>
          <w:i/>
          <w:iCs/>
          <w:sz w:val="16"/>
          <w:szCs w:val="16"/>
          <w:lang w:val="de-DE"/>
        </w:rPr>
        <w:t>Hotelfachazubis</w:t>
      </w:r>
      <w:r w:rsidR="00D103C5">
        <w:rPr>
          <w:rFonts w:ascii="Arial" w:hAnsi="Arial" w:cs="Arial"/>
          <w:b/>
          <w:i/>
          <w:iCs/>
          <w:sz w:val="16"/>
          <w:szCs w:val="16"/>
          <w:lang w:val="de-DE"/>
        </w:rPr>
        <w:t xml:space="preserve"> </w:t>
      </w:r>
      <w:r w:rsidRPr="005B7FED">
        <w:rPr>
          <w:rFonts w:ascii="Arial" w:hAnsi="Arial" w:cs="Arial"/>
          <w:b/>
          <w:i/>
          <w:iCs/>
          <w:sz w:val="16"/>
          <w:szCs w:val="16"/>
          <w:lang w:val="de-DE"/>
        </w:rPr>
        <w:t>Elisaveta Pivina</w:t>
      </w:r>
      <w:r>
        <w:rPr>
          <w:rFonts w:ascii="Arial" w:hAnsi="Arial" w:cs="Arial"/>
          <w:b/>
          <w:i/>
          <w:iCs/>
          <w:sz w:val="16"/>
          <w:szCs w:val="16"/>
          <w:lang w:val="de-DE"/>
        </w:rPr>
        <w:t xml:space="preserve">, </w:t>
      </w:r>
      <w:r w:rsidRPr="005B7FED">
        <w:rPr>
          <w:rFonts w:ascii="Arial" w:hAnsi="Arial" w:cs="Arial"/>
          <w:b/>
          <w:i/>
          <w:iCs/>
          <w:sz w:val="16"/>
          <w:szCs w:val="16"/>
          <w:lang w:val="de-DE"/>
        </w:rPr>
        <w:t>Celina Schulze</w:t>
      </w:r>
      <w:r>
        <w:rPr>
          <w:rFonts w:ascii="Arial" w:hAnsi="Arial" w:cs="Arial"/>
          <w:b/>
          <w:i/>
          <w:iCs/>
          <w:sz w:val="16"/>
          <w:szCs w:val="16"/>
          <w:lang w:val="de-DE"/>
        </w:rPr>
        <w:t xml:space="preserve">, </w:t>
      </w:r>
      <w:r w:rsidRPr="005B7FED">
        <w:rPr>
          <w:rFonts w:ascii="Arial" w:hAnsi="Arial" w:cs="Arial"/>
          <w:b/>
          <w:i/>
          <w:iCs/>
          <w:sz w:val="16"/>
          <w:szCs w:val="16"/>
          <w:lang w:val="de-DE"/>
        </w:rPr>
        <w:t>Juliana Klein</w:t>
      </w:r>
      <w:r>
        <w:rPr>
          <w:rFonts w:ascii="Arial" w:hAnsi="Arial" w:cs="Arial"/>
          <w:b/>
          <w:i/>
          <w:iCs/>
          <w:sz w:val="16"/>
          <w:szCs w:val="16"/>
          <w:lang w:val="de-DE"/>
        </w:rPr>
        <w:t xml:space="preserve">, </w:t>
      </w:r>
      <w:r w:rsidRPr="005B7FED">
        <w:rPr>
          <w:rFonts w:ascii="Arial" w:hAnsi="Arial" w:cs="Arial"/>
          <w:b/>
          <w:i/>
          <w:iCs/>
          <w:sz w:val="16"/>
          <w:szCs w:val="16"/>
          <w:lang w:val="de-DE"/>
        </w:rPr>
        <w:t>Melisa Bakir</w:t>
      </w:r>
      <w:r w:rsidR="00DC144E">
        <w:rPr>
          <w:rFonts w:ascii="Arial" w:hAnsi="Arial" w:cs="Arial"/>
          <w:b/>
          <w:i/>
          <w:iCs/>
          <w:sz w:val="16"/>
          <w:szCs w:val="16"/>
          <w:lang w:val="de-DE"/>
        </w:rPr>
        <w:t xml:space="preserve"> sowie Kochazubi</w:t>
      </w:r>
      <w:r>
        <w:rPr>
          <w:rFonts w:ascii="Arial" w:hAnsi="Arial" w:cs="Arial"/>
          <w:b/>
          <w:i/>
          <w:iCs/>
          <w:sz w:val="16"/>
          <w:szCs w:val="16"/>
          <w:lang w:val="de-DE"/>
        </w:rPr>
        <w:t xml:space="preserve"> </w:t>
      </w:r>
      <w:r w:rsidRPr="005B7FED">
        <w:rPr>
          <w:rFonts w:ascii="Arial" w:hAnsi="Arial" w:cs="Arial"/>
          <w:b/>
          <w:i/>
          <w:iCs/>
          <w:sz w:val="16"/>
          <w:szCs w:val="16"/>
          <w:lang w:val="de-DE"/>
        </w:rPr>
        <w:t>Riccardo Murillo</w:t>
      </w:r>
      <w:r w:rsidR="00D103C5">
        <w:rPr>
          <w:rFonts w:ascii="Arial" w:hAnsi="Arial" w:cs="Arial"/>
          <w:b/>
          <w:i/>
          <w:iCs/>
          <w:sz w:val="16"/>
          <w:szCs w:val="16"/>
          <w:lang w:val="de-DE"/>
        </w:rPr>
        <w:t xml:space="preserve"> mit</w:t>
      </w:r>
      <w:r>
        <w:rPr>
          <w:rFonts w:ascii="Arial" w:hAnsi="Arial" w:cs="Arial"/>
          <w:b/>
          <w:i/>
          <w:iCs/>
          <w:sz w:val="16"/>
          <w:szCs w:val="16"/>
          <w:lang w:val="de-DE"/>
        </w:rPr>
        <w:t xml:space="preserve"> </w:t>
      </w:r>
      <w:r w:rsidRPr="005B7FED">
        <w:rPr>
          <w:rFonts w:ascii="Arial" w:hAnsi="Arial" w:cs="Arial"/>
          <w:b/>
          <w:i/>
          <w:iCs/>
          <w:sz w:val="16"/>
          <w:szCs w:val="16"/>
          <w:lang w:val="de-DE"/>
        </w:rPr>
        <w:t xml:space="preserve">Yannick Goossens </w:t>
      </w:r>
      <w:r>
        <w:rPr>
          <w:rFonts w:ascii="Arial" w:hAnsi="Arial" w:cs="Arial"/>
          <w:b/>
          <w:i/>
          <w:iCs/>
          <w:sz w:val="16"/>
          <w:szCs w:val="16"/>
          <w:lang w:val="de-DE"/>
        </w:rPr>
        <w:t>(</w:t>
      </w:r>
      <w:r w:rsidRPr="005B7FED">
        <w:rPr>
          <w:rFonts w:ascii="Arial" w:hAnsi="Arial" w:cs="Arial"/>
          <w:b/>
          <w:i/>
          <w:iCs/>
          <w:sz w:val="16"/>
          <w:szCs w:val="16"/>
          <w:lang w:val="de-DE"/>
        </w:rPr>
        <w:t xml:space="preserve">GM </w:t>
      </w:r>
      <w:r>
        <w:rPr>
          <w:rFonts w:ascii="Arial" w:hAnsi="Arial" w:cs="Arial"/>
          <w:b/>
          <w:i/>
          <w:iCs/>
          <w:sz w:val="16"/>
          <w:szCs w:val="16"/>
          <w:lang w:val="de-DE"/>
        </w:rPr>
        <w:t>Leonardo Royal</w:t>
      </w:r>
      <w:r w:rsidRPr="005B7FED">
        <w:rPr>
          <w:rFonts w:ascii="Arial" w:hAnsi="Arial" w:cs="Arial"/>
          <w:b/>
          <w:i/>
          <w:iCs/>
          <w:sz w:val="16"/>
          <w:szCs w:val="16"/>
          <w:lang w:val="de-DE"/>
        </w:rPr>
        <w:t xml:space="preserve"> Köln</w:t>
      </w:r>
      <w:r>
        <w:rPr>
          <w:rFonts w:ascii="Arial" w:hAnsi="Arial" w:cs="Arial"/>
          <w:b/>
          <w:i/>
          <w:iCs/>
          <w:sz w:val="16"/>
          <w:szCs w:val="16"/>
          <w:lang w:val="de-DE"/>
        </w:rPr>
        <w:t>)</w:t>
      </w:r>
      <w:r w:rsidR="00D103C5">
        <w:rPr>
          <w:rFonts w:ascii="Arial" w:hAnsi="Arial" w:cs="Arial"/>
          <w:b/>
          <w:i/>
          <w:iCs/>
          <w:sz w:val="16"/>
          <w:szCs w:val="16"/>
          <w:lang w:val="de-DE"/>
        </w:rPr>
        <w:t xml:space="preserve"> und</w:t>
      </w:r>
      <w:r>
        <w:rPr>
          <w:rFonts w:ascii="Arial" w:hAnsi="Arial" w:cs="Arial"/>
          <w:b/>
          <w:i/>
          <w:iCs/>
          <w:sz w:val="16"/>
          <w:szCs w:val="16"/>
          <w:lang w:val="de-DE"/>
        </w:rPr>
        <w:t xml:space="preserve"> </w:t>
      </w:r>
      <w:r w:rsidRPr="005B7FED">
        <w:rPr>
          <w:rFonts w:ascii="Arial" w:hAnsi="Arial" w:cs="Arial"/>
          <w:b/>
          <w:i/>
          <w:iCs/>
          <w:sz w:val="16"/>
          <w:szCs w:val="16"/>
          <w:lang w:val="de-DE"/>
        </w:rPr>
        <w:t xml:space="preserve">Meike Mahat </w:t>
      </w:r>
      <w:r>
        <w:rPr>
          <w:rFonts w:ascii="Arial" w:hAnsi="Arial" w:cs="Arial"/>
          <w:b/>
          <w:i/>
          <w:iCs/>
          <w:sz w:val="16"/>
          <w:szCs w:val="16"/>
          <w:lang w:val="de-DE"/>
        </w:rPr>
        <w:t>(</w:t>
      </w:r>
      <w:r w:rsidRPr="005B7FED">
        <w:rPr>
          <w:rFonts w:ascii="Arial" w:hAnsi="Arial" w:cs="Arial"/>
          <w:b/>
          <w:i/>
          <w:iCs/>
          <w:sz w:val="16"/>
          <w:szCs w:val="16"/>
          <w:lang w:val="de-DE"/>
        </w:rPr>
        <w:t xml:space="preserve">GM </w:t>
      </w:r>
      <w:r>
        <w:rPr>
          <w:rFonts w:ascii="Arial" w:hAnsi="Arial" w:cs="Arial"/>
          <w:b/>
          <w:i/>
          <w:iCs/>
          <w:sz w:val="16"/>
          <w:szCs w:val="16"/>
          <w:lang w:val="de-DE"/>
        </w:rPr>
        <w:t>Leonardo</w:t>
      </w:r>
      <w:r w:rsidRPr="005B7FED">
        <w:rPr>
          <w:rFonts w:ascii="Arial" w:hAnsi="Arial" w:cs="Arial"/>
          <w:b/>
          <w:i/>
          <w:iCs/>
          <w:sz w:val="16"/>
          <w:szCs w:val="16"/>
          <w:lang w:val="de-DE"/>
        </w:rPr>
        <w:t xml:space="preserve"> Köln Bonn</w:t>
      </w:r>
      <w:r>
        <w:rPr>
          <w:rFonts w:ascii="Arial" w:hAnsi="Arial" w:cs="Arial"/>
          <w:b/>
          <w:i/>
          <w:iCs/>
          <w:sz w:val="16"/>
          <w:szCs w:val="16"/>
          <w:lang w:val="de-DE"/>
        </w:rPr>
        <w:t xml:space="preserve">) </w:t>
      </w:r>
    </w:p>
    <w:p w14:paraId="50EDE67A" w14:textId="2DDC58BB" w:rsidR="00D101E4" w:rsidRPr="00E74E0E" w:rsidRDefault="008F0384" w:rsidP="00D101E4">
      <w:pPr>
        <w:spacing w:after="60"/>
        <w:jc w:val="both"/>
        <w:rPr>
          <w:rFonts w:ascii="Arial" w:hAnsi="Arial" w:cs="Arial"/>
          <w:b/>
          <w:i/>
          <w:iCs/>
          <w:sz w:val="16"/>
          <w:szCs w:val="16"/>
          <w:lang w:val="de-DE"/>
        </w:rPr>
      </w:pPr>
      <w:r w:rsidRPr="00E74E0E">
        <w:rPr>
          <w:rFonts w:ascii="Arial" w:hAnsi="Arial" w:cs="Arial"/>
          <w:b/>
          <w:i/>
          <w:iCs/>
          <w:sz w:val="16"/>
          <w:szCs w:val="16"/>
          <w:lang w:val="de-DE"/>
        </w:rPr>
        <w:t>©Foto: Leonardo Hotels Central Europe</w:t>
      </w:r>
      <w:r w:rsidR="00D101E4" w:rsidRPr="00E74E0E">
        <w:rPr>
          <w:rFonts w:ascii="Arial" w:hAnsi="Arial" w:cs="Arial"/>
          <w:b/>
          <w:i/>
          <w:iCs/>
          <w:sz w:val="16"/>
          <w:szCs w:val="16"/>
          <w:lang w:val="de-DE"/>
        </w:rPr>
        <w:t xml:space="preserve"> </w:t>
      </w:r>
    </w:p>
    <w:p w14:paraId="653F0CC4" w14:textId="48196C97" w:rsidR="00D101E4" w:rsidRPr="005B7FED" w:rsidRDefault="00D101E4" w:rsidP="00D101E4">
      <w:pPr>
        <w:spacing w:after="60"/>
        <w:jc w:val="both"/>
        <w:rPr>
          <w:rFonts w:ascii="Arial" w:hAnsi="Arial" w:cs="Arial"/>
          <w:b/>
          <w:bCs/>
          <w:i/>
          <w:iCs/>
          <w:sz w:val="16"/>
          <w:szCs w:val="16"/>
          <w:lang w:val="de-DE"/>
        </w:rPr>
      </w:pPr>
      <w:r w:rsidRPr="005B7FED">
        <w:rPr>
          <w:rFonts w:ascii="Arial" w:hAnsi="Arial" w:cs="Arial"/>
          <w:b/>
          <w:bCs/>
          <w:i/>
          <w:iCs/>
          <w:sz w:val="16"/>
          <w:szCs w:val="16"/>
          <w:lang w:val="de-DE"/>
        </w:rPr>
        <w:t xml:space="preserve">Foto-Download per Hyperlink </w:t>
      </w:r>
      <w:r w:rsidR="005B7FED" w:rsidRPr="005B7FED">
        <w:rPr>
          <w:rFonts w:ascii="Arial" w:hAnsi="Arial" w:cs="Arial"/>
          <w:b/>
          <w:bCs/>
          <w:i/>
          <w:iCs/>
          <w:sz w:val="16"/>
          <w:szCs w:val="16"/>
          <w:lang w:val="de-DE"/>
        </w:rPr>
        <w:t>auf dem Fot</w:t>
      </w:r>
      <w:r w:rsidR="005B7FED">
        <w:rPr>
          <w:rFonts w:ascii="Arial" w:hAnsi="Arial" w:cs="Arial"/>
          <w:b/>
          <w:bCs/>
          <w:i/>
          <w:iCs/>
          <w:sz w:val="16"/>
          <w:szCs w:val="16"/>
          <w:lang w:val="de-DE"/>
        </w:rPr>
        <w:t>o</w:t>
      </w:r>
    </w:p>
    <w:p w14:paraId="7BEFA6EE" w14:textId="77777777" w:rsidR="00FA6AA4" w:rsidRPr="00E74E0E" w:rsidRDefault="00FA6AA4" w:rsidP="00AB7F92">
      <w:pPr>
        <w:spacing w:after="120" w:line="288" w:lineRule="auto"/>
        <w:jc w:val="both"/>
        <w:rPr>
          <w:rFonts w:ascii="Arial" w:hAnsi="Arial" w:cs="Arial"/>
          <w:b/>
          <w:bCs/>
          <w:sz w:val="22"/>
          <w:szCs w:val="22"/>
          <w:lang w:val="de-DE"/>
        </w:rPr>
      </w:pPr>
    </w:p>
    <w:p w14:paraId="4A549443" w14:textId="77777777" w:rsidR="00FA6AA4" w:rsidRPr="00E74E0E" w:rsidRDefault="00FA6AA4" w:rsidP="00AB7F92">
      <w:pPr>
        <w:spacing w:after="120" w:line="288" w:lineRule="auto"/>
        <w:jc w:val="both"/>
        <w:rPr>
          <w:rFonts w:ascii="Arial" w:hAnsi="Arial" w:cs="Arial"/>
          <w:b/>
          <w:bCs/>
          <w:sz w:val="22"/>
          <w:szCs w:val="22"/>
          <w:lang w:val="de-DE"/>
        </w:rPr>
      </w:pPr>
    </w:p>
    <w:p w14:paraId="131C508C" w14:textId="77777777" w:rsidR="00FA6AA4" w:rsidRPr="00E74E0E" w:rsidRDefault="00FA6AA4" w:rsidP="00AB7F92">
      <w:pPr>
        <w:spacing w:after="120" w:line="288" w:lineRule="auto"/>
        <w:jc w:val="both"/>
        <w:rPr>
          <w:rFonts w:ascii="Arial" w:hAnsi="Arial" w:cs="Arial"/>
          <w:b/>
          <w:bCs/>
          <w:sz w:val="22"/>
          <w:szCs w:val="22"/>
          <w:lang w:val="de-DE"/>
        </w:rPr>
      </w:pPr>
    </w:p>
    <w:p w14:paraId="6C8A823F" w14:textId="38A5B2F1" w:rsidR="000C2272" w:rsidRDefault="00936803" w:rsidP="00AB7F92">
      <w:pPr>
        <w:spacing w:after="120" w:line="288" w:lineRule="auto"/>
        <w:jc w:val="both"/>
        <w:rPr>
          <w:rFonts w:ascii="Arial" w:hAnsi="Arial" w:cs="Arial"/>
          <w:b/>
          <w:sz w:val="22"/>
          <w:szCs w:val="22"/>
          <w:lang w:val="de-DE"/>
        </w:rPr>
      </w:pPr>
      <w:r w:rsidRPr="00A10006">
        <w:rPr>
          <w:rFonts w:ascii="Arial" w:hAnsi="Arial" w:cs="Arial"/>
          <w:b/>
          <w:bCs/>
          <w:sz w:val="22"/>
          <w:szCs w:val="22"/>
          <w:lang w:val="de-DE"/>
        </w:rPr>
        <w:t>Berlin</w:t>
      </w:r>
      <w:r w:rsidR="00EC182A" w:rsidRPr="00A10006">
        <w:rPr>
          <w:rFonts w:ascii="Arial" w:hAnsi="Arial" w:cs="Arial"/>
          <w:b/>
          <w:bCs/>
          <w:sz w:val="22"/>
          <w:szCs w:val="22"/>
          <w:lang w:val="de-DE"/>
        </w:rPr>
        <w:t>,</w:t>
      </w:r>
      <w:r w:rsidR="00197756" w:rsidRPr="00A10006">
        <w:rPr>
          <w:rFonts w:ascii="Arial" w:hAnsi="Arial" w:cs="Arial"/>
          <w:b/>
          <w:bCs/>
          <w:sz w:val="22"/>
          <w:szCs w:val="22"/>
          <w:lang w:val="de-DE"/>
        </w:rPr>
        <w:t xml:space="preserve"> </w:t>
      </w:r>
      <w:r w:rsidR="00470490">
        <w:rPr>
          <w:rFonts w:ascii="Arial" w:hAnsi="Arial" w:cs="Arial"/>
          <w:b/>
          <w:bCs/>
          <w:sz w:val="22"/>
          <w:szCs w:val="22"/>
          <w:lang w:val="de-DE"/>
        </w:rPr>
        <w:t>04</w:t>
      </w:r>
      <w:r w:rsidR="00831195" w:rsidRPr="00A10006">
        <w:rPr>
          <w:rFonts w:ascii="Arial" w:hAnsi="Arial" w:cs="Arial"/>
          <w:b/>
          <w:bCs/>
          <w:sz w:val="22"/>
          <w:szCs w:val="22"/>
          <w:lang w:val="de-DE"/>
        </w:rPr>
        <w:t xml:space="preserve">. </w:t>
      </w:r>
      <w:r w:rsidR="00A10006" w:rsidRPr="00A10006">
        <w:rPr>
          <w:rFonts w:ascii="Arial" w:hAnsi="Arial" w:cs="Arial"/>
          <w:b/>
          <w:bCs/>
          <w:sz w:val="22"/>
          <w:szCs w:val="22"/>
          <w:lang w:val="de-DE"/>
        </w:rPr>
        <w:t>März</w:t>
      </w:r>
      <w:r w:rsidR="00374591" w:rsidRPr="00A10006">
        <w:rPr>
          <w:rFonts w:ascii="Arial" w:hAnsi="Arial" w:cs="Arial"/>
          <w:b/>
          <w:bCs/>
          <w:sz w:val="22"/>
          <w:szCs w:val="22"/>
          <w:lang w:val="de-DE"/>
        </w:rPr>
        <w:t xml:space="preserve"> 2021</w:t>
      </w:r>
      <w:r w:rsidR="00E24C46" w:rsidRPr="00A10006">
        <w:rPr>
          <w:rFonts w:ascii="Arial" w:hAnsi="Arial" w:cs="Arial"/>
          <w:b/>
          <w:bCs/>
          <w:sz w:val="22"/>
          <w:szCs w:val="22"/>
          <w:lang w:val="de-DE"/>
        </w:rPr>
        <w:t>.</w:t>
      </w:r>
      <w:r w:rsidR="00347948" w:rsidRPr="00A10006">
        <w:rPr>
          <w:rFonts w:ascii="Arial" w:hAnsi="Arial" w:cs="Arial"/>
          <w:bCs/>
          <w:sz w:val="22"/>
          <w:szCs w:val="22"/>
          <w:lang w:val="de-DE"/>
        </w:rPr>
        <w:t xml:space="preserve"> </w:t>
      </w:r>
      <w:r w:rsidR="00CF4F4A">
        <w:rPr>
          <w:rFonts w:ascii="Arial" w:hAnsi="Arial" w:cs="Arial"/>
          <w:b/>
          <w:sz w:val="22"/>
          <w:szCs w:val="22"/>
          <w:lang w:val="de-DE"/>
        </w:rPr>
        <w:t>Nachwuchskräfte halten und fördern – das ist die Devise der Leonardo Hotels Central Europe</w:t>
      </w:r>
      <w:r w:rsidR="00993244">
        <w:rPr>
          <w:rFonts w:ascii="Arial" w:hAnsi="Arial" w:cs="Arial"/>
          <w:b/>
          <w:sz w:val="22"/>
          <w:szCs w:val="22"/>
          <w:lang w:val="de-DE"/>
        </w:rPr>
        <w:t xml:space="preserve">, </w:t>
      </w:r>
      <w:r w:rsidR="00E10452">
        <w:rPr>
          <w:rFonts w:ascii="Arial" w:hAnsi="Arial" w:cs="Arial"/>
          <w:b/>
          <w:sz w:val="22"/>
          <w:szCs w:val="22"/>
          <w:lang w:val="de-DE"/>
        </w:rPr>
        <w:t>gerade</w:t>
      </w:r>
      <w:r w:rsidR="00CF4F4A">
        <w:rPr>
          <w:rFonts w:ascii="Arial" w:hAnsi="Arial" w:cs="Arial"/>
          <w:b/>
          <w:sz w:val="22"/>
          <w:szCs w:val="22"/>
          <w:lang w:val="de-DE"/>
        </w:rPr>
        <w:t xml:space="preserve"> in Pandemie-Zeiten. </w:t>
      </w:r>
      <w:r w:rsidR="00475ED2">
        <w:rPr>
          <w:rFonts w:ascii="Arial" w:hAnsi="Arial" w:cs="Arial"/>
          <w:b/>
          <w:sz w:val="22"/>
          <w:szCs w:val="22"/>
          <w:lang w:val="de-DE"/>
        </w:rPr>
        <w:t>Ob durch</w:t>
      </w:r>
      <w:r w:rsidR="000C2272">
        <w:rPr>
          <w:rFonts w:ascii="Arial" w:hAnsi="Arial" w:cs="Arial"/>
          <w:b/>
          <w:sz w:val="22"/>
          <w:szCs w:val="22"/>
          <w:lang w:val="de-DE"/>
        </w:rPr>
        <w:t xml:space="preserve"> Neueinstellungen </w:t>
      </w:r>
      <w:r w:rsidR="00475ED2">
        <w:rPr>
          <w:rFonts w:ascii="Arial" w:hAnsi="Arial" w:cs="Arial"/>
          <w:b/>
          <w:sz w:val="22"/>
          <w:szCs w:val="22"/>
          <w:lang w:val="de-DE"/>
        </w:rPr>
        <w:t>oder</w:t>
      </w:r>
      <w:r w:rsidR="00E71D75">
        <w:rPr>
          <w:rFonts w:ascii="Arial" w:hAnsi="Arial" w:cs="Arial"/>
          <w:b/>
          <w:sz w:val="22"/>
          <w:szCs w:val="22"/>
          <w:lang w:val="de-DE"/>
        </w:rPr>
        <w:t xml:space="preserve"> Übernahmen aus Insolvenzen</w:t>
      </w:r>
      <w:r w:rsidR="00475ED2">
        <w:rPr>
          <w:rFonts w:ascii="Arial" w:hAnsi="Arial" w:cs="Arial"/>
          <w:b/>
          <w:sz w:val="22"/>
          <w:szCs w:val="22"/>
          <w:lang w:val="de-DE"/>
        </w:rPr>
        <w:t xml:space="preserve">, </w:t>
      </w:r>
      <w:r w:rsidR="00CF4F4A">
        <w:rPr>
          <w:rFonts w:ascii="Arial" w:hAnsi="Arial" w:cs="Arial"/>
          <w:b/>
          <w:sz w:val="22"/>
          <w:szCs w:val="22"/>
          <w:lang w:val="de-DE"/>
        </w:rPr>
        <w:t>die Hotelgruppe</w:t>
      </w:r>
      <w:r w:rsidR="00C257EC">
        <w:rPr>
          <w:rFonts w:ascii="Arial" w:hAnsi="Arial" w:cs="Arial"/>
          <w:b/>
          <w:sz w:val="22"/>
          <w:szCs w:val="22"/>
          <w:lang w:val="de-DE"/>
        </w:rPr>
        <w:t xml:space="preserve"> </w:t>
      </w:r>
      <w:r w:rsidR="00E10452">
        <w:rPr>
          <w:rFonts w:ascii="Arial" w:hAnsi="Arial" w:cs="Arial"/>
          <w:b/>
          <w:sz w:val="22"/>
          <w:szCs w:val="22"/>
          <w:lang w:val="de-DE"/>
        </w:rPr>
        <w:t>gibt</w:t>
      </w:r>
      <w:r w:rsidR="00475ED2">
        <w:rPr>
          <w:rFonts w:ascii="Arial" w:hAnsi="Arial" w:cs="Arial"/>
          <w:b/>
          <w:sz w:val="22"/>
          <w:szCs w:val="22"/>
          <w:lang w:val="de-DE"/>
        </w:rPr>
        <w:t xml:space="preserve"> </w:t>
      </w:r>
      <w:r w:rsidR="00C257EC">
        <w:rPr>
          <w:rFonts w:ascii="Arial" w:hAnsi="Arial" w:cs="Arial"/>
          <w:b/>
          <w:sz w:val="22"/>
          <w:szCs w:val="22"/>
          <w:lang w:val="de-DE"/>
        </w:rPr>
        <w:t>jungen Menschen Halt</w:t>
      </w:r>
      <w:r w:rsidR="00E10452">
        <w:rPr>
          <w:rFonts w:ascii="Arial" w:hAnsi="Arial" w:cs="Arial"/>
          <w:b/>
          <w:sz w:val="22"/>
          <w:szCs w:val="22"/>
          <w:lang w:val="de-DE"/>
        </w:rPr>
        <w:t xml:space="preserve"> für ihre Zukunft</w:t>
      </w:r>
      <w:r w:rsidR="00C257EC">
        <w:rPr>
          <w:rFonts w:ascii="Arial" w:hAnsi="Arial" w:cs="Arial"/>
          <w:b/>
          <w:sz w:val="22"/>
          <w:szCs w:val="22"/>
          <w:lang w:val="de-DE"/>
        </w:rPr>
        <w:t xml:space="preserve">. </w:t>
      </w:r>
      <w:r w:rsidR="00C9178A">
        <w:rPr>
          <w:rFonts w:ascii="Arial" w:hAnsi="Arial" w:cs="Arial"/>
          <w:b/>
          <w:sz w:val="22"/>
          <w:szCs w:val="22"/>
          <w:lang w:val="de-DE"/>
        </w:rPr>
        <w:t xml:space="preserve">So wurden </w:t>
      </w:r>
      <w:r w:rsidR="00475ED2">
        <w:rPr>
          <w:rFonts w:ascii="Arial" w:hAnsi="Arial" w:cs="Arial"/>
          <w:b/>
          <w:sz w:val="22"/>
          <w:szCs w:val="22"/>
          <w:lang w:val="de-DE"/>
        </w:rPr>
        <w:t xml:space="preserve">in NRW </w:t>
      </w:r>
      <w:r w:rsidR="00940548">
        <w:rPr>
          <w:rFonts w:ascii="Arial" w:hAnsi="Arial" w:cs="Arial"/>
          <w:b/>
          <w:sz w:val="22"/>
          <w:szCs w:val="22"/>
          <w:lang w:val="de-DE"/>
        </w:rPr>
        <w:t xml:space="preserve">aktuell fünf neue Azubis </w:t>
      </w:r>
      <w:r w:rsidR="0081418F">
        <w:rPr>
          <w:rFonts w:ascii="Arial" w:hAnsi="Arial" w:cs="Arial"/>
          <w:b/>
          <w:sz w:val="22"/>
          <w:szCs w:val="22"/>
          <w:lang w:val="de-DE"/>
        </w:rPr>
        <w:t xml:space="preserve">aus unterschiedlichen Lehrjahren </w:t>
      </w:r>
      <w:r w:rsidR="00940548">
        <w:rPr>
          <w:rFonts w:ascii="Arial" w:hAnsi="Arial" w:cs="Arial"/>
          <w:b/>
          <w:sz w:val="22"/>
          <w:szCs w:val="22"/>
          <w:lang w:val="de-DE"/>
        </w:rPr>
        <w:t xml:space="preserve">für </w:t>
      </w:r>
      <w:r w:rsidR="0021004A">
        <w:rPr>
          <w:rFonts w:ascii="Arial" w:hAnsi="Arial" w:cs="Arial"/>
          <w:b/>
          <w:sz w:val="22"/>
          <w:szCs w:val="22"/>
          <w:lang w:val="de-DE"/>
        </w:rPr>
        <w:t xml:space="preserve">die </w:t>
      </w:r>
      <w:r w:rsidR="00940548">
        <w:rPr>
          <w:rFonts w:ascii="Arial" w:hAnsi="Arial" w:cs="Arial"/>
          <w:b/>
          <w:sz w:val="22"/>
          <w:szCs w:val="22"/>
          <w:lang w:val="de-DE"/>
        </w:rPr>
        <w:t>drei Kölner Leonardo Hotels eingestellt, darunter kommen vier aus Insolvenzbetrieben.</w:t>
      </w:r>
      <w:r w:rsidR="00F17DDA">
        <w:rPr>
          <w:rFonts w:ascii="Arial" w:hAnsi="Arial" w:cs="Arial"/>
          <w:b/>
          <w:sz w:val="22"/>
          <w:szCs w:val="22"/>
          <w:lang w:val="de-DE"/>
        </w:rPr>
        <w:t xml:space="preserve"> </w:t>
      </w:r>
      <w:r w:rsidR="00610A7D">
        <w:rPr>
          <w:rFonts w:ascii="Arial" w:hAnsi="Arial" w:cs="Arial"/>
          <w:b/>
          <w:sz w:val="22"/>
          <w:szCs w:val="22"/>
          <w:lang w:val="de-DE"/>
        </w:rPr>
        <w:t xml:space="preserve">Drei von ihnen </w:t>
      </w:r>
      <w:r w:rsidR="0081418F">
        <w:rPr>
          <w:rFonts w:ascii="Arial" w:hAnsi="Arial" w:cs="Arial"/>
          <w:b/>
          <w:sz w:val="22"/>
          <w:szCs w:val="22"/>
          <w:lang w:val="de-DE"/>
        </w:rPr>
        <w:t>werden bereits</w:t>
      </w:r>
      <w:r w:rsidR="00DB2AD4">
        <w:rPr>
          <w:rFonts w:ascii="Arial" w:hAnsi="Arial" w:cs="Arial"/>
          <w:b/>
          <w:sz w:val="22"/>
          <w:szCs w:val="22"/>
          <w:lang w:val="de-DE"/>
        </w:rPr>
        <w:t xml:space="preserve"> in die</w:t>
      </w:r>
      <w:r w:rsidR="00610A7D">
        <w:rPr>
          <w:rFonts w:ascii="Arial" w:hAnsi="Arial" w:cs="Arial"/>
          <w:b/>
          <w:sz w:val="22"/>
          <w:szCs w:val="22"/>
          <w:lang w:val="de-DE"/>
        </w:rPr>
        <w:t xml:space="preserve"> Winterprüfung 2021</w:t>
      </w:r>
      <w:r w:rsidR="0081418F">
        <w:rPr>
          <w:rFonts w:ascii="Arial" w:hAnsi="Arial" w:cs="Arial"/>
          <w:b/>
          <w:sz w:val="22"/>
          <w:szCs w:val="22"/>
          <w:lang w:val="de-DE"/>
        </w:rPr>
        <w:t xml:space="preserve"> gehen</w:t>
      </w:r>
      <w:r w:rsidR="00F17DDA" w:rsidRPr="00F17DDA">
        <w:rPr>
          <w:rFonts w:ascii="Arial" w:hAnsi="Arial" w:cs="Arial"/>
          <w:b/>
          <w:sz w:val="22"/>
          <w:szCs w:val="22"/>
          <w:lang w:val="de-DE"/>
        </w:rPr>
        <w:t>. Ziel von allen ist</w:t>
      </w:r>
      <w:r w:rsidR="003C57BC">
        <w:rPr>
          <w:rFonts w:ascii="Arial" w:hAnsi="Arial" w:cs="Arial"/>
          <w:b/>
          <w:sz w:val="22"/>
          <w:szCs w:val="22"/>
          <w:lang w:val="de-DE"/>
        </w:rPr>
        <w:t xml:space="preserve"> es</w:t>
      </w:r>
      <w:r w:rsidR="00DB2AD4">
        <w:rPr>
          <w:rFonts w:ascii="Arial" w:hAnsi="Arial" w:cs="Arial"/>
          <w:b/>
          <w:sz w:val="22"/>
          <w:szCs w:val="22"/>
          <w:lang w:val="de-DE"/>
        </w:rPr>
        <w:t>,</w:t>
      </w:r>
      <w:r w:rsidR="003C57BC">
        <w:rPr>
          <w:rFonts w:ascii="Arial" w:hAnsi="Arial" w:cs="Arial"/>
          <w:b/>
          <w:sz w:val="22"/>
          <w:szCs w:val="22"/>
          <w:lang w:val="de-DE"/>
        </w:rPr>
        <w:t xml:space="preserve"> bei Abschluss</w:t>
      </w:r>
      <w:r w:rsidR="00F17DDA" w:rsidRPr="00F17DDA">
        <w:rPr>
          <w:rFonts w:ascii="Arial" w:hAnsi="Arial" w:cs="Arial"/>
          <w:b/>
          <w:sz w:val="22"/>
          <w:szCs w:val="22"/>
          <w:lang w:val="de-DE"/>
        </w:rPr>
        <w:t xml:space="preserve"> </w:t>
      </w:r>
      <w:r w:rsidR="00C257EC">
        <w:rPr>
          <w:rFonts w:ascii="Arial" w:hAnsi="Arial" w:cs="Arial"/>
          <w:b/>
          <w:sz w:val="22"/>
          <w:szCs w:val="22"/>
          <w:lang w:val="de-DE"/>
        </w:rPr>
        <w:t>ihre Karriereträume in der Hotellerie weiter voranzubringen</w:t>
      </w:r>
      <w:r w:rsidR="00F17DDA" w:rsidRPr="00F17DDA">
        <w:rPr>
          <w:rFonts w:ascii="Arial" w:hAnsi="Arial" w:cs="Arial"/>
          <w:b/>
          <w:sz w:val="22"/>
          <w:szCs w:val="22"/>
          <w:lang w:val="de-DE"/>
        </w:rPr>
        <w:t>.</w:t>
      </w:r>
      <w:r w:rsidR="00940548">
        <w:rPr>
          <w:rFonts w:ascii="Arial" w:hAnsi="Arial" w:cs="Arial"/>
          <w:b/>
          <w:sz w:val="22"/>
          <w:szCs w:val="22"/>
          <w:lang w:val="de-DE"/>
        </w:rPr>
        <w:t xml:space="preserve"> </w:t>
      </w:r>
      <w:r w:rsidR="00BF0461">
        <w:rPr>
          <w:rFonts w:ascii="Arial" w:hAnsi="Arial" w:cs="Arial"/>
          <w:b/>
          <w:sz w:val="22"/>
          <w:szCs w:val="22"/>
          <w:lang w:val="de-DE"/>
        </w:rPr>
        <w:t>Daran arbeitet</w:t>
      </w:r>
      <w:r w:rsidR="000A2738">
        <w:rPr>
          <w:rFonts w:ascii="Arial" w:hAnsi="Arial" w:cs="Arial"/>
          <w:b/>
          <w:sz w:val="22"/>
          <w:szCs w:val="22"/>
          <w:lang w:val="de-DE"/>
        </w:rPr>
        <w:t xml:space="preserve"> Leonardo Hotels</w:t>
      </w:r>
      <w:r w:rsidR="00FC6E3E">
        <w:rPr>
          <w:rFonts w:ascii="Arial" w:hAnsi="Arial" w:cs="Arial"/>
          <w:b/>
          <w:sz w:val="22"/>
          <w:szCs w:val="22"/>
          <w:lang w:val="de-DE"/>
        </w:rPr>
        <w:t xml:space="preserve"> verstärkt</w:t>
      </w:r>
      <w:r w:rsidR="000A2738">
        <w:rPr>
          <w:rFonts w:ascii="Arial" w:hAnsi="Arial" w:cs="Arial"/>
          <w:b/>
          <w:sz w:val="22"/>
          <w:szCs w:val="22"/>
          <w:lang w:val="de-DE"/>
        </w:rPr>
        <w:t>, u</w:t>
      </w:r>
      <w:r w:rsidR="0035525C" w:rsidRPr="0035525C">
        <w:rPr>
          <w:rFonts w:ascii="Arial" w:hAnsi="Arial" w:cs="Arial"/>
          <w:b/>
          <w:sz w:val="22"/>
          <w:szCs w:val="22"/>
          <w:lang w:val="de-DE"/>
        </w:rPr>
        <w:t xml:space="preserve">m </w:t>
      </w:r>
      <w:r w:rsidR="000A2738">
        <w:rPr>
          <w:rFonts w:ascii="Arial" w:hAnsi="Arial" w:cs="Arial"/>
          <w:b/>
          <w:sz w:val="22"/>
          <w:szCs w:val="22"/>
          <w:lang w:val="de-DE"/>
        </w:rPr>
        <w:t xml:space="preserve">dem </w:t>
      </w:r>
      <w:r w:rsidR="0035525C" w:rsidRPr="0035525C">
        <w:rPr>
          <w:rFonts w:ascii="Arial" w:hAnsi="Arial" w:cs="Arial"/>
          <w:b/>
          <w:sz w:val="22"/>
          <w:szCs w:val="22"/>
          <w:lang w:val="de-DE"/>
        </w:rPr>
        <w:t>Fachkräftemangel in der Hotellerie, der durch die Corona-Pandemie noch einmal mehr vorangetrieben wird</w:t>
      </w:r>
      <w:r w:rsidR="00993244">
        <w:rPr>
          <w:rFonts w:ascii="Arial" w:hAnsi="Arial" w:cs="Arial"/>
          <w:b/>
          <w:sz w:val="22"/>
          <w:szCs w:val="22"/>
          <w:lang w:val="de-DE"/>
        </w:rPr>
        <w:t xml:space="preserve">, </w:t>
      </w:r>
      <w:r w:rsidR="000A2738">
        <w:rPr>
          <w:rFonts w:ascii="Arial" w:hAnsi="Arial" w:cs="Arial"/>
          <w:b/>
          <w:sz w:val="22"/>
          <w:szCs w:val="22"/>
          <w:lang w:val="de-DE"/>
        </w:rPr>
        <w:t>gegenzuhalten</w:t>
      </w:r>
      <w:r w:rsidR="0035525C" w:rsidRPr="0035525C">
        <w:rPr>
          <w:rFonts w:ascii="Arial" w:hAnsi="Arial" w:cs="Arial"/>
          <w:b/>
          <w:sz w:val="22"/>
          <w:szCs w:val="22"/>
          <w:lang w:val="de-DE"/>
        </w:rPr>
        <w:t xml:space="preserve">. </w:t>
      </w:r>
      <w:r w:rsidR="00606FD3">
        <w:rPr>
          <w:rFonts w:ascii="Arial" w:hAnsi="Arial" w:cs="Arial"/>
          <w:b/>
          <w:sz w:val="22"/>
          <w:szCs w:val="22"/>
          <w:lang w:val="de-DE"/>
        </w:rPr>
        <w:t xml:space="preserve">Insgesamt beschäftigt </w:t>
      </w:r>
      <w:r w:rsidR="003C57BC">
        <w:rPr>
          <w:rFonts w:ascii="Arial" w:hAnsi="Arial" w:cs="Arial"/>
          <w:b/>
          <w:sz w:val="22"/>
          <w:szCs w:val="22"/>
          <w:lang w:val="de-DE"/>
        </w:rPr>
        <w:t>die Hotelgruppe</w:t>
      </w:r>
      <w:r w:rsidR="00606FD3">
        <w:rPr>
          <w:rFonts w:ascii="Arial" w:hAnsi="Arial" w:cs="Arial"/>
          <w:b/>
          <w:sz w:val="22"/>
          <w:szCs w:val="22"/>
          <w:lang w:val="de-DE"/>
        </w:rPr>
        <w:t xml:space="preserve"> 330 Mitarbeiter</w:t>
      </w:r>
      <w:r w:rsidR="0028267C">
        <w:rPr>
          <w:rFonts w:ascii="Arial" w:hAnsi="Arial" w:cs="Arial"/>
          <w:b/>
          <w:sz w:val="22"/>
          <w:szCs w:val="22"/>
          <w:lang w:val="de-DE"/>
        </w:rPr>
        <w:t xml:space="preserve"> in zehn Hotels</w:t>
      </w:r>
      <w:r w:rsidR="003C57BC" w:rsidRPr="003C57BC">
        <w:rPr>
          <w:rFonts w:ascii="Arial" w:hAnsi="Arial" w:cs="Arial"/>
          <w:b/>
          <w:sz w:val="22"/>
          <w:szCs w:val="22"/>
          <w:lang w:val="de-DE"/>
        </w:rPr>
        <w:t xml:space="preserve"> </w:t>
      </w:r>
      <w:r w:rsidR="003C57BC">
        <w:rPr>
          <w:rFonts w:ascii="Arial" w:hAnsi="Arial" w:cs="Arial"/>
          <w:b/>
          <w:sz w:val="22"/>
          <w:szCs w:val="22"/>
          <w:lang w:val="de-DE"/>
        </w:rPr>
        <w:t>in NRW</w:t>
      </w:r>
      <w:r w:rsidR="00606FD3">
        <w:rPr>
          <w:rFonts w:ascii="Arial" w:hAnsi="Arial" w:cs="Arial"/>
          <w:b/>
          <w:sz w:val="22"/>
          <w:szCs w:val="22"/>
          <w:lang w:val="de-DE"/>
        </w:rPr>
        <w:t xml:space="preserve">. </w:t>
      </w:r>
      <w:r w:rsidR="00BA23F2">
        <w:rPr>
          <w:rFonts w:ascii="Arial" w:hAnsi="Arial" w:cs="Arial"/>
          <w:b/>
          <w:sz w:val="22"/>
          <w:szCs w:val="22"/>
          <w:lang w:val="de-DE"/>
        </w:rPr>
        <w:t xml:space="preserve">70 davon, also rund </w:t>
      </w:r>
      <w:r w:rsidR="006F4B1E">
        <w:rPr>
          <w:rFonts w:ascii="Arial" w:hAnsi="Arial" w:cs="Arial"/>
          <w:b/>
          <w:sz w:val="22"/>
          <w:szCs w:val="22"/>
          <w:lang w:val="de-DE"/>
        </w:rPr>
        <w:t>ein Fünftel</w:t>
      </w:r>
      <w:r w:rsidR="00BA23F2">
        <w:rPr>
          <w:rFonts w:ascii="Arial" w:hAnsi="Arial" w:cs="Arial"/>
          <w:b/>
          <w:sz w:val="22"/>
          <w:szCs w:val="22"/>
          <w:lang w:val="de-DE"/>
        </w:rPr>
        <w:t xml:space="preserve">, </w:t>
      </w:r>
      <w:r w:rsidR="006F4B1E">
        <w:rPr>
          <w:rFonts w:ascii="Arial" w:hAnsi="Arial" w:cs="Arial"/>
          <w:b/>
          <w:sz w:val="22"/>
          <w:szCs w:val="22"/>
          <w:lang w:val="de-DE"/>
        </w:rPr>
        <w:t xml:space="preserve">sind </w:t>
      </w:r>
      <w:r w:rsidR="00E74E0E">
        <w:rPr>
          <w:rFonts w:ascii="Arial" w:hAnsi="Arial" w:cs="Arial"/>
          <w:b/>
          <w:sz w:val="22"/>
          <w:szCs w:val="22"/>
          <w:lang w:val="de-DE"/>
        </w:rPr>
        <w:t>Nachwuchskräfte</w:t>
      </w:r>
      <w:r w:rsidR="006F4B1E">
        <w:rPr>
          <w:rFonts w:ascii="Arial" w:hAnsi="Arial" w:cs="Arial"/>
          <w:b/>
          <w:sz w:val="22"/>
          <w:szCs w:val="22"/>
          <w:lang w:val="de-DE"/>
        </w:rPr>
        <w:t xml:space="preserve">, die zu </w:t>
      </w:r>
      <w:r w:rsidR="006F4B1E" w:rsidRPr="006F4B1E">
        <w:rPr>
          <w:rFonts w:ascii="Arial" w:hAnsi="Arial" w:cs="Arial"/>
          <w:b/>
          <w:sz w:val="22"/>
          <w:szCs w:val="22"/>
          <w:lang w:val="de-DE"/>
        </w:rPr>
        <w:t>Hotelfachleuten und Köchen sowie duale</w:t>
      </w:r>
      <w:r w:rsidR="006F4B1E">
        <w:rPr>
          <w:rFonts w:ascii="Arial" w:hAnsi="Arial" w:cs="Arial"/>
          <w:b/>
          <w:sz w:val="22"/>
          <w:szCs w:val="22"/>
          <w:lang w:val="de-DE"/>
        </w:rPr>
        <w:t>n</w:t>
      </w:r>
      <w:r w:rsidR="006F4B1E" w:rsidRPr="006F4B1E">
        <w:rPr>
          <w:rFonts w:ascii="Arial" w:hAnsi="Arial" w:cs="Arial"/>
          <w:b/>
          <w:sz w:val="22"/>
          <w:szCs w:val="22"/>
          <w:lang w:val="de-DE"/>
        </w:rPr>
        <w:t xml:space="preserve"> IUBH Studenten im Bereich Tourismus</w:t>
      </w:r>
      <w:r w:rsidR="006F4B1E">
        <w:rPr>
          <w:rFonts w:ascii="Arial" w:hAnsi="Arial" w:cs="Arial"/>
          <w:b/>
          <w:sz w:val="22"/>
          <w:szCs w:val="22"/>
          <w:lang w:val="de-DE"/>
        </w:rPr>
        <w:t xml:space="preserve"> </w:t>
      </w:r>
      <w:r w:rsidR="00382FF6">
        <w:rPr>
          <w:rFonts w:ascii="Arial" w:hAnsi="Arial" w:cs="Arial"/>
          <w:b/>
          <w:sz w:val="22"/>
          <w:szCs w:val="22"/>
          <w:lang w:val="de-DE"/>
        </w:rPr>
        <w:t>ausgebildet</w:t>
      </w:r>
      <w:r w:rsidR="0043369C">
        <w:rPr>
          <w:rFonts w:ascii="Arial" w:hAnsi="Arial" w:cs="Arial"/>
          <w:b/>
          <w:sz w:val="22"/>
          <w:szCs w:val="22"/>
          <w:lang w:val="de-DE"/>
        </w:rPr>
        <w:t xml:space="preserve"> werden</w:t>
      </w:r>
      <w:r w:rsidR="006F4B1E">
        <w:rPr>
          <w:rFonts w:ascii="Arial" w:hAnsi="Arial" w:cs="Arial"/>
          <w:b/>
          <w:sz w:val="22"/>
          <w:szCs w:val="22"/>
          <w:lang w:val="de-DE"/>
        </w:rPr>
        <w:t xml:space="preserve">. </w:t>
      </w:r>
    </w:p>
    <w:p w14:paraId="3FC014ED" w14:textId="540D1308" w:rsidR="003C57BC" w:rsidRDefault="00CD373F" w:rsidP="003C57BC">
      <w:pPr>
        <w:spacing w:after="120" w:line="288" w:lineRule="auto"/>
        <w:jc w:val="both"/>
        <w:rPr>
          <w:rFonts w:ascii="Arial" w:hAnsi="Arial" w:cs="Arial"/>
          <w:sz w:val="22"/>
          <w:szCs w:val="22"/>
          <w:lang w:val="de-DE" w:eastAsia="en-US"/>
        </w:rPr>
      </w:pPr>
      <w:r w:rsidRPr="003C57BC">
        <w:rPr>
          <w:rFonts w:ascii="Arial" w:hAnsi="Arial" w:cs="Arial"/>
          <w:sz w:val="22"/>
          <w:szCs w:val="22"/>
          <w:lang w:val="de-DE" w:eastAsia="en-US"/>
        </w:rPr>
        <w:t xml:space="preserve">„NRW ist eine der wichtigsten Wachstumsregionen für uns in Deutschland. Wir planen vor allem in Köln </w:t>
      </w:r>
      <w:r w:rsidR="00B51D97" w:rsidRPr="003C57BC">
        <w:rPr>
          <w:rFonts w:ascii="Arial" w:hAnsi="Arial" w:cs="Arial"/>
          <w:sz w:val="22"/>
          <w:szCs w:val="22"/>
          <w:lang w:val="de-DE" w:eastAsia="en-US"/>
        </w:rPr>
        <w:t xml:space="preserve">in den nächsten Jahren </w:t>
      </w:r>
      <w:r w:rsidRPr="003C57BC">
        <w:rPr>
          <w:rFonts w:ascii="Arial" w:hAnsi="Arial" w:cs="Arial"/>
          <w:sz w:val="22"/>
          <w:szCs w:val="22"/>
          <w:lang w:val="de-DE" w:eastAsia="en-US"/>
        </w:rPr>
        <w:t xml:space="preserve">weitere Hotels, daher ist es immens wichtig jeden Ausbildungsjahrgang stark zu besetzen. Die Corona Krise darf nicht zu einem Knick in der Nachwuchsausbildung führen, sonst fehlen uns in den Jahren 2023 und 2024 die jungen Fachkräfte in der Region“, so Anke Maas, Human Resources Director bei Leonardo Hotels Central Europe. </w:t>
      </w:r>
    </w:p>
    <w:p w14:paraId="6C39D2AF" w14:textId="1C8949CE" w:rsidR="00CD373F" w:rsidRPr="003C57BC" w:rsidRDefault="00CD373F" w:rsidP="003C57BC">
      <w:pPr>
        <w:spacing w:after="120" w:line="288" w:lineRule="auto"/>
        <w:jc w:val="both"/>
        <w:rPr>
          <w:rFonts w:ascii="Arial" w:hAnsi="Arial" w:cs="Arial"/>
          <w:sz w:val="22"/>
          <w:szCs w:val="22"/>
          <w:lang w:val="de-DE" w:eastAsia="en-US"/>
        </w:rPr>
      </w:pPr>
      <w:r w:rsidRPr="003C57BC">
        <w:rPr>
          <w:rFonts w:ascii="Arial" w:hAnsi="Arial" w:cs="Arial"/>
          <w:sz w:val="22"/>
          <w:szCs w:val="22"/>
          <w:lang w:val="de-DE" w:eastAsia="en-US"/>
        </w:rPr>
        <w:t>Hiltrud Wendling, Cluster General Manager für NRW</w:t>
      </w:r>
      <w:r w:rsidR="00382FF6">
        <w:rPr>
          <w:rFonts w:ascii="Arial" w:hAnsi="Arial" w:cs="Arial"/>
          <w:sz w:val="22"/>
          <w:szCs w:val="22"/>
          <w:lang w:val="de-DE" w:eastAsia="en-US"/>
        </w:rPr>
        <w:t xml:space="preserve"> bei Leonardo Hotels Central Europe</w:t>
      </w:r>
      <w:r w:rsidRPr="003C57BC">
        <w:rPr>
          <w:rFonts w:ascii="Arial" w:hAnsi="Arial" w:cs="Arial"/>
          <w:sz w:val="22"/>
          <w:szCs w:val="22"/>
          <w:lang w:val="de-DE" w:eastAsia="en-US"/>
        </w:rPr>
        <w:t>, ergänzt: „Eine nachhaltige Personalplanung ist für unsere Region ein wichtiges Erfolgskriterium. Alle Hoteldirektoren in NRW sind durch interne Karrieren von uns gefördert worden. Mit der Übernahme von Auszubildenden aus Insolvenzbetrieben können wir ein Win-Win erzeugen: wir gewinnen guten Nachwuchs, der die geringeren Nachwuchseinstellungen im Krisenjahr 2020 teilweise ausgleicht und den insolventen Betrieben wird durch die Solidarität in der Region die Sorge genommen, die jungen Menschen im Stich lassen zu müssen.</w:t>
      </w:r>
      <w:r w:rsidR="005645AD" w:rsidRPr="003C57BC">
        <w:rPr>
          <w:rFonts w:ascii="Arial" w:hAnsi="Arial" w:cs="Arial"/>
          <w:sz w:val="22"/>
          <w:szCs w:val="22"/>
          <w:lang w:val="de-DE" w:eastAsia="en-US"/>
        </w:rPr>
        <w:t>“</w:t>
      </w:r>
    </w:p>
    <w:p w14:paraId="0F910D76" w14:textId="53C88557" w:rsidR="001804C8" w:rsidRPr="001804C8" w:rsidRDefault="001804C8" w:rsidP="00DB2AD4">
      <w:pPr>
        <w:spacing w:after="120" w:line="288" w:lineRule="auto"/>
        <w:jc w:val="both"/>
        <w:rPr>
          <w:rFonts w:ascii="Arial" w:hAnsi="Arial" w:cs="Arial"/>
          <w:lang w:val="de-DE" w:eastAsia="en-US"/>
        </w:rPr>
      </w:pPr>
      <w:r w:rsidRPr="003C57BC">
        <w:rPr>
          <w:rFonts w:ascii="Arial" w:hAnsi="Arial" w:cs="Arial"/>
          <w:sz w:val="22"/>
          <w:szCs w:val="22"/>
          <w:lang w:val="de-DE" w:eastAsia="en-US"/>
        </w:rPr>
        <w:t xml:space="preserve">Die angehenden Hotelfachangestellten Celina Schulze </w:t>
      </w:r>
      <w:r w:rsidR="00105CC7" w:rsidRPr="003C57BC">
        <w:rPr>
          <w:rFonts w:ascii="Arial" w:hAnsi="Arial" w:cs="Arial"/>
          <w:sz w:val="22"/>
          <w:szCs w:val="22"/>
          <w:lang w:val="de-DE" w:eastAsia="en-US"/>
        </w:rPr>
        <w:t xml:space="preserve">und Melisa Bakir </w:t>
      </w:r>
      <w:r w:rsidRPr="003C57BC">
        <w:rPr>
          <w:rFonts w:ascii="Arial" w:hAnsi="Arial" w:cs="Arial"/>
          <w:sz w:val="22"/>
          <w:szCs w:val="22"/>
          <w:lang w:val="de-DE" w:eastAsia="en-US"/>
        </w:rPr>
        <w:t>(</w:t>
      </w:r>
      <w:r w:rsidR="00105CC7" w:rsidRPr="003C57BC">
        <w:rPr>
          <w:rFonts w:ascii="Arial" w:hAnsi="Arial" w:cs="Arial"/>
          <w:sz w:val="22"/>
          <w:szCs w:val="22"/>
          <w:lang w:val="de-DE" w:eastAsia="en-US"/>
        </w:rPr>
        <w:t>beide 3. Lehrjahr)</w:t>
      </w:r>
      <w:r w:rsidRPr="003C57BC">
        <w:rPr>
          <w:rFonts w:ascii="Arial" w:hAnsi="Arial" w:cs="Arial"/>
          <w:sz w:val="22"/>
          <w:szCs w:val="22"/>
          <w:lang w:val="de-DE" w:eastAsia="en-US"/>
        </w:rPr>
        <w:t>, Juliana Klein</w:t>
      </w:r>
      <w:r w:rsidR="00105CC7" w:rsidRPr="003C57BC">
        <w:rPr>
          <w:rFonts w:ascii="Arial" w:hAnsi="Arial" w:cs="Arial"/>
          <w:sz w:val="22"/>
          <w:szCs w:val="22"/>
          <w:lang w:val="de-DE" w:eastAsia="en-US"/>
        </w:rPr>
        <w:t xml:space="preserve"> (2. Lehrjahr)</w:t>
      </w:r>
      <w:r w:rsidRPr="003C57BC">
        <w:rPr>
          <w:rFonts w:ascii="Arial" w:hAnsi="Arial" w:cs="Arial"/>
          <w:sz w:val="22"/>
          <w:szCs w:val="22"/>
          <w:lang w:val="de-DE" w:eastAsia="en-US"/>
        </w:rPr>
        <w:t xml:space="preserve"> und </w:t>
      </w:r>
      <w:r w:rsidR="005306E8" w:rsidRPr="003C57BC">
        <w:rPr>
          <w:rFonts w:ascii="Arial" w:hAnsi="Arial" w:cs="Arial"/>
          <w:sz w:val="22"/>
          <w:szCs w:val="22"/>
          <w:lang w:val="de-DE" w:eastAsia="en-US"/>
        </w:rPr>
        <w:t xml:space="preserve">Kochazubi </w:t>
      </w:r>
      <w:r w:rsidRPr="003C57BC">
        <w:rPr>
          <w:rFonts w:ascii="Arial" w:hAnsi="Arial" w:cs="Arial"/>
          <w:sz w:val="22"/>
          <w:szCs w:val="22"/>
          <w:lang w:val="de-DE" w:eastAsia="en-US"/>
        </w:rPr>
        <w:t>Riccardo Murillo</w:t>
      </w:r>
      <w:r w:rsidR="005306E8" w:rsidRPr="003C57BC">
        <w:rPr>
          <w:rFonts w:ascii="Arial" w:hAnsi="Arial" w:cs="Arial"/>
          <w:sz w:val="22"/>
          <w:szCs w:val="22"/>
          <w:lang w:val="de-DE" w:eastAsia="en-US"/>
        </w:rPr>
        <w:t xml:space="preserve"> (3. Lehrjahr) </w:t>
      </w:r>
      <w:r w:rsidR="002D2A51" w:rsidRPr="003C57BC">
        <w:rPr>
          <w:rFonts w:ascii="Arial" w:hAnsi="Arial" w:cs="Arial"/>
          <w:sz w:val="22"/>
          <w:szCs w:val="22"/>
          <w:lang w:val="de-DE" w:eastAsia="en-US"/>
        </w:rPr>
        <w:t>wurden aus Insolvenzbetrieben übernommen. Elisaveta Pivi</w:t>
      </w:r>
      <w:r w:rsidR="00771F99" w:rsidRPr="003C57BC">
        <w:rPr>
          <w:rFonts w:ascii="Arial" w:hAnsi="Arial" w:cs="Arial"/>
          <w:sz w:val="22"/>
          <w:szCs w:val="22"/>
          <w:lang w:val="de-DE" w:eastAsia="en-US"/>
        </w:rPr>
        <w:t xml:space="preserve">na, Hotelfachazubi im </w:t>
      </w:r>
      <w:r w:rsidR="00BE2BD4">
        <w:rPr>
          <w:rFonts w:ascii="Arial" w:hAnsi="Arial" w:cs="Arial"/>
          <w:sz w:val="22"/>
          <w:szCs w:val="22"/>
          <w:lang w:val="de-DE" w:eastAsia="en-US"/>
        </w:rPr>
        <w:t>ersten</w:t>
      </w:r>
      <w:r w:rsidR="00771F99" w:rsidRPr="003C57BC">
        <w:rPr>
          <w:rFonts w:ascii="Arial" w:hAnsi="Arial" w:cs="Arial"/>
          <w:sz w:val="22"/>
          <w:szCs w:val="22"/>
          <w:lang w:val="de-DE" w:eastAsia="en-US"/>
        </w:rPr>
        <w:t xml:space="preserve"> Lehrjahr, wechselte aus </w:t>
      </w:r>
      <w:r w:rsidR="00771F99" w:rsidRPr="003C57BC">
        <w:rPr>
          <w:rFonts w:ascii="Arial" w:hAnsi="Arial" w:cs="Arial"/>
          <w:sz w:val="22"/>
          <w:szCs w:val="22"/>
          <w:lang w:val="de-DE" w:eastAsia="en-US"/>
        </w:rPr>
        <w:lastRenderedPageBreak/>
        <w:t xml:space="preserve">persönlichen Gründen den Ausbildungsbetrieb. Alle fünf </w:t>
      </w:r>
      <w:r w:rsidR="00DB2AD4">
        <w:rPr>
          <w:rFonts w:ascii="Arial" w:hAnsi="Arial" w:cs="Arial"/>
          <w:sz w:val="22"/>
          <w:szCs w:val="22"/>
          <w:lang w:val="de-DE" w:eastAsia="en-US"/>
        </w:rPr>
        <w:t>arbeiten seit dem 1. März 2021 in den</w:t>
      </w:r>
      <w:r w:rsidR="005645AD" w:rsidRPr="003C57BC">
        <w:rPr>
          <w:rFonts w:ascii="Arial" w:hAnsi="Arial" w:cs="Arial"/>
          <w:sz w:val="22"/>
          <w:szCs w:val="22"/>
          <w:lang w:val="de-DE" w:eastAsia="en-US"/>
        </w:rPr>
        <w:t xml:space="preserve"> drei Häuser</w:t>
      </w:r>
      <w:r w:rsidR="00DB2AD4">
        <w:rPr>
          <w:rFonts w:ascii="Arial" w:hAnsi="Arial" w:cs="Arial"/>
          <w:sz w:val="22"/>
          <w:szCs w:val="22"/>
          <w:lang w:val="de-DE" w:eastAsia="en-US"/>
        </w:rPr>
        <w:t>n</w:t>
      </w:r>
      <w:r w:rsidR="005645AD" w:rsidRPr="003C57BC">
        <w:rPr>
          <w:rFonts w:ascii="Arial" w:hAnsi="Arial" w:cs="Arial"/>
          <w:sz w:val="22"/>
          <w:szCs w:val="22"/>
          <w:lang w:val="de-DE" w:eastAsia="en-US"/>
        </w:rPr>
        <w:t xml:space="preserve"> der Hotelgruppe in Köln</w:t>
      </w:r>
      <w:r w:rsidR="00520B38" w:rsidRPr="003C57BC">
        <w:rPr>
          <w:rFonts w:ascii="Arial" w:hAnsi="Arial" w:cs="Arial"/>
          <w:sz w:val="22"/>
          <w:szCs w:val="22"/>
          <w:lang w:val="de-DE" w:eastAsia="en-US"/>
        </w:rPr>
        <w:t>: Leonardo Royal Köln</w:t>
      </w:r>
      <w:r w:rsidR="004D33C2" w:rsidRPr="003C57BC">
        <w:rPr>
          <w:rFonts w:ascii="Arial" w:hAnsi="Arial" w:cs="Arial"/>
          <w:sz w:val="22"/>
          <w:szCs w:val="22"/>
          <w:lang w:val="de-DE" w:eastAsia="en-US"/>
        </w:rPr>
        <w:t xml:space="preserve"> am Stadtwald</w:t>
      </w:r>
      <w:r w:rsidR="002D0695" w:rsidRPr="003C57BC">
        <w:rPr>
          <w:rFonts w:ascii="Arial" w:hAnsi="Arial" w:cs="Arial"/>
          <w:sz w:val="22"/>
          <w:szCs w:val="22"/>
          <w:lang w:val="de-DE" w:eastAsia="en-US"/>
        </w:rPr>
        <w:t xml:space="preserve"> mit Blick auf den Kahnweiher</w:t>
      </w:r>
      <w:r w:rsidR="004D33C2" w:rsidRPr="003C57BC">
        <w:rPr>
          <w:rFonts w:ascii="Arial" w:hAnsi="Arial" w:cs="Arial"/>
          <w:sz w:val="22"/>
          <w:szCs w:val="22"/>
          <w:lang w:val="de-DE" w:eastAsia="en-US"/>
        </w:rPr>
        <w:t xml:space="preserve">, Leonardo </w:t>
      </w:r>
      <w:r w:rsidR="002D0695" w:rsidRPr="003C57BC">
        <w:rPr>
          <w:rFonts w:ascii="Arial" w:hAnsi="Arial" w:cs="Arial"/>
          <w:sz w:val="22"/>
          <w:szCs w:val="22"/>
          <w:lang w:val="de-DE" w:eastAsia="en-US"/>
        </w:rPr>
        <w:t xml:space="preserve">Köln </w:t>
      </w:r>
      <w:r w:rsidR="00DE5779" w:rsidRPr="003C57BC">
        <w:rPr>
          <w:rFonts w:ascii="Arial" w:hAnsi="Arial" w:cs="Arial"/>
          <w:sz w:val="22"/>
          <w:szCs w:val="22"/>
          <w:lang w:val="de-DE" w:eastAsia="en-US"/>
        </w:rPr>
        <w:t>nahe</w:t>
      </w:r>
      <w:r w:rsidR="00151E32" w:rsidRPr="003C57BC">
        <w:rPr>
          <w:rFonts w:ascii="Arial" w:hAnsi="Arial" w:cs="Arial"/>
          <w:sz w:val="22"/>
          <w:szCs w:val="22"/>
          <w:lang w:val="de-DE" w:eastAsia="en-US"/>
        </w:rPr>
        <w:t xml:space="preserve"> der City sowie das Leonardo Köln-Bonn</w:t>
      </w:r>
      <w:r w:rsidR="00520B38" w:rsidRPr="003C57BC">
        <w:rPr>
          <w:rFonts w:ascii="Arial" w:hAnsi="Arial" w:cs="Arial"/>
          <w:sz w:val="22"/>
          <w:szCs w:val="22"/>
          <w:lang w:val="de-DE" w:eastAsia="en-US"/>
        </w:rPr>
        <w:t xml:space="preserve"> </w:t>
      </w:r>
      <w:r w:rsidR="008747D6" w:rsidRPr="003C57BC">
        <w:rPr>
          <w:rFonts w:ascii="Arial" w:hAnsi="Arial" w:cs="Arial"/>
          <w:sz w:val="22"/>
          <w:szCs w:val="22"/>
          <w:lang w:val="de-DE" w:eastAsia="en-US"/>
        </w:rPr>
        <w:t>Airport</w:t>
      </w:r>
      <w:r w:rsidR="00287466" w:rsidRPr="003C57BC">
        <w:rPr>
          <w:rFonts w:ascii="Arial" w:hAnsi="Arial" w:cs="Arial"/>
          <w:sz w:val="22"/>
          <w:szCs w:val="22"/>
          <w:lang w:val="de-DE" w:eastAsia="en-US"/>
        </w:rPr>
        <w:t xml:space="preserve">. </w:t>
      </w:r>
      <w:r w:rsidR="00BE2BD4">
        <w:rPr>
          <w:rFonts w:ascii="Arial" w:hAnsi="Arial" w:cs="Arial"/>
          <w:sz w:val="22"/>
          <w:szCs w:val="22"/>
          <w:lang w:val="de-DE" w:eastAsia="en-US"/>
        </w:rPr>
        <w:t xml:space="preserve">Celine Schulze, Melisa Bakir und Riccardo Murillo sollten diesen Sommer ihre Prüfung ablegen, doch sie verlängerten freiwillig um ein halbes Jahr </w:t>
      </w:r>
      <w:r w:rsidR="009507EF">
        <w:rPr>
          <w:rFonts w:ascii="Arial" w:hAnsi="Arial" w:cs="Arial"/>
          <w:sz w:val="22"/>
          <w:szCs w:val="22"/>
          <w:lang w:val="de-DE" w:eastAsia="en-US"/>
        </w:rPr>
        <w:t>für</w:t>
      </w:r>
      <w:r w:rsidR="00BE2BD4">
        <w:rPr>
          <w:rFonts w:ascii="Arial" w:hAnsi="Arial" w:cs="Arial"/>
          <w:sz w:val="22"/>
          <w:szCs w:val="22"/>
          <w:lang w:val="de-DE" w:eastAsia="en-US"/>
        </w:rPr>
        <w:t xml:space="preserve"> die Winterprüfung 2021. </w:t>
      </w:r>
    </w:p>
    <w:bookmarkEnd w:id="0"/>
    <w:p w14:paraId="15061AD9" w14:textId="67B9E56D" w:rsidR="00327ED0" w:rsidRPr="00DC11C8" w:rsidRDefault="00327ED0" w:rsidP="003A3D09">
      <w:pPr>
        <w:rPr>
          <w:rFonts w:ascii="Arial" w:hAnsi="Arial" w:cs="Arial"/>
          <w:i/>
          <w:iCs/>
          <w:color w:val="000000"/>
          <w:sz w:val="16"/>
          <w:szCs w:val="16"/>
          <w:lang w:val="de-DE"/>
        </w:rPr>
      </w:pPr>
      <w:r w:rsidRPr="00DC11C8">
        <w:rPr>
          <w:rFonts w:ascii="Arial" w:hAnsi="Arial" w:cs="Arial"/>
          <w:i/>
          <w:iCs/>
          <w:color w:val="000000"/>
          <w:sz w:val="16"/>
          <w:szCs w:val="16"/>
          <w:lang w:val="de-DE"/>
        </w:rPr>
        <w:t>***********************************************</w:t>
      </w:r>
    </w:p>
    <w:p w14:paraId="792EDA3A" w14:textId="7273E869" w:rsidR="004C7078" w:rsidRPr="00DC11C8" w:rsidRDefault="004C7078" w:rsidP="004C7078">
      <w:pPr>
        <w:jc w:val="both"/>
        <w:rPr>
          <w:rFonts w:ascii="Arial" w:hAnsi="Arial" w:cs="Arial"/>
          <w:i/>
          <w:iCs/>
          <w:color w:val="C00000"/>
          <w:sz w:val="20"/>
          <w:szCs w:val="20"/>
          <w:lang w:val="de-DE"/>
        </w:rPr>
      </w:pPr>
      <w:r w:rsidRPr="00DC11C8">
        <w:rPr>
          <w:rFonts w:ascii="Arial" w:hAnsi="Arial" w:cs="Arial"/>
          <w:i/>
          <w:iCs/>
          <w:color w:val="C00000"/>
          <w:sz w:val="20"/>
          <w:szCs w:val="20"/>
          <w:lang w:val="de-DE"/>
        </w:rPr>
        <w:t>Über uns</w:t>
      </w:r>
    </w:p>
    <w:p w14:paraId="1576D3EA" w14:textId="1006A31F" w:rsidR="004C7078" w:rsidRPr="00DC11C8" w:rsidRDefault="004C7078" w:rsidP="004C7078">
      <w:pPr>
        <w:spacing w:after="60"/>
        <w:jc w:val="both"/>
        <w:rPr>
          <w:rFonts w:ascii="Calibri" w:hAnsi="Calibri" w:cs="Calibri"/>
          <w:color w:val="000000"/>
          <w:sz w:val="22"/>
          <w:szCs w:val="22"/>
          <w:lang w:val="de-DE"/>
        </w:rPr>
      </w:pPr>
      <w:r w:rsidRPr="00DC11C8">
        <w:rPr>
          <w:rFonts w:ascii="Arial" w:hAnsi="Arial" w:cs="Arial"/>
          <w:b/>
          <w:bCs/>
          <w:i/>
          <w:iCs/>
          <w:color w:val="C00000"/>
          <w:sz w:val="18"/>
          <w:szCs w:val="18"/>
          <w:lang w:val="de-DE"/>
        </w:rPr>
        <w:t>LEONARDO HOTELS CENTRAL EUROPE</w:t>
      </w:r>
      <w:r w:rsidRPr="00DC11C8">
        <w:rPr>
          <w:rStyle w:val="apple-converted-space"/>
          <w:rFonts w:ascii="Arial" w:hAnsi="Arial" w:cs="Arial"/>
          <w:b/>
          <w:bCs/>
          <w:i/>
          <w:iCs/>
          <w:color w:val="C00000"/>
          <w:sz w:val="18"/>
          <w:szCs w:val="18"/>
          <w:lang w:val="de-DE"/>
        </w:rPr>
        <w:t> </w:t>
      </w:r>
      <w:r w:rsidRPr="00DC11C8">
        <w:rPr>
          <w:rFonts w:ascii="Arial" w:hAnsi="Arial" w:cs="Arial"/>
          <w:i/>
          <w:iCs/>
          <w:color w:val="000000"/>
          <w:sz w:val="18"/>
          <w:szCs w:val="18"/>
          <w:lang w:val="de-DE"/>
        </w:rPr>
        <w:t xml:space="preserve">mit Hauptsitz in Berlin ist verantwortlich für das Hotelportfolio in den Märkten Deutschland, Österreich, Schweiz, Polen, Tschechische Republik, Ungarn, Spanien sowie Italien. Präsent in diesen 8 Ländern sowie 37 Destinationen, inkludiert das Hotelportfolio </w:t>
      </w:r>
      <w:r w:rsidR="007E683E" w:rsidRPr="007E683E">
        <w:rPr>
          <w:rFonts w:ascii="Arial" w:hAnsi="Arial" w:cs="Arial"/>
          <w:i/>
          <w:iCs/>
          <w:color w:val="000000"/>
          <w:sz w:val="18"/>
          <w:szCs w:val="18"/>
          <w:lang w:val="de-DE"/>
        </w:rPr>
        <w:t>81 Häuser mit rund 14.500 Zimmern</w:t>
      </w:r>
      <w:r w:rsidRPr="00DC11C8">
        <w:rPr>
          <w:rFonts w:ascii="Arial" w:hAnsi="Arial" w:cs="Arial"/>
          <w:i/>
          <w:iCs/>
          <w:color w:val="000000"/>
          <w:sz w:val="18"/>
          <w:szCs w:val="18"/>
          <w:lang w:val="de-DE"/>
        </w:rPr>
        <w:t>. Die Markenfamilie besteht aus: Leonardo Hotels, Leonardo Royal Hotels, Leonardo Boutique Hotels und NYX Hotels by Leonardo Hotels. In zentralen Destinationen gelegen, stehen sie für hohe Qualitäts- und Servicestandards sowie stilvolles Interieur Design mit regionalem Flair.</w:t>
      </w:r>
    </w:p>
    <w:p w14:paraId="0AAC80C4" w14:textId="77777777" w:rsidR="004C7078" w:rsidRPr="00DC11C8" w:rsidRDefault="004C7078" w:rsidP="004C7078">
      <w:pPr>
        <w:spacing w:after="60"/>
        <w:jc w:val="both"/>
        <w:rPr>
          <w:rFonts w:ascii="Calibri" w:hAnsi="Calibri" w:cs="Calibri"/>
          <w:color w:val="000000"/>
          <w:sz w:val="22"/>
          <w:szCs w:val="22"/>
          <w:lang w:val="de-DE"/>
        </w:rPr>
      </w:pPr>
      <w:r w:rsidRPr="00DC11C8">
        <w:rPr>
          <w:rFonts w:ascii="Arial" w:hAnsi="Arial" w:cs="Arial"/>
          <w:i/>
          <w:iCs/>
          <w:color w:val="000000"/>
          <w:sz w:val="18"/>
          <w:szCs w:val="18"/>
          <w:lang w:val="de-DE"/>
        </w:rPr>
        <w:t>In jedem Leonardo Hotel steht der Gast mit seinen individuellen Wünschen und Bedürfnissen im Mittelpunkt – zugewandt und aufmerksam für die vielen Dinge, die den Aufenthalt besonders machen. Das prägt seit jeher das Selbstverständnis des Unternehmens. Hier kann jeder entspannt ankommen, durchatmen und sich einfach wohlfühlen, egal ob die Reise geschäftlich oder privat geprägt ist.</w:t>
      </w:r>
    </w:p>
    <w:p w14:paraId="2C4C2D50" w14:textId="5EF044F3" w:rsidR="00994F0E" w:rsidRPr="00197756" w:rsidRDefault="004C7078" w:rsidP="00994F0E">
      <w:pPr>
        <w:spacing w:after="60"/>
        <w:jc w:val="both"/>
        <w:rPr>
          <w:rStyle w:val="Hyperlink"/>
          <w:rFonts w:ascii="Arial" w:hAnsi="Arial" w:cs="Arial"/>
          <w:i/>
          <w:iCs/>
          <w:sz w:val="18"/>
          <w:szCs w:val="18"/>
          <w:lang w:val="en-US"/>
        </w:rPr>
      </w:pPr>
      <w:r w:rsidRPr="00DC11C8">
        <w:rPr>
          <w:rFonts w:ascii="Arial" w:hAnsi="Arial" w:cs="Arial"/>
          <w:i/>
          <w:iCs/>
          <w:color w:val="000000"/>
          <w:sz w:val="18"/>
          <w:szCs w:val="18"/>
          <w:lang w:val="de-DE"/>
        </w:rPr>
        <w:t>Leonardo Hotels Central Europe ist Teil der Fattal Hotel Group</w:t>
      </w:r>
      <w:r w:rsidRPr="00DC11C8">
        <w:rPr>
          <w:rFonts w:ascii="Arial" w:hAnsi="Arial" w:cs="Arial"/>
          <w:b/>
          <w:bCs/>
          <w:i/>
          <w:iCs/>
          <w:color w:val="000000"/>
          <w:sz w:val="18"/>
          <w:szCs w:val="18"/>
          <w:lang w:val="de-DE"/>
        </w:rPr>
        <w:t>,</w:t>
      </w:r>
      <w:r w:rsidRPr="00DC11C8">
        <w:rPr>
          <w:rStyle w:val="apple-converted-space"/>
          <w:rFonts w:ascii="Arial" w:hAnsi="Arial" w:cs="Arial"/>
          <w:b/>
          <w:bCs/>
          <w:i/>
          <w:iCs/>
          <w:color w:val="000000"/>
          <w:sz w:val="18"/>
          <w:szCs w:val="18"/>
          <w:lang w:val="de-DE"/>
        </w:rPr>
        <w:t> </w:t>
      </w:r>
      <w:r w:rsidRPr="00DC11C8">
        <w:rPr>
          <w:rFonts w:ascii="Arial" w:hAnsi="Arial" w:cs="Arial"/>
          <w:i/>
          <w:iCs/>
          <w:color w:val="000000"/>
          <w:sz w:val="18"/>
          <w:szCs w:val="18"/>
          <w:lang w:val="de-DE"/>
        </w:rPr>
        <w:t>die</w:t>
      </w:r>
      <w:r w:rsidRPr="00DC11C8">
        <w:rPr>
          <w:rStyle w:val="apple-converted-space"/>
          <w:rFonts w:ascii="Arial" w:hAnsi="Arial" w:cs="Arial"/>
          <w:b/>
          <w:bCs/>
          <w:i/>
          <w:iCs/>
          <w:color w:val="000000"/>
          <w:sz w:val="18"/>
          <w:szCs w:val="18"/>
          <w:lang w:val="de-DE"/>
        </w:rPr>
        <w:t> </w:t>
      </w:r>
      <w:r w:rsidRPr="00DC11C8">
        <w:rPr>
          <w:rFonts w:ascii="Arial" w:hAnsi="Arial" w:cs="Arial"/>
          <w:i/>
          <w:iCs/>
          <w:color w:val="000000"/>
          <w:sz w:val="18"/>
          <w:szCs w:val="18"/>
          <w:lang w:val="de-DE"/>
        </w:rPr>
        <w:t>1998 von David Fattal gegründet wurde. Geprägt durch dynamisches Wachstum werden in Europa &amp; Israel</w:t>
      </w:r>
      <w:r w:rsidRPr="00DC11C8">
        <w:rPr>
          <w:rStyle w:val="apple-converted-space"/>
          <w:rFonts w:ascii="Arial" w:hAnsi="Arial" w:cs="Arial"/>
          <w:i/>
          <w:iCs/>
          <w:color w:val="000000"/>
          <w:sz w:val="18"/>
          <w:szCs w:val="18"/>
          <w:lang w:val="de-DE"/>
        </w:rPr>
        <w:t> </w:t>
      </w:r>
      <w:r w:rsidRPr="00DC11C8">
        <w:rPr>
          <w:rFonts w:ascii="Arial" w:hAnsi="Arial" w:cs="Arial"/>
          <w:b/>
          <w:bCs/>
          <w:i/>
          <w:iCs/>
          <w:color w:val="000000"/>
          <w:sz w:val="18"/>
          <w:szCs w:val="18"/>
          <w:lang w:val="de-DE"/>
        </w:rPr>
        <w:t>217 Hotels</w:t>
      </w:r>
      <w:r w:rsidRPr="00DC11C8">
        <w:rPr>
          <w:rStyle w:val="apple-converted-space"/>
          <w:rFonts w:ascii="Arial" w:hAnsi="Arial" w:cs="Arial"/>
          <w:i/>
          <w:iCs/>
          <w:color w:val="000000"/>
          <w:sz w:val="18"/>
          <w:szCs w:val="18"/>
          <w:lang w:val="de-DE"/>
        </w:rPr>
        <w:t> </w:t>
      </w:r>
      <w:r w:rsidRPr="00DC11C8">
        <w:rPr>
          <w:rFonts w:ascii="Arial" w:hAnsi="Arial" w:cs="Arial"/>
          <w:i/>
          <w:iCs/>
          <w:color w:val="000000"/>
          <w:sz w:val="18"/>
          <w:szCs w:val="18"/>
          <w:lang w:val="de-DE"/>
        </w:rPr>
        <w:t>mit</w:t>
      </w:r>
      <w:r w:rsidRPr="00DC11C8">
        <w:rPr>
          <w:rStyle w:val="apple-converted-space"/>
          <w:rFonts w:ascii="Arial" w:hAnsi="Arial" w:cs="Arial"/>
          <w:i/>
          <w:iCs/>
          <w:color w:val="000000"/>
          <w:sz w:val="18"/>
          <w:szCs w:val="18"/>
          <w:lang w:val="de-DE"/>
        </w:rPr>
        <w:t> </w:t>
      </w:r>
      <w:r w:rsidRPr="00DC11C8">
        <w:rPr>
          <w:rFonts w:ascii="Arial" w:hAnsi="Arial" w:cs="Arial"/>
          <w:b/>
          <w:bCs/>
          <w:i/>
          <w:iCs/>
          <w:color w:val="000000"/>
          <w:sz w:val="18"/>
          <w:szCs w:val="18"/>
          <w:lang w:val="de-DE"/>
        </w:rPr>
        <w:t>42.000 Zimmern</w:t>
      </w:r>
      <w:r w:rsidRPr="00DC11C8">
        <w:rPr>
          <w:rStyle w:val="apple-converted-space"/>
          <w:rFonts w:ascii="Arial" w:hAnsi="Arial" w:cs="Arial"/>
          <w:b/>
          <w:bCs/>
          <w:i/>
          <w:iCs/>
          <w:color w:val="000000"/>
          <w:sz w:val="18"/>
          <w:szCs w:val="18"/>
          <w:lang w:val="de-DE"/>
        </w:rPr>
        <w:t> </w:t>
      </w:r>
      <w:r w:rsidRPr="00DC11C8">
        <w:rPr>
          <w:rFonts w:ascii="Arial" w:hAnsi="Arial" w:cs="Arial"/>
          <w:i/>
          <w:iCs/>
          <w:color w:val="000000"/>
          <w:sz w:val="18"/>
          <w:szCs w:val="18"/>
          <w:lang w:val="de-DE"/>
        </w:rPr>
        <w:t>in</w:t>
      </w:r>
      <w:r w:rsidRPr="00DC11C8">
        <w:rPr>
          <w:rStyle w:val="apple-converted-space"/>
          <w:rFonts w:ascii="Arial" w:hAnsi="Arial" w:cs="Arial"/>
          <w:i/>
          <w:iCs/>
          <w:color w:val="000000"/>
          <w:sz w:val="18"/>
          <w:szCs w:val="18"/>
          <w:lang w:val="de-DE"/>
        </w:rPr>
        <w:t> </w:t>
      </w:r>
      <w:r w:rsidRPr="00DC11C8">
        <w:rPr>
          <w:rFonts w:ascii="Arial" w:hAnsi="Arial" w:cs="Arial"/>
          <w:b/>
          <w:bCs/>
          <w:i/>
          <w:iCs/>
          <w:color w:val="000000"/>
          <w:sz w:val="18"/>
          <w:szCs w:val="18"/>
          <w:lang w:val="de-DE"/>
        </w:rPr>
        <w:t>106 Destinationen</w:t>
      </w:r>
      <w:r w:rsidRPr="00DC11C8">
        <w:rPr>
          <w:rStyle w:val="apple-converted-space"/>
          <w:rFonts w:ascii="Arial" w:hAnsi="Arial" w:cs="Arial"/>
          <w:i/>
          <w:iCs/>
          <w:color w:val="000000"/>
          <w:sz w:val="18"/>
          <w:szCs w:val="18"/>
          <w:lang w:val="de-DE"/>
        </w:rPr>
        <w:t> </w:t>
      </w:r>
      <w:r w:rsidRPr="00DC11C8">
        <w:rPr>
          <w:rFonts w:ascii="Arial" w:hAnsi="Arial" w:cs="Arial"/>
          <w:i/>
          <w:iCs/>
          <w:color w:val="000000"/>
          <w:sz w:val="18"/>
          <w:szCs w:val="18"/>
          <w:lang w:val="de-DE"/>
        </w:rPr>
        <w:t>und</w:t>
      </w:r>
      <w:r w:rsidRPr="00DC11C8">
        <w:rPr>
          <w:rStyle w:val="apple-converted-space"/>
          <w:rFonts w:ascii="Arial" w:hAnsi="Arial" w:cs="Arial"/>
          <w:i/>
          <w:iCs/>
          <w:color w:val="000000"/>
          <w:sz w:val="18"/>
          <w:szCs w:val="18"/>
          <w:lang w:val="de-DE"/>
        </w:rPr>
        <w:t> </w:t>
      </w:r>
      <w:r w:rsidRPr="00DC11C8">
        <w:rPr>
          <w:rFonts w:ascii="Arial" w:hAnsi="Arial" w:cs="Arial"/>
          <w:b/>
          <w:bCs/>
          <w:i/>
          <w:iCs/>
          <w:color w:val="000000"/>
          <w:sz w:val="18"/>
          <w:szCs w:val="18"/>
          <w:lang w:val="de-DE"/>
        </w:rPr>
        <w:t>19 Ländern</w:t>
      </w:r>
      <w:r w:rsidRPr="00DC11C8">
        <w:rPr>
          <w:rStyle w:val="apple-converted-space"/>
          <w:rFonts w:ascii="Arial" w:hAnsi="Arial" w:cs="Arial"/>
          <w:i/>
          <w:iCs/>
          <w:color w:val="000000"/>
          <w:sz w:val="18"/>
          <w:szCs w:val="18"/>
          <w:lang w:val="de-DE"/>
        </w:rPr>
        <w:t> </w:t>
      </w:r>
      <w:r w:rsidRPr="00DC11C8">
        <w:rPr>
          <w:rFonts w:ascii="Arial" w:hAnsi="Arial" w:cs="Arial"/>
          <w:i/>
          <w:iCs/>
          <w:color w:val="000000"/>
          <w:sz w:val="18"/>
          <w:szCs w:val="18"/>
          <w:lang w:val="de-DE"/>
        </w:rPr>
        <w:t>betrieben.</w:t>
      </w:r>
      <w:r w:rsidRPr="00DC11C8">
        <w:rPr>
          <w:rStyle w:val="apple-converted-space"/>
          <w:rFonts w:ascii="Arial" w:hAnsi="Arial" w:cs="Arial"/>
          <w:i/>
          <w:iCs/>
          <w:color w:val="000000"/>
          <w:sz w:val="18"/>
          <w:szCs w:val="18"/>
          <w:lang w:val="de-DE"/>
        </w:rPr>
        <w:t> </w:t>
      </w:r>
      <w:r w:rsidRPr="00197756">
        <w:rPr>
          <w:rFonts w:ascii="Arial" w:hAnsi="Arial" w:cs="Arial"/>
          <w:i/>
          <w:iCs/>
          <w:color w:val="000000"/>
          <w:sz w:val="18"/>
          <w:szCs w:val="18"/>
          <w:lang w:val="en-US"/>
        </w:rPr>
        <w:t>Zum Markenportfolio gehören: Leonardo Hotels, Leonardo Royal Hotels, Leonardo Boutique Hotels, NYX Hotels by Leonardo Hotels, Jurys Inn, Apollo Hotels und Herods.</w:t>
      </w:r>
      <w:r w:rsidRPr="00197756">
        <w:rPr>
          <w:rStyle w:val="apple-converted-space"/>
          <w:rFonts w:ascii="Arial" w:hAnsi="Arial" w:cs="Arial"/>
          <w:i/>
          <w:iCs/>
          <w:color w:val="000000"/>
          <w:sz w:val="18"/>
          <w:szCs w:val="18"/>
          <w:lang w:val="en-US"/>
        </w:rPr>
        <w:t> </w:t>
      </w:r>
      <w:r w:rsidRPr="00DC11C8">
        <w:rPr>
          <w:rFonts w:ascii="Arial" w:hAnsi="Arial" w:cs="Arial"/>
          <w:i/>
          <w:iCs/>
          <w:color w:val="000000"/>
          <w:sz w:val="18"/>
          <w:szCs w:val="18"/>
          <w:lang w:val="de-DE"/>
        </w:rPr>
        <w:t>Die israelische Hotelgruppe ist an der Tel Aviv Stock Exchange (TASE) gelistet.</w:t>
      </w:r>
      <w:r w:rsidRPr="00DC11C8">
        <w:rPr>
          <w:rStyle w:val="apple-converted-space"/>
          <w:rFonts w:ascii="Arial" w:hAnsi="Arial" w:cs="Arial"/>
          <w:i/>
          <w:iCs/>
          <w:color w:val="000000"/>
          <w:sz w:val="18"/>
          <w:szCs w:val="18"/>
          <w:lang w:val="de-DE"/>
        </w:rPr>
        <w:t> </w:t>
      </w:r>
      <w:hyperlink r:id="rId13" w:history="1">
        <w:r w:rsidRPr="00197756">
          <w:rPr>
            <w:rStyle w:val="Hyperlink"/>
            <w:rFonts w:ascii="Arial" w:hAnsi="Arial" w:cs="Arial"/>
            <w:i/>
            <w:iCs/>
            <w:sz w:val="18"/>
            <w:szCs w:val="18"/>
            <w:lang w:val="en-US"/>
          </w:rPr>
          <w:t>www.leonardo-hotels.de</w:t>
        </w:r>
      </w:hyperlink>
    </w:p>
    <w:p w14:paraId="11901B41" w14:textId="77777777" w:rsidR="00C30D2A" w:rsidRDefault="00C30D2A" w:rsidP="00994F0E">
      <w:pPr>
        <w:spacing w:after="60"/>
        <w:jc w:val="both"/>
        <w:rPr>
          <w:rFonts w:ascii="Arial" w:hAnsi="Arial" w:cs="Arial"/>
          <w:b/>
          <w:bCs/>
          <w:i/>
          <w:iCs/>
          <w:sz w:val="18"/>
          <w:szCs w:val="18"/>
          <w:lang w:val="en-GB"/>
        </w:rPr>
      </w:pPr>
    </w:p>
    <w:p w14:paraId="78F0AD6B" w14:textId="7FA900C9" w:rsidR="00EC35D3" w:rsidRPr="00197756" w:rsidRDefault="00EC35D3" w:rsidP="00994F0E">
      <w:pPr>
        <w:spacing w:after="60"/>
        <w:jc w:val="both"/>
        <w:rPr>
          <w:rStyle w:val="Hyperlink"/>
          <w:rFonts w:ascii="Arial" w:hAnsi="Arial" w:cs="Arial"/>
          <w:i/>
          <w:iCs/>
          <w:sz w:val="18"/>
          <w:szCs w:val="18"/>
          <w:lang w:val="en-US"/>
        </w:rPr>
      </w:pPr>
      <w:r w:rsidRPr="00701B9C">
        <w:rPr>
          <w:rFonts w:ascii="Arial" w:hAnsi="Arial" w:cs="Arial"/>
          <w:b/>
          <w:bCs/>
          <w:i/>
          <w:iCs/>
          <w:sz w:val="18"/>
          <w:szCs w:val="18"/>
          <w:lang w:val="en-GB"/>
        </w:rPr>
        <w:t xml:space="preserve">Bildarchiv Leonardo Hotels Central Europe </w:t>
      </w:r>
      <w:hyperlink r:id="rId14" w:history="1">
        <w:r w:rsidRPr="00701B9C">
          <w:rPr>
            <w:rStyle w:val="Hyperlink"/>
            <w:rFonts w:ascii="Arial" w:hAnsi="Arial" w:cs="Arial"/>
            <w:b/>
            <w:i/>
            <w:iCs/>
            <w:sz w:val="16"/>
            <w:szCs w:val="16"/>
            <w:lang w:val="en-GB"/>
          </w:rPr>
          <w:t>hier</w:t>
        </w:r>
      </w:hyperlink>
      <w:r w:rsidRPr="00701B9C">
        <w:rPr>
          <w:rFonts w:ascii="Arial" w:hAnsi="Arial" w:cs="Arial"/>
          <w:b/>
          <w:i/>
          <w:iCs/>
          <w:sz w:val="16"/>
          <w:szCs w:val="16"/>
          <w:lang w:val="en-GB"/>
        </w:rPr>
        <w:t>.</w:t>
      </w:r>
    </w:p>
    <w:sectPr w:rsidR="00EC35D3" w:rsidRPr="00197756" w:rsidSect="00C30D2A">
      <w:headerReference w:type="default" r:id="rId15"/>
      <w:footerReference w:type="default" r:id="rId16"/>
      <w:headerReference w:type="first" r:id="rId17"/>
      <w:footerReference w:type="first" r:id="rId18"/>
      <w:pgSz w:w="11906" w:h="16838"/>
      <w:pgMar w:top="993" w:right="1416" w:bottom="851" w:left="1418"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9D55E8" w14:textId="77777777" w:rsidR="00D071C7" w:rsidRDefault="00D071C7">
      <w:r>
        <w:separator/>
      </w:r>
    </w:p>
  </w:endnote>
  <w:endnote w:type="continuationSeparator" w:id="0">
    <w:p w14:paraId="0057D0C6" w14:textId="77777777" w:rsidR="00D071C7" w:rsidRDefault="00D071C7">
      <w:r>
        <w:continuationSeparator/>
      </w:r>
    </w:p>
  </w:endnote>
  <w:endnote w:type="continuationNotice" w:id="1">
    <w:p w14:paraId="0A71193D" w14:textId="77777777" w:rsidR="00D071C7" w:rsidRDefault="00D071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4537"/>
      <w:gridCol w:w="4535"/>
    </w:tblGrid>
    <w:tr w:rsidR="00105515" w:rsidRPr="00782788" w14:paraId="1E10527C" w14:textId="77777777" w:rsidTr="00C30D2A">
      <w:trPr>
        <w:trHeight w:val="55"/>
      </w:trPr>
      <w:tc>
        <w:tcPr>
          <w:tcW w:w="4537" w:type="dxa"/>
        </w:tcPr>
        <w:p w14:paraId="64C12302" w14:textId="77777777" w:rsidR="00105515" w:rsidRPr="00782788" w:rsidRDefault="00105515" w:rsidP="00105515">
          <w:pPr>
            <w:spacing w:before="60"/>
            <w:jc w:val="both"/>
            <w:rPr>
              <w:rFonts w:ascii="Arial" w:hAnsi="Arial" w:cs="Arial"/>
              <w:b/>
              <w:sz w:val="18"/>
              <w:szCs w:val="18"/>
            </w:rPr>
          </w:pPr>
          <w:r w:rsidRPr="00782788">
            <w:rPr>
              <w:rFonts w:ascii="Arial" w:hAnsi="Arial" w:cs="Arial"/>
              <w:b/>
              <w:sz w:val="18"/>
              <w:szCs w:val="18"/>
            </w:rPr>
            <w:t xml:space="preserve">Kontakt für Rückfragen: </w:t>
          </w:r>
        </w:p>
        <w:p w14:paraId="6068F2C5" w14:textId="77777777" w:rsidR="00105515" w:rsidRPr="00782788" w:rsidRDefault="00105515" w:rsidP="00105515">
          <w:pPr>
            <w:jc w:val="both"/>
            <w:rPr>
              <w:rFonts w:ascii="Arial" w:hAnsi="Arial" w:cs="Arial"/>
              <w:b/>
              <w:sz w:val="18"/>
              <w:szCs w:val="18"/>
            </w:rPr>
          </w:pPr>
          <w:r w:rsidRPr="00782788">
            <w:rPr>
              <w:rFonts w:ascii="Arial" w:hAnsi="Arial" w:cs="Arial"/>
              <w:b/>
              <w:sz w:val="18"/>
              <w:szCs w:val="18"/>
            </w:rPr>
            <w:t xml:space="preserve">Corporate Communications </w:t>
          </w:r>
        </w:p>
        <w:p w14:paraId="353650C0" w14:textId="77777777" w:rsidR="00105515" w:rsidRPr="00782788" w:rsidRDefault="00105515" w:rsidP="00105515">
          <w:pPr>
            <w:jc w:val="both"/>
            <w:rPr>
              <w:rFonts w:ascii="Arial" w:hAnsi="Arial" w:cs="Arial"/>
              <w:sz w:val="18"/>
              <w:szCs w:val="18"/>
            </w:rPr>
          </w:pPr>
          <w:r w:rsidRPr="00782788">
            <w:rPr>
              <w:rFonts w:ascii="Arial" w:hAnsi="Arial" w:cs="Arial"/>
              <w:sz w:val="18"/>
              <w:szCs w:val="18"/>
            </w:rPr>
            <w:t xml:space="preserve">E-Mail: </w:t>
          </w:r>
          <w:hyperlink r:id="rId1" w:history="1">
            <w:r w:rsidRPr="00782788">
              <w:rPr>
                <w:rStyle w:val="Hyperlink"/>
                <w:rFonts w:ascii="Arial" w:hAnsi="Arial" w:cs="Arial"/>
                <w:sz w:val="18"/>
                <w:szCs w:val="18"/>
              </w:rPr>
              <w:t>presse@leonardo-hotels.com</w:t>
            </w:r>
          </w:hyperlink>
          <w:r w:rsidRPr="00782788">
            <w:rPr>
              <w:rFonts w:ascii="Arial" w:hAnsi="Arial" w:cs="Arial"/>
              <w:sz w:val="18"/>
              <w:szCs w:val="18"/>
            </w:rPr>
            <w:t xml:space="preserve"> </w:t>
          </w:r>
        </w:p>
        <w:p w14:paraId="7FC49FC7" w14:textId="77777777" w:rsidR="00105515" w:rsidRPr="00782788" w:rsidRDefault="00105515" w:rsidP="00105515">
          <w:pPr>
            <w:pStyle w:val="Fuzeile"/>
            <w:rPr>
              <w:rFonts w:ascii="Arial" w:hAnsi="Arial" w:cs="Arial"/>
            </w:rPr>
          </w:pPr>
        </w:p>
      </w:tc>
      <w:tc>
        <w:tcPr>
          <w:tcW w:w="4535" w:type="dxa"/>
        </w:tcPr>
        <w:p w14:paraId="353280D1" w14:textId="77777777" w:rsidR="00105515" w:rsidRPr="00782788" w:rsidRDefault="00105515" w:rsidP="00105515">
          <w:pPr>
            <w:autoSpaceDE w:val="0"/>
            <w:autoSpaceDN w:val="0"/>
            <w:jc w:val="both"/>
            <w:rPr>
              <w:rFonts w:ascii="Arial" w:hAnsi="Arial" w:cs="Arial"/>
              <w:b/>
              <w:bCs/>
              <w:sz w:val="18"/>
              <w:szCs w:val="18"/>
            </w:rPr>
          </w:pPr>
          <w:r w:rsidRPr="00782788">
            <w:rPr>
              <w:rFonts w:ascii="Arial" w:hAnsi="Arial" w:cs="Arial"/>
              <w:b/>
              <w:bCs/>
              <w:sz w:val="18"/>
              <w:szCs w:val="18"/>
            </w:rPr>
            <w:t xml:space="preserve">Primo PR </w:t>
          </w:r>
        </w:p>
        <w:p w14:paraId="6D849E93" w14:textId="77777777" w:rsidR="00105515" w:rsidRPr="00782788" w:rsidRDefault="00105515" w:rsidP="00105515">
          <w:pPr>
            <w:autoSpaceDE w:val="0"/>
            <w:autoSpaceDN w:val="0"/>
            <w:jc w:val="both"/>
            <w:rPr>
              <w:rFonts w:ascii="Arial" w:hAnsi="Arial" w:cs="Arial"/>
              <w:b/>
              <w:bCs/>
              <w:sz w:val="18"/>
              <w:szCs w:val="18"/>
            </w:rPr>
          </w:pPr>
          <w:r w:rsidRPr="00782788">
            <w:rPr>
              <w:rFonts w:ascii="Arial" w:hAnsi="Arial" w:cs="Arial"/>
              <w:b/>
              <w:bCs/>
              <w:sz w:val="18"/>
              <w:szCs w:val="18"/>
            </w:rPr>
            <w:t xml:space="preserve">Presseagentur der Leonardo Hotels Deutschland </w:t>
          </w:r>
        </w:p>
        <w:p w14:paraId="13C466A4" w14:textId="77777777" w:rsidR="00105515" w:rsidRPr="00782788" w:rsidRDefault="00105515" w:rsidP="00105515">
          <w:pPr>
            <w:autoSpaceDE w:val="0"/>
            <w:autoSpaceDN w:val="0"/>
            <w:jc w:val="both"/>
            <w:rPr>
              <w:rFonts w:ascii="Arial" w:hAnsi="Arial" w:cs="Arial"/>
              <w:b/>
              <w:bCs/>
              <w:sz w:val="18"/>
              <w:szCs w:val="18"/>
            </w:rPr>
          </w:pPr>
          <w:r>
            <w:rPr>
              <w:rFonts w:ascii="Arial" w:hAnsi="Arial" w:cs="Arial"/>
              <w:b/>
              <w:bCs/>
              <w:sz w:val="18"/>
              <w:szCs w:val="18"/>
            </w:rPr>
            <w:t>Nuray Güler &amp; Anne Heussner</w:t>
          </w:r>
        </w:p>
        <w:p w14:paraId="70A25128" w14:textId="77777777" w:rsidR="00105515" w:rsidRPr="00782788" w:rsidRDefault="00105515" w:rsidP="00105515">
          <w:pPr>
            <w:rPr>
              <w:rFonts w:ascii="Arial" w:hAnsi="Arial" w:cs="Arial"/>
              <w:color w:val="1F497D"/>
              <w:sz w:val="20"/>
              <w:szCs w:val="20"/>
            </w:rPr>
          </w:pPr>
          <w:r w:rsidRPr="00782788">
            <w:rPr>
              <w:rFonts w:ascii="Arial" w:hAnsi="Arial" w:cs="Arial"/>
              <w:sz w:val="18"/>
              <w:szCs w:val="18"/>
            </w:rPr>
            <w:t xml:space="preserve">E-Mail: </w:t>
          </w:r>
          <w:hyperlink r:id="rId2" w:history="1">
            <w:r w:rsidRPr="00782788">
              <w:rPr>
                <w:rStyle w:val="Hyperlink"/>
                <w:rFonts w:ascii="Arial" w:hAnsi="Arial" w:cs="Arial"/>
                <w:sz w:val="18"/>
                <w:szCs w:val="18"/>
              </w:rPr>
              <w:t>leonardo-hotels@primo-pr.com</w:t>
            </w:r>
          </w:hyperlink>
        </w:p>
      </w:tc>
    </w:tr>
  </w:tbl>
  <w:p w14:paraId="38CD26B6" w14:textId="77777777" w:rsidR="00803FD4" w:rsidRPr="00782788" w:rsidRDefault="00803FD4" w:rsidP="00491181">
    <w:pPr>
      <w:pStyle w:val="Fuzeile"/>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272" w:type="dxa"/>
      <w:tblLook w:val="04A0" w:firstRow="1" w:lastRow="0" w:firstColumn="1" w:lastColumn="0" w:noHBand="0" w:noVBand="1"/>
    </w:tblPr>
    <w:tblGrid>
      <w:gridCol w:w="4638"/>
      <w:gridCol w:w="4634"/>
    </w:tblGrid>
    <w:tr w:rsidR="00C826FA" w:rsidRPr="00782788" w14:paraId="1ED699FE" w14:textId="77777777" w:rsidTr="00C826FA">
      <w:trPr>
        <w:trHeight w:val="20"/>
      </w:trPr>
      <w:tc>
        <w:tcPr>
          <w:tcW w:w="4638" w:type="dxa"/>
        </w:tcPr>
        <w:p w14:paraId="69AD3FCD" w14:textId="77777777" w:rsidR="00C826FA" w:rsidRPr="00782788" w:rsidRDefault="00C826FA" w:rsidP="00C826FA">
          <w:pPr>
            <w:spacing w:before="60"/>
            <w:jc w:val="both"/>
            <w:rPr>
              <w:rFonts w:ascii="Arial" w:hAnsi="Arial" w:cs="Arial"/>
              <w:b/>
              <w:sz w:val="18"/>
              <w:szCs w:val="18"/>
            </w:rPr>
          </w:pPr>
          <w:r w:rsidRPr="00782788">
            <w:rPr>
              <w:rFonts w:ascii="Arial" w:hAnsi="Arial" w:cs="Arial"/>
              <w:b/>
              <w:sz w:val="18"/>
              <w:szCs w:val="18"/>
            </w:rPr>
            <w:t xml:space="preserve">Kontakt für Rückfragen: </w:t>
          </w:r>
        </w:p>
        <w:p w14:paraId="36758E6A" w14:textId="77777777" w:rsidR="00C826FA" w:rsidRPr="00782788" w:rsidRDefault="00C826FA" w:rsidP="00C826FA">
          <w:pPr>
            <w:jc w:val="both"/>
            <w:rPr>
              <w:rFonts w:ascii="Arial" w:hAnsi="Arial" w:cs="Arial"/>
              <w:b/>
              <w:sz w:val="18"/>
              <w:szCs w:val="18"/>
            </w:rPr>
          </w:pPr>
          <w:r w:rsidRPr="00782788">
            <w:rPr>
              <w:rFonts w:ascii="Arial" w:hAnsi="Arial" w:cs="Arial"/>
              <w:b/>
              <w:sz w:val="18"/>
              <w:szCs w:val="18"/>
            </w:rPr>
            <w:t xml:space="preserve">Corporate Communications </w:t>
          </w:r>
        </w:p>
        <w:p w14:paraId="56E54469" w14:textId="77777777" w:rsidR="00C826FA" w:rsidRPr="00782788" w:rsidRDefault="00C826FA" w:rsidP="00C826FA">
          <w:pPr>
            <w:jc w:val="both"/>
            <w:rPr>
              <w:rFonts w:ascii="Arial" w:hAnsi="Arial" w:cs="Arial"/>
              <w:sz w:val="18"/>
              <w:szCs w:val="18"/>
            </w:rPr>
          </w:pPr>
          <w:r w:rsidRPr="00782788">
            <w:rPr>
              <w:rFonts w:ascii="Arial" w:hAnsi="Arial" w:cs="Arial"/>
              <w:sz w:val="18"/>
              <w:szCs w:val="18"/>
            </w:rPr>
            <w:t xml:space="preserve">E-Mail: </w:t>
          </w:r>
          <w:hyperlink r:id="rId1" w:history="1">
            <w:r w:rsidRPr="00782788">
              <w:rPr>
                <w:rStyle w:val="Hyperlink"/>
                <w:rFonts w:ascii="Arial" w:hAnsi="Arial" w:cs="Arial"/>
                <w:sz w:val="18"/>
                <w:szCs w:val="18"/>
              </w:rPr>
              <w:t>presse@leonardo-hotels.com</w:t>
            </w:r>
          </w:hyperlink>
          <w:r w:rsidRPr="00782788">
            <w:rPr>
              <w:rFonts w:ascii="Arial" w:hAnsi="Arial" w:cs="Arial"/>
              <w:sz w:val="18"/>
              <w:szCs w:val="18"/>
            </w:rPr>
            <w:t xml:space="preserve"> </w:t>
          </w:r>
        </w:p>
        <w:p w14:paraId="347E4A0F" w14:textId="77777777" w:rsidR="00C826FA" w:rsidRPr="00782788" w:rsidRDefault="00C826FA" w:rsidP="00C826FA">
          <w:pPr>
            <w:pStyle w:val="Fuzeile"/>
            <w:rPr>
              <w:rFonts w:ascii="Arial" w:hAnsi="Arial" w:cs="Arial"/>
            </w:rPr>
          </w:pPr>
        </w:p>
      </w:tc>
      <w:tc>
        <w:tcPr>
          <w:tcW w:w="4634" w:type="dxa"/>
        </w:tcPr>
        <w:p w14:paraId="6BEBFA16" w14:textId="77777777" w:rsidR="00C826FA" w:rsidRPr="00782788" w:rsidRDefault="00C826FA" w:rsidP="00C826FA">
          <w:pPr>
            <w:autoSpaceDE w:val="0"/>
            <w:autoSpaceDN w:val="0"/>
            <w:jc w:val="both"/>
            <w:rPr>
              <w:rFonts w:ascii="Arial" w:hAnsi="Arial" w:cs="Arial"/>
              <w:b/>
              <w:bCs/>
              <w:sz w:val="18"/>
              <w:szCs w:val="18"/>
            </w:rPr>
          </w:pPr>
          <w:r w:rsidRPr="00782788">
            <w:rPr>
              <w:rFonts w:ascii="Arial" w:hAnsi="Arial" w:cs="Arial"/>
              <w:b/>
              <w:bCs/>
              <w:sz w:val="18"/>
              <w:szCs w:val="18"/>
            </w:rPr>
            <w:t xml:space="preserve">Primo PR </w:t>
          </w:r>
        </w:p>
        <w:p w14:paraId="56E6199F" w14:textId="77777777" w:rsidR="00C826FA" w:rsidRPr="00782788" w:rsidRDefault="00C826FA" w:rsidP="00C826FA">
          <w:pPr>
            <w:autoSpaceDE w:val="0"/>
            <w:autoSpaceDN w:val="0"/>
            <w:jc w:val="both"/>
            <w:rPr>
              <w:rFonts w:ascii="Arial" w:hAnsi="Arial" w:cs="Arial"/>
              <w:b/>
              <w:bCs/>
              <w:sz w:val="18"/>
              <w:szCs w:val="18"/>
            </w:rPr>
          </w:pPr>
          <w:r w:rsidRPr="00782788">
            <w:rPr>
              <w:rFonts w:ascii="Arial" w:hAnsi="Arial" w:cs="Arial"/>
              <w:b/>
              <w:bCs/>
              <w:sz w:val="18"/>
              <w:szCs w:val="18"/>
            </w:rPr>
            <w:t xml:space="preserve">Presseagentur der Leonardo Hotels Deutschland </w:t>
          </w:r>
        </w:p>
        <w:p w14:paraId="5471DDE0" w14:textId="77777777" w:rsidR="00C826FA" w:rsidRPr="00782788" w:rsidRDefault="00C826FA" w:rsidP="00C826FA">
          <w:pPr>
            <w:autoSpaceDE w:val="0"/>
            <w:autoSpaceDN w:val="0"/>
            <w:jc w:val="both"/>
            <w:rPr>
              <w:rFonts w:ascii="Arial" w:hAnsi="Arial" w:cs="Arial"/>
              <w:b/>
              <w:bCs/>
              <w:sz w:val="18"/>
              <w:szCs w:val="18"/>
            </w:rPr>
          </w:pPr>
          <w:r>
            <w:rPr>
              <w:rFonts w:ascii="Arial" w:hAnsi="Arial" w:cs="Arial"/>
              <w:b/>
              <w:bCs/>
              <w:sz w:val="18"/>
              <w:szCs w:val="18"/>
            </w:rPr>
            <w:t>Nuray Güler &amp; Anne Heussner</w:t>
          </w:r>
        </w:p>
        <w:p w14:paraId="2F59B08B" w14:textId="77777777" w:rsidR="00C826FA" w:rsidRPr="00782788" w:rsidRDefault="00C826FA" w:rsidP="00C826FA">
          <w:pPr>
            <w:rPr>
              <w:rFonts w:ascii="Arial" w:hAnsi="Arial" w:cs="Arial"/>
              <w:color w:val="1F497D"/>
              <w:sz w:val="20"/>
              <w:szCs w:val="20"/>
            </w:rPr>
          </w:pPr>
          <w:r w:rsidRPr="00782788">
            <w:rPr>
              <w:rFonts w:ascii="Arial" w:hAnsi="Arial" w:cs="Arial"/>
              <w:sz w:val="18"/>
              <w:szCs w:val="18"/>
            </w:rPr>
            <w:t xml:space="preserve">E-Mail: </w:t>
          </w:r>
          <w:hyperlink r:id="rId2" w:history="1">
            <w:r w:rsidRPr="00782788">
              <w:rPr>
                <w:rStyle w:val="Hyperlink"/>
                <w:rFonts w:ascii="Arial" w:hAnsi="Arial" w:cs="Arial"/>
                <w:sz w:val="18"/>
                <w:szCs w:val="18"/>
              </w:rPr>
              <w:t>leonardo-hotels@primo-pr.com</w:t>
            </w:r>
          </w:hyperlink>
        </w:p>
      </w:tc>
    </w:tr>
  </w:tbl>
  <w:p w14:paraId="0A8DF915" w14:textId="77777777" w:rsidR="00803FD4" w:rsidRPr="00782788" w:rsidRDefault="00803FD4">
    <w:pPr>
      <w:pStyle w:val="Fuzeil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BD5F1F" w14:textId="77777777" w:rsidR="00D071C7" w:rsidRDefault="00D071C7">
      <w:r>
        <w:separator/>
      </w:r>
    </w:p>
  </w:footnote>
  <w:footnote w:type="continuationSeparator" w:id="0">
    <w:p w14:paraId="10D62896" w14:textId="77777777" w:rsidR="00D071C7" w:rsidRDefault="00D071C7">
      <w:r>
        <w:continuationSeparator/>
      </w:r>
    </w:p>
  </w:footnote>
  <w:footnote w:type="continuationNotice" w:id="1">
    <w:p w14:paraId="5ABF437D" w14:textId="77777777" w:rsidR="00D071C7" w:rsidRDefault="00D071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B31F3D" w14:textId="77777777" w:rsidR="00803FD4" w:rsidRDefault="00803FD4" w:rsidP="00D51BC1">
    <w:pPr>
      <w:rPr>
        <w:rFonts w:ascii="Trebuchet MS" w:hAnsi="Trebuchet MS" w:cs="Arial"/>
        <w:color w:val="A6A6A6"/>
        <w:sz w:val="28"/>
        <w:szCs w:val="40"/>
      </w:rPr>
    </w:pPr>
    <w:r>
      <w:rPr>
        <w:noProof/>
      </w:rPr>
      <w:drawing>
        <wp:inline distT="0" distB="0" distL="0" distR="0" wp14:anchorId="3106B8FE" wp14:editId="69F3B406">
          <wp:extent cx="994410" cy="994410"/>
          <wp:effectExtent l="0" t="0" r="0" b="0"/>
          <wp:docPr id="4" name="Grafik 1" descr="Beschreibung: Z:\Marketing\04 Corporate Identity\02_Logos\01 Leonardo Hotels GLOBAL\01 LEONARDO HOTELS\PRINT\Logo Leonardo Hotels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Z:\Marketing\04 Corporate Identity\02_Logos\01 Leonardo Hotels GLOBAL\01 LEONARDO HOTELS\PRINT\Logo Leonardo Hotels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4410" cy="994410"/>
                  </a:xfrm>
                  <a:prstGeom prst="rect">
                    <a:avLst/>
                  </a:prstGeom>
                  <a:noFill/>
                  <a:ln>
                    <a:noFill/>
                  </a:ln>
                </pic:spPr>
              </pic:pic>
            </a:graphicData>
          </a:graphic>
        </wp:inline>
      </w:drawing>
    </w:r>
  </w:p>
  <w:p w14:paraId="14C210D3" w14:textId="77777777" w:rsidR="00803FD4" w:rsidRDefault="00803FD4" w:rsidP="00D51BC1">
    <w:pPr>
      <w:rPr>
        <w:rFonts w:ascii="Trebuchet MS" w:hAnsi="Trebuchet MS" w:cs="Arial"/>
        <w:color w:val="A6A6A6"/>
        <w:sz w:val="28"/>
        <w:szCs w:val="40"/>
      </w:rPr>
    </w:pPr>
  </w:p>
  <w:p w14:paraId="740C21D3" w14:textId="77777777" w:rsidR="00803FD4" w:rsidRPr="006B6052" w:rsidRDefault="00803FD4" w:rsidP="00D51BC1">
    <w:pPr>
      <w:rPr>
        <w:rFonts w:ascii="Arial" w:hAnsi="Arial" w:cs="Arial"/>
      </w:rPr>
    </w:pPr>
    <w:r w:rsidRPr="006B6052">
      <w:rPr>
        <w:rFonts w:ascii="Arial" w:hAnsi="Arial" w:cs="Arial"/>
        <w:color w:val="A6A6A6"/>
        <w:sz w:val="28"/>
        <w:szCs w:val="40"/>
      </w:rPr>
      <w:t>PRESSEMITTEILUNG</w:t>
    </w:r>
  </w:p>
  <w:p w14:paraId="107A9E2E" w14:textId="77777777" w:rsidR="00803FD4" w:rsidRDefault="00803F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085A1" w14:textId="77777777" w:rsidR="00803FD4" w:rsidRDefault="00803FD4" w:rsidP="003A2ABD">
    <w:pPr>
      <w:rPr>
        <w:rFonts w:ascii="Trebuchet MS" w:hAnsi="Trebuchet MS" w:cs="Arial"/>
        <w:color w:val="A6A6A6"/>
        <w:sz w:val="28"/>
        <w:szCs w:val="40"/>
      </w:rPr>
    </w:pPr>
    <w:r>
      <w:rPr>
        <w:noProof/>
      </w:rPr>
      <w:drawing>
        <wp:inline distT="0" distB="0" distL="0" distR="0" wp14:anchorId="454E3C85" wp14:editId="65749B32">
          <wp:extent cx="994410" cy="994410"/>
          <wp:effectExtent l="0" t="0" r="0" b="0"/>
          <wp:docPr id="5" name="Grafik 1" descr="Beschreibung: Z:\Marketing\04 Corporate Identity\02_Logos\01 Leonardo Hotels GLOBAL\01 LEONARDO HOTELS\PRINT\Logo Leonardo Hotels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Z:\Marketing\04 Corporate Identity\02_Logos\01 Leonardo Hotels GLOBAL\01 LEONARDO HOTELS\PRINT\Logo Leonardo Hotels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4410" cy="994410"/>
                  </a:xfrm>
                  <a:prstGeom prst="rect">
                    <a:avLst/>
                  </a:prstGeom>
                  <a:noFill/>
                  <a:ln>
                    <a:noFill/>
                  </a:ln>
                </pic:spPr>
              </pic:pic>
            </a:graphicData>
          </a:graphic>
        </wp:inline>
      </w:drawing>
    </w:r>
  </w:p>
  <w:p w14:paraId="5BF345A2" w14:textId="77777777" w:rsidR="00803FD4" w:rsidRDefault="00803FD4" w:rsidP="003A2ABD">
    <w:pPr>
      <w:rPr>
        <w:rFonts w:ascii="Trebuchet MS" w:hAnsi="Trebuchet MS" w:cs="Arial"/>
        <w:color w:val="A6A6A6"/>
        <w:sz w:val="28"/>
        <w:szCs w:val="40"/>
      </w:rPr>
    </w:pPr>
  </w:p>
  <w:p w14:paraId="1EC33105" w14:textId="77777777" w:rsidR="00803FD4" w:rsidRPr="006B6052" w:rsidRDefault="00803FD4" w:rsidP="003A2ABD">
    <w:pPr>
      <w:rPr>
        <w:rFonts w:ascii="Arial" w:hAnsi="Arial" w:cs="Arial"/>
      </w:rPr>
    </w:pPr>
    <w:r w:rsidRPr="006B6052">
      <w:rPr>
        <w:rFonts w:ascii="Arial" w:hAnsi="Arial" w:cs="Arial"/>
        <w:color w:val="A6A6A6"/>
        <w:sz w:val="28"/>
        <w:szCs w:val="40"/>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5199C"/>
    <w:multiLevelType w:val="multilevel"/>
    <w:tmpl w:val="7C542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101728"/>
    <w:multiLevelType w:val="hybridMultilevel"/>
    <w:tmpl w:val="100AA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E1B3F"/>
    <w:multiLevelType w:val="hybridMultilevel"/>
    <w:tmpl w:val="36AE2BBE"/>
    <w:lvl w:ilvl="0" w:tplc="1696CF8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EE54F8"/>
    <w:multiLevelType w:val="hybridMultilevel"/>
    <w:tmpl w:val="F0AE06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5345DAD"/>
    <w:multiLevelType w:val="hybridMultilevel"/>
    <w:tmpl w:val="5D8AE0FA"/>
    <w:lvl w:ilvl="0" w:tplc="46DCEC64">
      <w:start w:val="11"/>
      <w:numFmt w:val="bullet"/>
      <w:lvlText w:val="-"/>
      <w:lvlJc w:val="left"/>
      <w:pPr>
        <w:ind w:left="720" w:hanging="360"/>
      </w:pPr>
      <w:rPr>
        <w:rFonts w:ascii="Trebuchet MS" w:eastAsia="Times New Roman" w:hAnsi="Trebuchet MS" w:cs="Courier New"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A81A11"/>
    <w:multiLevelType w:val="hybridMultilevel"/>
    <w:tmpl w:val="42540932"/>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21167B"/>
    <w:multiLevelType w:val="hybridMultilevel"/>
    <w:tmpl w:val="B6FEE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0A0769"/>
    <w:multiLevelType w:val="multilevel"/>
    <w:tmpl w:val="E2EAD0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4437290"/>
    <w:multiLevelType w:val="hybridMultilevel"/>
    <w:tmpl w:val="7E9481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72C2D65"/>
    <w:multiLevelType w:val="hybridMultilevel"/>
    <w:tmpl w:val="70668A9C"/>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40451D"/>
    <w:multiLevelType w:val="hybridMultilevel"/>
    <w:tmpl w:val="3D30EB3E"/>
    <w:lvl w:ilvl="0" w:tplc="9CE8156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C2C05A2"/>
    <w:multiLevelType w:val="multilevel"/>
    <w:tmpl w:val="8D7EA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895837"/>
    <w:multiLevelType w:val="hybridMultilevel"/>
    <w:tmpl w:val="1D86F5A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E1F4E7E"/>
    <w:multiLevelType w:val="hybridMultilevel"/>
    <w:tmpl w:val="FB64B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C46086"/>
    <w:multiLevelType w:val="multilevel"/>
    <w:tmpl w:val="92D0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FD5685"/>
    <w:multiLevelType w:val="hybridMultilevel"/>
    <w:tmpl w:val="E6DC221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81B6105"/>
    <w:multiLevelType w:val="hybridMultilevel"/>
    <w:tmpl w:val="89841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EE37357"/>
    <w:multiLevelType w:val="hybridMultilevel"/>
    <w:tmpl w:val="6068E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614BD2"/>
    <w:multiLevelType w:val="hybridMultilevel"/>
    <w:tmpl w:val="1B6EC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3340345"/>
    <w:multiLevelType w:val="hybridMultilevel"/>
    <w:tmpl w:val="2EF0242A"/>
    <w:lvl w:ilvl="0" w:tplc="93721B56">
      <w:start w:val="11"/>
      <w:numFmt w:val="bullet"/>
      <w:lvlText w:val="-"/>
      <w:lvlJc w:val="left"/>
      <w:pPr>
        <w:ind w:left="720" w:hanging="360"/>
      </w:pPr>
      <w:rPr>
        <w:rFonts w:ascii="Trebuchet MS" w:eastAsia="Times New Roman" w:hAnsi="Trebuchet MS" w:cs="Courier New"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5C96E02"/>
    <w:multiLevelType w:val="hybridMultilevel"/>
    <w:tmpl w:val="13CA8E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92850DC"/>
    <w:multiLevelType w:val="hybridMultilevel"/>
    <w:tmpl w:val="770A5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CD12C83"/>
    <w:multiLevelType w:val="hybridMultilevel"/>
    <w:tmpl w:val="C9FC54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Symbo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Symbol"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55D06684"/>
    <w:multiLevelType w:val="multilevel"/>
    <w:tmpl w:val="4208B9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C6E23BE"/>
    <w:multiLevelType w:val="hybridMultilevel"/>
    <w:tmpl w:val="26E6A15E"/>
    <w:lvl w:ilvl="0" w:tplc="8A2C63A4">
      <w:start w:val="250"/>
      <w:numFmt w:val="bullet"/>
      <w:lvlText w:val=""/>
      <w:lvlJc w:val="left"/>
      <w:pPr>
        <w:ind w:left="720" w:hanging="360"/>
      </w:pPr>
      <w:rPr>
        <w:rFonts w:ascii="Wingdings" w:eastAsia="Times New Roman" w:hAnsi="Wingdings" w:cs="Courier New"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DD378B"/>
    <w:multiLevelType w:val="multilevel"/>
    <w:tmpl w:val="307EB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885C49"/>
    <w:multiLevelType w:val="hybridMultilevel"/>
    <w:tmpl w:val="326E28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Symbo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Symbol"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68A967F2"/>
    <w:multiLevelType w:val="multilevel"/>
    <w:tmpl w:val="12FCD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BE6323B"/>
    <w:multiLevelType w:val="hybridMultilevel"/>
    <w:tmpl w:val="69A8F3A2"/>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039138A"/>
    <w:multiLevelType w:val="hybridMultilevel"/>
    <w:tmpl w:val="B0682A0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0B64165"/>
    <w:multiLevelType w:val="hybridMultilevel"/>
    <w:tmpl w:val="101C767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Symbo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Symbol"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72963869"/>
    <w:multiLevelType w:val="hybridMultilevel"/>
    <w:tmpl w:val="897E2AFA"/>
    <w:lvl w:ilvl="0" w:tplc="D7383318">
      <w:numFmt w:val="bullet"/>
      <w:lvlText w:val=""/>
      <w:lvlJc w:val="left"/>
      <w:pPr>
        <w:ind w:left="1080" w:hanging="360"/>
      </w:pPr>
      <w:rPr>
        <w:rFonts w:ascii="Wingdings" w:eastAsia="Calibri" w:hAnsi="Wingdings" w:cs="Times New Roman" w:hint="default"/>
        <w:color w:val="FF0000"/>
      </w:rPr>
    </w:lvl>
    <w:lvl w:ilvl="1" w:tplc="04070003">
      <w:start w:val="1"/>
      <w:numFmt w:val="bullet"/>
      <w:lvlText w:val="o"/>
      <w:lvlJc w:val="left"/>
      <w:pPr>
        <w:ind w:left="1800" w:hanging="360"/>
      </w:pPr>
      <w:rPr>
        <w:rFonts w:ascii="Courier New" w:hAnsi="Courier New" w:cs="Symbol"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Symbol"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Symbol" w:hint="default"/>
      </w:rPr>
    </w:lvl>
    <w:lvl w:ilvl="8" w:tplc="04070005">
      <w:start w:val="1"/>
      <w:numFmt w:val="bullet"/>
      <w:lvlText w:val=""/>
      <w:lvlJc w:val="left"/>
      <w:pPr>
        <w:ind w:left="6840" w:hanging="360"/>
      </w:pPr>
      <w:rPr>
        <w:rFonts w:ascii="Wingdings" w:hAnsi="Wingdings" w:hint="default"/>
      </w:rPr>
    </w:lvl>
  </w:abstractNum>
  <w:abstractNum w:abstractNumId="32" w15:restartNumberingAfterBreak="0">
    <w:nsid w:val="736D74F3"/>
    <w:multiLevelType w:val="hybridMultilevel"/>
    <w:tmpl w:val="BD5AA240"/>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59A7505"/>
    <w:multiLevelType w:val="hybridMultilevel"/>
    <w:tmpl w:val="04B4C7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5F2BAB"/>
    <w:multiLevelType w:val="multilevel"/>
    <w:tmpl w:val="F33AA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0"/>
  </w:num>
  <w:num w:numId="2">
    <w:abstractNumId w:val="30"/>
  </w:num>
  <w:num w:numId="3">
    <w:abstractNumId w:val="18"/>
  </w:num>
  <w:num w:numId="4">
    <w:abstractNumId w:val="16"/>
  </w:num>
  <w:num w:numId="5">
    <w:abstractNumId w:val="20"/>
  </w:num>
  <w:num w:numId="6">
    <w:abstractNumId w:val="16"/>
  </w:num>
  <w:num w:numId="7">
    <w:abstractNumId w:val="33"/>
  </w:num>
  <w:num w:numId="8">
    <w:abstractNumId w:val="10"/>
  </w:num>
  <w:num w:numId="9">
    <w:abstractNumId w:val="4"/>
  </w:num>
  <w:num w:numId="10">
    <w:abstractNumId w:val="19"/>
  </w:num>
  <w:num w:numId="11">
    <w:abstractNumId w:val="29"/>
  </w:num>
  <w:num w:numId="12">
    <w:abstractNumId w:val="6"/>
  </w:num>
  <w:num w:numId="13">
    <w:abstractNumId w:val="22"/>
  </w:num>
  <w:num w:numId="14">
    <w:abstractNumId w:val="31"/>
  </w:num>
  <w:num w:numId="15">
    <w:abstractNumId w:val="27"/>
  </w:num>
  <w:num w:numId="16">
    <w:abstractNumId w:val="7"/>
  </w:num>
  <w:num w:numId="17">
    <w:abstractNumId w:val="23"/>
  </w:num>
  <w:num w:numId="18">
    <w:abstractNumId w:val="34"/>
  </w:num>
  <w:num w:numId="19">
    <w:abstractNumId w:val="26"/>
  </w:num>
  <w:num w:numId="20">
    <w:abstractNumId w:val="14"/>
  </w:num>
  <w:num w:numId="21">
    <w:abstractNumId w:val="24"/>
  </w:num>
  <w:num w:numId="22">
    <w:abstractNumId w:val="28"/>
  </w:num>
  <w:num w:numId="23">
    <w:abstractNumId w:val="9"/>
  </w:num>
  <w:num w:numId="24">
    <w:abstractNumId w:val="9"/>
  </w:num>
  <w:num w:numId="25">
    <w:abstractNumId w:val="13"/>
  </w:num>
  <w:num w:numId="26">
    <w:abstractNumId w:val="17"/>
  </w:num>
  <w:num w:numId="27">
    <w:abstractNumId w:val="1"/>
  </w:num>
  <w:num w:numId="28">
    <w:abstractNumId w:val="25"/>
  </w:num>
  <w:num w:numId="29">
    <w:abstractNumId w:val="8"/>
  </w:num>
  <w:num w:numId="30">
    <w:abstractNumId w:val="15"/>
  </w:num>
  <w:num w:numId="31">
    <w:abstractNumId w:val="32"/>
  </w:num>
  <w:num w:numId="32">
    <w:abstractNumId w:val="5"/>
  </w:num>
  <w:num w:numId="33">
    <w:abstractNumId w:val="12"/>
  </w:num>
  <w:num w:numId="34">
    <w:abstractNumId w:val="2"/>
  </w:num>
  <w:num w:numId="35">
    <w:abstractNumId w:val="21"/>
  </w:num>
  <w:num w:numId="36">
    <w:abstractNumId w:val="3"/>
  </w:num>
  <w:num w:numId="37">
    <w:abstractNumId w:val="0"/>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4096" w:nlCheck="1" w:checkStyle="0"/>
  <w:activeWritingStyle w:appName="MSWord" w:lang="en-GB" w:vendorID="64" w:dllVersion="4096" w:nlCheck="1" w:checkStyle="0"/>
  <w:activeWritingStyle w:appName="MSWord" w:lang="de-DE" w:vendorID="64" w:dllVersion="0" w:nlCheck="1" w:checkStyle="0"/>
  <w:activeWritingStyle w:appName="MSWord" w:lang="en-US" w:vendorID="64" w:dllVersion="4096" w:nlCheck="1" w:checkStyle="0"/>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de-CH" w:vendorID="64" w:dllVersion="4096" w:nlCheck="1" w:checkStyle="0"/>
  <w:activeWritingStyle w:appName="MSWord" w:lang="de-CH" w:vendorID="64" w:dllVersion="0" w:nlCheck="1" w:checkStyle="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52A"/>
    <w:rsid w:val="0000048F"/>
    <w:rsid w:val="00000CEB"/>
    <w:rsid w:val="000021D5"/>
    <w:rsid w:val="00002315"/>
    <w:rsid w:val="000026F2"/>
    <w:rsid w:val="00002AB4"/>
    <w:rsid w:val="00002B1D"/>
    <w:rsid w:val="00002DDD"/>
    <w:rsid w:val="00003693"/>
    <w:rsid w:val="00003974"/>
    <w:rsid w:val="000062BE"/>
    <w:rsid w:val="00011038"/>
    <w:rsid w:val="00011A4E"/>
    <w:rsid w:val="000133CF"/>
    <w:rsid w:val="000133D6"/>
    <w:rsid w:val="0001404D"/>
    <w:rsid w:val="00014E0E"/>
    <w:rsid w:val="000168D3"/>
    <w:rsid w:val="00016ED3"/>
    <w:rsid w:val="000170FE"/>
    <w:rsid w:val="00017E6C"/>
    <w:rsid w:val="000208E7"/>
    <w:rsid w:val="00021C6D"/>
    <w:rsid w:val="00022726"/>
    <w:rsid w:val="000234B2"/>
    <w:rsid w:val="00023B7D"/>
    <w:rsid w:val="00024179"/>
    <w:rsid w:val="00024E88"/>
    <w:rsid w:val="00024F5F"/>
    <w:rsid w:val="00025B18"/>
    <w:rsid w:val="00025C6C"/>
    <w:rsid w:val="000265EA"/>
    <w:rsid w:val="00027D59"/>
    <w:rsid w:val="000300EC"/>
    <w:rsid w:val="00030EDE"/>
    <w:rsid w:val="00033C88"/>
    <w:rsid w:val="00033D60"/>
    <w:rsid w:val="00034666"/>
    <w:rsid w:val="00035726"/>
    <w:rsid w:val="00035B88"/>
    <w:rsid w:val="00036458"/>
    <w:rsid w:val="000404AB"/>
    <w:rsid w:val="00040C3A"/>
    <w:rsid w:val="000413AC"/>
    <w:rsid w:val="00041A4D"/>
    <w:rsid w:val="00041E23"/>
    <w:rsid w:val="00041EAC"/>
    <w:rsid w:val="000423BE"/>
    <w:rsid w:val="0004310E"/>
    <w:rsid w:val="000432F8"/>
    <w:rsid w:val="0004334E"/>
    <w:rsid w:val="000443FE"/>
    <w:rsid w:val="00045C0A"/>
    <w:rsid w:val="0004655B"/>
    <w:rsid w:val="000470E0"/>
    <w:rsid w:val="000477D9"/>
    <w:rsid w:val="000478D3"/>
    <w:rsid w:val="00047C7A"/>
    <w:rsid w:val="00051693"/>
    <w:rsid w:val="00052210"/>
    <w:rsid w:val="00053546"/>
    <w:rsid w:val="00053636"/>
    <w:rsid w:val="00053887"/>
    <w:rsid w:val="00053D63"/>
    <w:rsid w:val="00053F22"/>
    <w:rsid w:val="00055DD5"/>
    <w:rsid w:val="00055F38"/>
    <w:rsid w:val="00056089"/>
    <w:rsid w:val="000569C0"/>
    <w:rsid w:val="00060331"/>
    <w:rsid w:val="0006154C"/>
    <w:rsid w:val="00061A62"/>
    <w:rsid w:val="00061E9D"/>
    <w:rsid w:val="000635DF"/>
    <w:rsid w:val="00065565"/>
    <w:rsid w:val="0006577B"/>
    <w:rsid w:val="00067E7E"/>
    <w:rsid w:val="00070434"/>
    <w:rsid w:val="00071AAB"/>
    <w:rsid w:val="00071CC3"/>
    <w:rsid w:val="00072699"/>
    <w:rsid w:val="000735E7"/>
    <w:rsid w:val="00073D04"/>
    <w:rsid w:val="00073E21"/>
    <w:rsid w:val="0007437F"/>
    <w:rsid w:val="0007483A"/>
    <w:rsid w:val="000779F2"/>
    <w:rsid w:val="00080CAF"/>
    <w:rsid w:val="00080F74"/>
    <w:rsid w:val="000818E5"/>
    <w:rsid w:val="00081C7B"/>
    <w:rsid w:val="00082898"/>
    <w:rsid w:val="00082B22"/>
    <w:rsid w:val="000834CE"/>
    <w:rsid w:val="00083BF0"/>
    <w:rsid w:val="00084586"/>
    <w:rsid w:val="00084C02"/>
    <w:rsid w:val="00085708"/>
    <w:rsid w:val="000858A7"/>
    <w:rsid w:val="00085AC2"/>
    <w:rsid w:val="00085BCE"/>
    <w:rsid w:val="00091473"/>
    <w:rsid w:val="00091742"/>
    <w:rsid w:val="00091AAE"/>
    <w:rsid w:val="00092EAA"/>
    <w:rsid w:val="0009322C"/>
    <w:rsid w:val="00093301"/>
    <w:rsid w:val="0009357E"/>
    <w:rsid w:val="000948EF"/>
    <w:rsid w:val="000954CB"/>
    <w:rsid w:val="000964A6"/>
    <w:rsid w:val="00096F0F"/>
    <w:rsid w:val="0009744D"/>
    <w:rsid w:val="000A0151"/>
    <w:rsid w:val="000A02ED"/>
    <w:rsid w:val="000A0A32"/>
    <w:rsid w:val="000A0DF3"/>
    <w:rsid w:val="000A1E17"/>
    <w:rsid w:val="000A213B"/>
    <w:rsid w:val="000A248C"/>
    <w:rsid w:val="000A2738"/>
    <w:rsid w:val="000A317F"/>
    <w:rsid w:val="000A56AB"/>
    <w:rsid w:val="000A67BE"/>
    <w:rsid w:val="000A67E1"/>
    <w:rsid w:val="000A6B55"/>
    <w:rsid w:val="000A71D8"/>
    <w:rsid w:val="000A7385"/>
    <w:rsid w:val="000B0E0A"/>
    <w:rsid w:val="000B166D"/>
    <w:rsid w:val="000B2046"/>
    <w:rsid w:val="000B25C8"/>
    <w:rsid w:val="000B4105"/>
    <w:rsid w:val="000B4A6F"/>
    <w:rsid w:val="000B4B5E"/>
    <w:rsid w:val="000B4DA4"/>
    <w:rsid w:val="000B532D"/>
    <w:rsid w:val="000B5835"/>
    <w:rsid w:val="000B62F1"/>
    <w:rsid w:val="000B64C5"/>
    <w:rsid w:val="000B6AAE"/>
    <w:rsid w:val="000B7220"/>
    <w:rsid w:val="000C00B9"/>
    <w:rsid w:val="000C0BB6"/>
    <w:rsid w:val="000C20EA"/>
    <w:rsid w:val="000C2272"/>
    <w:rsid w:val="000C4923"/>
    <w:rsid w:val="000C4BD8"/>
    <w:rsid w:val="000C5EBA"/>
    <w:rsid w:val="000C6FD2"/>
    <w:rsid w:val="000C74F2"/>
    <w:rsid w:val="000C78CE"/>
    <w:rsid w:val="000C7ABC"/>
    <w:rsid w:val="000D265C"/>
    <w:rsid w:val="000D2EC4"/>
    <w:rsid w:val="000D3977"/>
    <w:rsid w:val="000D3C76"/>
    <w:rsid w:val="000D412C"/>
    <w:rsid w:val="000D4DF7"/>
    <w:rsid w:val="000D659D"/>
    <w:rsid w:val="000D77CA"/>
    <w:rsid w:val="000D7D04"/>
    <w:rsid w:val="000E0D0E"/>
    <w:rsid w:val="000E14A2"/>
    <w:rsid w:val="000E2D9C"/>
    <w:rsid w:val="000E3152"/>
    <w:rsid w:val="000E3357"/>
    <w:rsid w:val="000E370D"/>
    <w:rsid w:val="000E375F"/>
    <w:rsid w:val="000E498A"/>
    <w:rsid w:val="000E4E19"/>
    <w:rsid w:val="000E5723"/>
    <w:rsid w:val="000E6E87"/>
    <w:rsid w:val="000F0293"/>
    <w:rsid w:val="000F03FD"/>
    <w:rsid w:val="000F09FF"/>
    <w:rsid w:val="000F0E00"/>
    <w:rsid w:val="000F11A1"/>
    <w:rsid w:val="000F144B"/>
    <w:rsid w:val="000F1FB3"/>
    <w:rsid w:val="000F24ED"/>
    <w:rsid w:val="000F301E"/>
    <w:rsid w:val="000F582D"/>
    <w:rsid w:val="000F5D2D"/>
    <w:rsid w:val="000F6472"/>
    <w:rsid w:val="000F7C2E"/>
    <w:rsid w:val="00100720"/>
    <w:rsid w:val="001009DA"/>
    <w:rsid w:val="001013F2"/>
    <w:rsid w:val="001029D9"/>
    <w:rsid w:val="00103094"/>
    <w:rsid w:val="00103E4A"/>
    <w:rsid w:val="00104233"/>
    <w:rsid w:val="00104C57"/>
    <w:rsid w:val="00105150"/>
    <w:rsid w:val="00105515"/>
    <w:rsid w:val="00105942"/>
    <w:rsid w:val="0010597D"/>
    <w:rsid w:val="00105CC7"/>
    <w:rsid w:val="001062DA"/>
    <w:rsid w:val="0010669F"/>
    <w:rsid w:val="00106965"/>
    <w:rsid w:val="00106B65"/>
    <w:rsid w:val="001073E4"/>
    <w:rsid w:val="0011149A"/>
    <w:rsid w:val="001114A4"/>
    <w:rsid w:val="00112155"/>
    <w:rsid w:val="00112558"/>
    <w:rsid w:val="001131A5"/>
    <w:rsid w:val="001135EA"/>
    <w:rsid w:val="00114D19"/>
    <w:rsid w:val="00114E15"/>
    <w:rsid w:val="00114F02"/>
    <w:rsid w:val="00114F12"/>
    <w:rsid w:val="00116964"/>
    <w:rsid w:val="001170AD"/>
    <w:rsid w:val="00117ABF"/>
    <w:rsid w:val="00117CFC"/>
    <w:rsid w:val="001218D5"/>
    <w:rsid w:val="00122C4C"/>
    <w:rsid w:val="0012344D"/>
    <w:rsid w:val="00123D76"/>
    <w:rsid w:val="0012511A"/>
    <w:rsid w:val="00125189"/>
    <w:rsid w:val="00125A26"/>
    <w:rsid w:val="00125B87"/>
    <w:rsid w:val="00125DB1"/>
    <w:rsid w:val="00127700"/>
    <w:rsid w:val="00127A9E"/>
    <w:rsid w:val="00127EB4"/>
    <w:rsid w:val="00127EE6"/>
    <w:rsid w:val="00132474"/>
    <w:rsid w:val="00133AC2"/>
    <w:rsid w:val="00133B88"/>
    <w:rsid w:val="001348A0"/>
    <w:rsid w:val="00135F64"/>
    <w:rsid w:val="001369FF"/>
    <w:rsid w:val="001415FC"/>
    <w:rsid w:val="00141C42"/>
    <w:rsid w:val="00142A88"/>
    <w:rsid w:val="00142C81"/>
    <w:rsid w:val="00143759"/>
    <w:rsid w:val="00144128"/>
    <w:rsid w:val="00144541"/>
    <w:rsid w:val="00145029"/>
    <w:rsid w:val="00145678"/>
    <w:rsid w:val="001457F0"/>
    <w:rsid w:val="00145F6F"/>
    <w:rsid w:val="00150060"/>
    <w:rsid w:val="001505D4"/>
    <w:rsid w:val="001509C2"/>
    <w:rsid w:val="00150B5B"/>
    <w:rsid w:val="00151AC1"/>
    <w:rsid w:val="00151B23"/>
    <w:rsid w:val="00151E32"/>
    <w:rsid w:val="00152111"/>
    <w:rsid w:val="00152349"/>
    <w:rsid w:val="00152867"/>
    <w:rsid w:val="00153BAD"/>
    <w:rsid w:val="00154F83"/>
    <w:rsid w:val="001564E0"/>
    <w:rsid w:val="00156932"/>
    <w:rsid w:val="00157194"/>
    <w:rsid w:val="001572F2"/>
    <w:rsid w:val="0015752A"/>
    <w:rsid w:val="00161321"/>
    <w:rsid w:val="0016342B"/>
    <w:rsid w:val="00163457"/>
    <w:rsid w:val="00167026"/>
    <w:rsid w:val="001671C5"/>
    <w:rsid w:val="0016735E"/>
    <w:rsid w:val="00170630"/>
    <w:rsid w:val="0017231D"/>
    <w:rsid w:val="001729EA"/>
    <w:rsid w:val="001733CA"/>
    <w:rsid w:val="001735BB"/>
    <w:rsid w:val="001738D6"/>
    <w:rsid w:val="00173922"/>
    <w:rsid w:val="001750D8"/>
    <w:rsid w:val="001758FD"/>
    <w:rsid w:val="00176343"/>
    <w:rsid w:val="00176CE7"/>
    <w:rsid w:val="001804C8"/>
    <w:rsid w:val="00182869"/>
    <w:rsid w:val="00182971"/>
    <w:rsid w:val="001831B5"/>
    <w:rsid w:val="0018401F"/>
    <w:rsid w:val="001847EB"/>
    <w:rsid w:val="00185A19"/>
    <w:rsid w:val="00185A61"/>
    <w:rsid w:val="00185F7F"/>
    <w:rsid w:val="0018641E"/>
    <w:rsid w:val="001878B6"/>
    <w:rsid w:val="00190A62"/>
    <w:rsid w:val="00191682"/>
    <w:rsid w:val="00191A6E"/>
    <w:rsid w:val="00191CF9"/>
    <w:rsid w:val="001938E3"/>
    <w:rsid w:val="00193CA7"/>
    <w:rsid w:val="00193FAF"/>
    <w:rsid w:val="001946F8"/>
    <w:rsid w:val="00195248"/>
    <w:rsid w:val="0019571D"/>
    <w:rsid w:val="001957F5"/>
    <w:rsid w:val="00195EFE"/>
    <w:rsid w:val="00197756"/>
    <w:rsid w:val="00197A52"/>
    <w:rsid w:val="001A10F9"/>
    <w:rsid w:val="001A220F"/>
    <w:rsid w:val="001A29BA"/>
    <w:rsid w:val="001A365A"/>
    <w:rsid w:val="001A4E21"/>
    <w:rsid w:val="001A4FF9"/>
    <w:rsid w:val="001A6555"/>
    <w:rsid w:val="001A6BC6"/>
    <w:rsid w:val="001A7C73"/>
    <w:rsid w:val="001B07B5"/>
    <w:rsid w:val="001B0D20"/>
    <w:rsid w:val="001B13F4"/>
    <w:rsid w:val="001B2AF1"/>
    <w:rsid w:val="001B30C7"/>
    <w:rsid w:val="001B48C6"/>
    <w:rsid w:val="001B4C64"/>
    <w:rsid w:val="001B5A99"/>
    <w:rsid w:val="001B696C"/>
    <w:rsid w:val="001B7ECC"/>
    <w:rsid w:val="001C0602"/>
    <w:rsid w:val="001C1189"/>
    <w:rsid w:val="001C1704"/>
    <w:rsid w:val="001C21A6"/>
    <w:rsid w:val="001C29A4"/>
    <w:rsid w:val="001C2D9C"/>
    <w:rsid w:val="001C3FE8"/>
    <w:rsid w:val="001C53A1"/>
    <w:rsid w:val="001C547F"/>
    <w:rsid w:val="001C5907"/>
    <w:rsid w:val="001C590D"/>
    <w:rsid w:val="001C6A90"/>
    <w:rsid w:val="001C6BED"/>
    <w:rsid w:val="001C6FFF"/>
    <w:rsid w:val="001C7ED8"/>
    <w:rsid w:val="001D1216"/>
    <w:rsid w:val="001D1360"/>
    <w:rsid w:val="001D1F7B"/>
    <w:rsid w:val="001D3C8C"/>
    <w:rsid w:val="001D441F"/>
    <w:rsid w:val="001D4AEA"/>
    <w:rsid w:val="001D5BCB"/>
    <w:rsid w:val="001D662C"/>
    <w:rsid w:val="001E10AF"/>
    <w:rsid w:val="001E16CC"/>
    <w:rsid w:val="001E2643"/>
    <w:rsid w:val="001E3770"/>
    <w:rsid w:val="001E37C2"/>
    <w:rsid w:val="001E6A81"/>
    <w:rsid w:val="001E6BA9"/>
    <w:rsid w:val="001E73C5"/>
    <w:rsid w:val="001E7BDA"/>
    <w:rsid w:val="001E7F5C"/>
    <w:rsid w:val="001F0009"/>
    <w:rsid w:val="001F0B93"/>
    <w:rsid w:val="001F0C00"/>
    <w:rsid w:val="001F1891"/>
    <w:rsid w:val="001F1CDC"/>
    <w:rsid w:val="001F2623"/>
    <w:rsid w:val="001F2EE4"/>
    <w:rsid w:val="001F3DA9"/>
    <w:rsid w:val="001F4439"/>
    <w:rsid w:val="001F72DF"/>
    <w:rsid w:val="001F786E"/>
    <w:rsid w:val="001F7969"/>
    <w:rsid w:val="00200EA9"/>
    <w:rsid w:val="00201519"/>
    <w:rsid w:val="002021F3"/>
    <w:rsid w:val="002029C1"/>
    <w:rsid w:val="0020371F"/>
    <w:rsid w:val="00203EF8"/>
    <w:rsid w:val="002040DD"/>
    <w:rsid w:val="002051C5"/>
    <w:rsid w:val="0020593E"/>
    <w:rsid w:val="0020655D"/>
    <w:rsid w:val="0021004A"/>
    <w:rsid w:val="002106ED"/>
    <w:rsid w:val="0021097C"/>
    <w:rsid w:val="002116B8"/>
    <w:rsid w:val="00211AA0"/>
    <w:rsid w:val="00211E2E"/>
    <w:rsid w:val="00211F6D"/>
    <w:rsid w:val="00212DA8"/>
    <w:rsid w:val="00212DAB"/>
    <w:rsid w:val="002169E3"/>
    <w:rsid w:val="002175F8"/>
    <w:rsid w:val="00217669"/>
    <w:rsid w:val="00217FD4"/>
    <w:rsid w:val="00220B0A"/>
    <w:rsid w:val="002214A3"/>
    <w:rsid w:val="00222486"/>
    <w:rsid w:val="0022253D"/>
    <w:rsid w:val="00222863"/>
    <w:rsid w:val="00223E3A"/>
    <w:rsid w:val="0022610B"/>
    <w:rsid w:val="00226359"/>
    <w:rsid w:val="00226DF2"/>
    <w:rsid w:val="0022757A"/>
    <w:rsid w:val="002310A7"/>
    <w:rsid w:val="002311C8"/>
    <w:rsid w:val="002318FD"/>
    <w:rsid w:val="00232392"/>
    <w:rsid w:val="0023251E"/>
    <w:rsid w:val="00232944"/>
    <w:rsid w:val="00233A8E"/>
    <w:rsid w:val="00234260"/>
    <w:rsid w:val="002346AB"/>
    <w:rsid w:val="00235505"/>
    <w:rsid w:val="0023623E"/>
    <w:rsid w:val="00237778"/>
    <w:rsid w:val="00240408"/>
    <w:rsid w:val="00240413"/>
    <w:rsid w:val="00240D56"/>
    <w:rsid w:val="00240EC2"/>
    <w:rsid w:val="00241031"/>
    <w:rsid w:val="00244052"/>
    <w:rsid w:val="002462E9"/>
    <w:rsid w:val="00247BD7"/>
    <w:rsid w:val="0025017A"/>
    <w:rsid w:val="00250AC0"/>
    <w:rsid w:val="00251047"/>
    <w:rsid w:val="00251919"/>
    <w:rsid w:val="00252B9D"/>
    <w:rsid w:val="00252C71"/>
    <w:rsid w:val="00252D4A"/>
    <w:rsid w:val="00253D05"/>
    <w:rsid w:val="00254E40"/>
    <w:rsid w:val="00254E5D"/>
    <w:rsid w:val="00254F7A"/>
    <w:rsid w:val="00256520"/>
    <w:rsid w:val="00260A2A"/>
    <w:rsid w:val="002614EF"/>
    <w:rsid w:val="0026165F"/>
    <w:rsid w:val="00262BB6"/>
    <w:rsid w:val="00263298"/>
    <w:rsid w:val="002637FE"/>
    <w:rsid w:val="00263F6A"/>
    <w:rsid w:val="002650FC"/>
    <w:rsid w:val="00265212"/>
    <w:rsid w:val="00265E9D"/>
    <w:rsid w:val="00266ED8"/>
    <w:rsid w:val="002673F6"/>
    <w:rsid w:val="002707FF"/>
    <w:rsid w:val="00270EA9"/>
    <w:rsid w:val="00271BFE"/>
    <w:rsid w:val="00275383"/>
    <w:rsid w:val="0028107A"/>
    <w:rsid w:val="00281C1A"/>
    <w:rsid w:val="00281E80"/>
    <w:rsid w:val="0028267C"/>
    <w:rsid w:val="00283088"/>
    <w:rsid w:val="00284ACD"/>
    <w:rsid w:val="00285124"/>
    <w:rsid w:val="00285CAF"/>
    <w:rsid w:val="00285CC3"/>
    <w:rsid w:val="00286AB8"/>
    <w:rsid w:val="002872A6"/>
    <w:rsid w:val="00287466"/>
    <w:rsid w:val="0029168C"/>
    <w:rsid w:val="002918BB"/>
    <w:rsid w:val="00291E34"/>
    <w:rsid w:val="00293497"/>
    <w:rsid w:val="00293A6F"/>
    <w:rsid w:val="002949D7"/>
    <w:rsid w:val="002965AB"/>
    <w:rsid w:val="00296B0E"/>
    <w:rsid w:val="0029715E"/>
    <w:rsid w:val="002A0793"/>
    <w:rsid w:val="002A26DE"/>
    <w:rsid w:val="002A2796"/>
    <w:rsid w:val="002A35D1"/>
    <w:rsid w:val="002A3F98"/>
    <w:rsid w:val="002A46F0"/>
    <w:rsid w:val="002A4D53"/>
    <w:rsid w:val="002A4D6E"/>
    <w:rsid w:val="002A6C78"/>
    <w:rsid w:val="002A7DD0"/>
    <w:rsid w:val="002B085C"/>
    <w:rsid w:val="002B0E60"/>
    <w:rsid w:val="002B0EA8"/>
    <w:rsid w:val="002B109A"/>
    <w:rsid w:val="002B1AB0"/>
    <w:rsid w:val="002B26D6"/>
    <w:rsid w:val="002B29E5"/>
    <w:rsid w:val="002B2E48"/>
    <w:rsid w:val="002B308E"/>
    <w:rsid w:val="002B3633"/>
    <w:rsid w:val="002B3890"/>
    <w:rsid w:val="002B391D"/>
    <w:rsid w:val="002B5C9C"/>
    <w:rsid w:val="002B5DFD"/>
    <w:rsid w:val="002B5F77"/>
    <w:rsid w:val="002B67C7"/>
    <w:rsid w:val="002B7387"/>
    <w:rsid w:val="002B7BE5"/>
    <w:rsid w:val="002B7F57"/>
    <w:rsid w:val="002B7FD4"/>
    <w:rsid w:val="002C14B7"/>
    <w:rsid w:val="002C1AA6"/>
    <w:rsid w:val="002C1BAB"/>
    <w:rsid w:val="002C438A"/>
    <w:rsid w:val="002C45FF"/>
    <w:rsid w:val="002C4D74"/>
    <w:rsid w:val="002C6709"/>
    <w:rsid w:val="002C6E0F"/>
    <w:rsid w:val="002D0695"/>
    <w:rsid w:val="002D08E9"/>
    <w:rsid w:val="002D0A5B"/>
    <w:rsid w:val="002D0EC1"/>
    <w:rsid w:val="002D1962"/>
    <w:rsid w:val="002D1F9A"/>
    <w:rsid w:val="002D1FA3"/>
    <w:rsid w:val="002D26CC"/>
    <w:rsid w:val="002D2948"/>
    <w:rsid w:val="002D2A51"/>
    <w:rsid w:val="002D3C97"/>
    <w:rsid w:val="002D3CB5"/>
    <w:rsid w:val="002D508E"/>
    <w:rsid w:val="002D5534"/>
    <w:rsid w:val="002D79F3"/>
    <w:rsid w:val="002E178F"/>
    <w:rsid w:val="002E1C29"/>
    <w:rsid w:val="002E1D3F"/>
    <w:rsid w:val="002E32B8"/>
    <w:rsid w:val="002E3473"/>
    <w:rsid w:val="002E3B08"/>
    <w:rsid w:val="002E3CD6"/>
    <w:rsid w:val="002E5835"/>
    <w:rsid w:val="002E5B61"/>
    <w:rsid w:val="002E5FD2"/>
    <w:rsid w:val="002E750B"/>
    <w:rsid w:val="002E78A3"/>
    <w:rsid w:val="002F1B88"/>
    <w:rsid w:val="002F1F72"/>
    <w:rsid w:val="002F2910"/>
    <w:rsid w:val="002F2A69"/>
    <w:rsid w:val="002F2AB7"/>
    <w:rsid w:val="002F2FFE"/>
    <w:rsid w:val="002F3887"/>
    <w:rsid w:val="002F3981"/>
    <w:rsid w:val="002F3A9E"/>
    <w:rsid w:val="002F3AA6"/>
    <w:rsid w:val="002F4B1A"/>
    <w:rsid w:val="002F5DB1"/>
    <w:rsid w:val="002F6671"/>
    <w:rsid w:val="002F72FD"/>
    <w:rsid w:val="003007E7"/>
    <w:rsid w:val="0030090B"/>
    <w:rsid w:val="003013D2"/>
    <w:rsid w:val="0030172E"/>
    <w:rsid w:val="00302694"/>
    <w:rsid w:val="003028B0"/>
    <w:rsid w:val="003034F3"/>
    <w:rsid w:val="00303D47"/>
    <w:rsid w:val="003040AA"/>
    <w:rsid w:val="00304FA6"/>
    <w:rsid w:val="00306B02"/>
    <w:rsid w:val="00306B48"/>
    <w:rsid w:val="003078E0"/>
    <w:rsid w:val="00307A26"/>
    <w:rsid w:val="00307A3A"/>
    <w:rsid w:val="00307E53"/>
    <w:rsid w:val="00310DC1"/>
    <w:rsid w:val="00311A59"/>
    <w:rsid w:val="0031260B"/>
    <w:rsid w:val="00313FD3"/>
    <w:rsid w:val="0031673D"/>
    <w:rsid w:val="00316A7F"/>
    <w:rsid w:val="00316E4F"/>
    <w:rsid w:val="0031754E"/>
    <w:rsid w:val="00323130"/>
    <w:rsid w:val="0032355C"/>
    <w:rsid w:val="00323D0B"/>
    <w:rsid w:val="003243A7"/>
    <w:rsid w:val="00324428"/>
    <w:rsid w:val="003248C9"/>
    <w:rsid w:val="003255C2"/>
    <w:rsid w:val="00325BA1"/>
    <w:rsid w:val="0032672C"/>
    <w:rsid w:val="00327ED0"/>
    <w:rsid w:val="00330905"/>
    <w:rsid w:val="00331216"/>
    <w:rsid w:val="00331688"/>
    <w:rsid w:val="00331959"/>
    <w:rsid w:val="00331DD4"/>
    <w:rsid w:val="0033224D"/>
    <w:rsid w:val="003324D6"/>
    <w:rsid w:val="003333DC"/>
    <w:rsid w:val="00334297"/>
    <w:rsid w:val="0033495C"/>
    <w:rsid w:val="0033696B"/>
    <w:rsid w:val="00336EFB"/>
    <w:rsid w:val="0033742B"/>
    <w:rsid w:val="003375DB"/>
    <w:rsid w:val="00341089"/>
    <w:rsid w:val="00341964"/>
    <w:rsid w:val="00341C03"/>
    <w:rsid w:val="00342494"/>
    <w:rsid w:val="003430FC"/>
    <w:rsid w:val="00343246"/>
    <w:rsid w:val="00343A09"/>
    <w:rsid w:val="00344214"/>
    <w:rsid w:val="00346002"/>
    <w:rsid w:val="00347948"/>
    <w:rsid w:val="003502D2"/>
    <w:rsid w:val="00350453"/>
    <w:rsid w:val="00350F95"/>
    <w:rsid w:val="00350FEE"/>
    <w:rsid w:val="00351560"/>
    <w:rsid w:val="00352121"/>
    <w:rsid w:val="0035241D"/>
    <w:rsid w:val="0035525C"/>
    <w:rsid w:val="00356013"/>
    <w:rsid w:val="00356D57"/>
    <w:rsid w:val="00360D80"/>
    <w:rsid w:val="00362460"/>
    <w:rsid w:val="003648FA"/>
    <w:rsid w:val="00366514"/>
    <w:rsid w:val="00371001"/>
    <w:rsid w:val="00371709"/>
    <w:rsid w:val="00371BBC"/>
    <w:rsid w:val="00371C03"/>
    <w:rsid w:val="00372980"/>
    <w:rsid w:val="00373594"/>
    <w:rsid w:val="00373858"/>
    <w:rsid w:val="00374591"/>
    <w:rsid w:val="00374E70"/>
    <w:rsid w:val="0037684D"/>
    <w:rsid w:val="003773ED"/>
    <w:rsid w:val="00377A06"/>
    <w:rsid w:val="00377A5D"/>
    <w:rsid w:val="003801BE"/>
    <w:rsid w:val="003802B1"/>
    <w:rsid w:val="00381699"/>
    <w:rsid w:val="00382B67"/>
    <w:rsid w:val="00382FF6"/>
    <w:rsid w:val="00383EB0"/>
    <w:rsid w:val="003840A8"/>
    <w:rsid w:val="00384D8A"/>
    <w:rsid w:val="00386D5B"/>
    <w:rsid w:val="00386DDE"/>
    <w:rsid w:val="0039012E"/>
    <w:rsid w:val="00393705"/>
    <w:rsid w:val="00394002"/>
    <w:rsid w:val="003949B2"/>
    <w:rsid w:val="00395F46"/>
    <w:rsid w:val="00396EE8"/>
    <w:rsid w:val="00397399"/>
    <w:rsid w:val="00397914"/>
    <w:rsid w:val="003A064B"/>
    <w:rsid w:val="003A0DAB"/>
    <w:rsid w:val="003A1180"/>
    <w:rsid w:val="003A2ABD"/>
    <w:rsid w:val="003A2C77"/>
    <w:rsid w:val="003A3153"/>
    <w:rsid w:val="003A374A"/>
    <w:rsid w:val="003A3D09"/>
    <w:rsid w:val="003A46B7"/>
    <w:rsid w:val="003A4D1B"/>
    <w:rsid w:val="003A6257"/>
    <w:rsid w:val="003A6CAB"/>
    <w:rsid w:val="003A7048"/>
    <w:rsid w:val="003A787B"/>
    <w:rsid w:val="003B0CF9"/>
    <w:rsid w:val="003B0F3E"/>
    <w:rsid w:val="003B0F87"/>
    <w:rsid w:val="003B1064"/>
    <w:rsid w:val="003B127C"/>
    <w:rsid w:val="003B1CCF"/>
    <w:rsid w:val="003B2302"/>
    <w:rsid w:val="003B2A06"/>
    <w:rsid w:val="003B2A9A"/>
    <w:rsid w:val="003B2B08"/>
    <w:rsid w:val="003B2CFF"/>
    <w:rsid w:val="003B4980"/>
    <w:rsid w:val="003B551A"/>
    <w:rsid w:val="003B5D3F"/>
    <w:rsid w:val="003B6317"/>
    <w:rsid w:val="003B65A5"/>
    <w:rsid w:val="003B6CC0"/>
    <w:rsid w:val="003B772F"/>
    <w:rsid w:val="003C0ADD"/>
    <w:rsid w:val="003C2953"/>
    <w:rsid w:val="003C330E"/>
    <w:rsid w:val="003C3880"/>
    <w:rsid w:val="003C3EB0"/>
    <w:rsid w:val="003C57BC"/>
    <w:rsid w:val="003C63DF"/>
    <w:rsid w:val="003C6D01"/>
    <w:rsid w:val="003D0524"/>
    <w:rsid w:val="003D0A13"/>
    <w:rsid w:val="003D24A2"/>
    <w:rsid w:val="003D3823"/>
    <w:rsid w:val="003D3925"/>
    <w:rsid w:val="003D40D0"/>
    <w:rsid w:val="003D415F"/>
    <w:rsid w:val="003D551B"/>
    <w:rsid w:val="003D5978"/>
    <w:rsid w:val="003D7293"/>
    <w:rsid w:val="003E2AFA"/>
    <w:rsid w:val="003E5367"/>
    <w:rsid w:val="003E5A70"/>
    <w:rsid w:val="003E71FF"/>
    <w:rsid w:val="003E7502"/>
    <w:rsid w:val="003E76E6"/>
    <w:rsid w:val="003E7EF6"/>
    <w:rsid w:val="003F12CD"/>
    <w:rsid w:val="003F2B3C"/>
    <w:rsid w:val="003F317F"/>
    <w:rsid w:val="003F31EF"/>
    <w:rsid w:val="003F3CE1"/>
    <w:rsid w:val="003F4D5A"/>
    <w:rsid w:val="003F4F8E"/>
    <w:rsid w:val="003F50E2"/>
    <w:rsid w:val="003F55C4"/>
    <w:rsid w:val="003F6027"/>
    <w:rsid w:val="003F6E58"/>
    <w:rsid w:val="003F6F0B"/>
    <w:rsid w:val="003F76E8"/>
    <w:rsid w:val="0040070A"/>
    <w:rsid w:val="00400F24"/>
    <w:rsid w:val="0040175E"/>
    <w:rsid w:val="004023E8"/>
    <w:rsid w:val="00402660"/>
    <w:rsid w:val="0040357E"/>
    <w:rsid w:val="00405713"/>
    <w:rsid w:val="00405BAA"/>
    <w:rsid w:val="0040621E"/>
    <w:rsid w:val="004068CC"/>
    <w:rsid w:val="00407996"/>
    <w:rsid w:val="00410BEC"/>
    <w:rsid w:val="00410C69"/>
    <w:rsid w:val="004139A8"/>
    <w:rsid w:val="004176EA"/>
    <w:rsid w:val="004205D4"/>
    <w:rsid w:val="00421026"/>
    <w:rsid w:val="00421B2E"/>
    <w:rsid w:val="0042258E"/>
    <w:rsid w:val="00422870"/>
    <w:rsid w:val="0042289E"/>
    <w:rsid w:val="00422DEF"/>
    <w:rsid w:val="004246A4"/>
    <w:rsid w:val="004251B3"/>
    <w:rsid w:val="0042533E"/>
    <w:rsid w:val="00425FD0"/>
    <w:rsid w:val="0042605E"/>
    <w:rsid w:val="00426B2B"/>
    <w:rsid w:val="004272DB"/>
    <w:rsid w:val="00427A0D"/>
    <w:rsid w:val="00430B7A"/>
    <w:rsid w:val="00430FEF"/>
    <w:rsid w:val="004313C9"/>
    <w:rsid w:val="00431CBC"/>
    <w:rsid w:val="00432378"/>
    <w:rsid w:val="0043369C"/>
    <w:rsid w:val="00433DAD"/>
    <w:rsid w:val="004347B7"/>
    <w:rsid w:val="0043505B"/>
    <w:rsid w:val="00435B8B"/>
    <w:rsid w:val="00437FF7"/>
    <w:rsid w:val="004412BB"/>
    <w:rsid w:val="004414A2"/>
    <w:rsid w:val="00442D16"/>
    <w:rsid w:val="00442D9B"/>
    <w:rsid w:val="00443499"/>
    <w:rsid w:val="00444D3C"/>
    <w:rsid w:val="004464DD"/>
    <w:rsid w:val="00446680"/>
    <w:rsid w:val="004473DE"/>
    <w:rsid w:val="00447FE4"/>
    <w:rsid w:val="00452708"/>
    <w:rsid w:val="00452CB5"/>
    <w:rsid w:val="00457443"/>
    <w:rsid w:val="004602BA"/>
    <w:rsid w:val="00460338"/>
    <w:rsid w:val="00464CCD"/>
    <w:rsid w:val="00467209"/>
    <w:rsid w:val="00467813"/>
    <w:rsid w:val="004703DE"/>
    <w:rsid w:val="00470490"/>
    <w:rsid w:val="00470A07"/>
    <w:rsid w:val="004710D0"/>
    <w:rsid w:val="004722B3"/>
    <w:rsid w:val="00473DDE"/>
    <w:rsid w:val="00474067"/>
    <w:rsid w:val="00475247"/>
    <w:rsid w:val="0047547C"/>
    <w:rsid w:val="004758B4"/>
    <w:rsid w:val="00475ED2"/>
    <w:rsid w:val="0048188E"/>
    <w:rsid w:val="00481D77"/>
    <w:rsid w:val="004830A9"/>
    <w:rsid w:val="00483939"/>
    <w:rsid w:val="00483B70"/>
    <w:rsid w:val="00484169"/>
    <w:rsid w:val="00484619"/>
    <w:rsid w:val="00485585"/>
    <w:rsid w:val="0048576D"/>
    <w:rsid w:val="00486077"/>
    <w:rsid w:val="0048697A"/>
    <w:rsid w:val="00486F07"/>
    <w:rsid w:val="00490F6C"/>
    <w:rsid w:val="0049108E"/>
    <w:rsid w:val="00491181"/>
    <w:rsid w:val="00491F68"/>
    <w:rsid w:val="004949E9"/>
    <w:rsid w:val="004950E3"/>
    <w:rsid w:val="004964F9"/>
    <w:rsid w:val="004967CF"/>
    <w:rsid w:val="00496D73"/>
    <w:rsid w:val="004A0259"/>
    <w:rsid w:val="004A1292"/>
    <w:rsid w:val="004A3E75"/>
    <w:rsid w:val="004A418A"/>
    <w:rsid w:val="004A4ED4"/>
    <w:rsid w:val="004A5343"/>
    <w:rsid w:val="004A552B"/>
    <w:rsid w:val="004A5EF4"/>
    <w:rsid w:val="004A6E3D"/>
    <w:rsid w:val="004A7292"/>
    <w:rsid w:val="004B026C"/>
    <w:rsid w:val="004B028D"/>
    <w:rsid w:val="004B055D"/>
    <w:rsid w:val="004B0818"/>
    <w:rsid w:val="004B08C7"/>
    <w:rsid w:val="004B16F2"/>
    <w:rsid w:val="004B26EC"/>
    <w:rsid w:val="004B310E"/>
    <w:rsid w:val="004B3712"/>
    <w:rsid w:val="004B3E55"/>
    <w:rsid w:val="004B4814"/>
    <w:rsid w:val="004B5944"/>
    <w:rsid w:val="004B6A1D"/>
    <w:rsid w:val="004B765F"/>
    <w:rsid w:val="004C0964"/>
    <w:rsid w:val="004C0D49"/>
    <w:rsid w:val="004C1008"/>
    <w:rsid w:val="004C11EC"/>
    <w:rsid w:val="004C17D3"/>
    <w:rsid w:val="004C1912"/>
    <w:rsid w:val="004C3814"/>
    <w:rsid w:val="004C3E3E"/>
    <w:rsid w:val="004C477C"/>
    <w:rsid w:val="004C497D"/>
    <w:rsid w:val="004C4EE2"/>
    <w:rsid w:val="004C528A"/>
    <w:rsid w:val="004C592F"/>
    <w:rsid w:val="004C5F67"/>
    <w:rsid w:val="004C6257"/>
    <w:rsid w:val="004C64CE"/>
    <w:rsid w:val="004C6C1F"/>
    <w:rsid w:val="004C7078"/>
    <w:rsid w:val="004D005D"/>
    <w:rsid w:val="004D1509"/>
    <w:rsid w:val="004D2EBB"/>
    <w:rsid w:val="004D33C2"/>
    <w:rsid w:val="004D3477"/>
    <w:rsid w:val="004D3E99"/>
    <w:rsid w:val="004D403C"/>
    <w:rsid w:val="004D471D"/>
    <w:rsid w:val="004D4BE9"/>
    <w:rsid w:val="004E008B"/>
    <w:rsid w:val="004E1318"/>
    <w:rsid w:val="004E16FC"/>
    <w:rsid w:val="004E171D"/>
    <w:rsid w:val="004E28CC"/>
    <w:rsid w:val="004E2F02"/>
    <w:rsid w:val="004E3888"/>
    <w:rsid w:val="004E3890"/>
    <w:rsid w:val="004E4562"/>
    <w:rsid w:val="004E4D3B"/>
    <w:rsid w:val="004E55A2"/>
    <w:rsid w:val="004E56EB"/>
    <w:rsid w:val="004E661D"/>
    <w:rsid w:val="004F0A7E"/>
    <w:rsid w:val="004F242D"/>
    <w:rsid w:val="004F2594"/>
    <w:rsid w:val="004F2915"/>
    <w:rsid w:val="004F4D21"/>
    <w:rsid w:val="004F4F8C"/>
    <w:rsid w:val="004F601F"/>
    <w:rsid w:val="004F6158"/>
    <w:rsid w:val="004F65C9"/>
    <w:rsid w:val="00500582"/>
    <w:rsid w:val="005014B1"/>
    <w:rsid w:val="005035FA"/>
    <w:rsid w:val="00504966"/>
    <w:rsid w:val="00506882"/>
    <w:rsid w:val="00506A38"/>
    <w:rsid w:val="00506F8C"/>
    <w:rsid w:val="00507370"/>
    <w:rsid w:val="0051139D"/>
    <w:rsid w:val="00511EC7"/>
    <w:rsid w:val="00512473"/>
    <w:rsid w:val="0051296F"/>
    <w:rsid w:val="005129D8"/>
    <w:rsid w:val="0051334A"/>
    <w:rsid w:val="00515178"/>
    <w:rsid w:val="005156BB"/>
    <w:rsid w:val="00516238"/>
    <w:rsid w:val="005209DF"/>
    <w:rsid w:val="00520B38"/>
    <w:rsid w:val="00520F3A"/>
    <w:rsid w:val="005212CB"/>
    <w:rsid w:val="005219B7"/>
    <w:rsid w:val="00521DB7"/>
    <w:rsid w:val="005222AB"/>
    <w:rsid w:val="005222E1"/>
    <w:rsid w:val="005227C7"/>
    <w:rsid w:val="0052465F"/>
    <w:rsid w:val="00524A92"/>
    <w:rsid w:val="0052500D"/>
    <w:rsid w:val="00525034"/>
    <w:rsid w:val="005267B1"/>
    <w:rsid w:val="00526BBC"/>
    <w:rsid w:val="005306E8"/>
    <w:rsid w:val="00531896"/>
    <w:rsid w:val="0053206A"/>
    <w:rsid w:val="00532AB3"/>
    <w:rsid w:val="00532F4C"/>
    <w:rsid w:val="00533D7B"/>
    <w:rsid w:val="00535B6D"/>
    <w:rsid w:val="00535CF7"/>
    <w:rsid w:val="00535FDC"/>
    <w:rsid w:val="00536336"/>
    <w:rsid w:val="005369F2"/>
    <w:rsid w:val="00536EA7"/>
    <w:rsid w:val="0053710D"/>
    <w:rsid w:val="005372C0"/>
    <w:rsid w:val="00537708"/>
    <w:rsid w:val="005403B0"/>
    <w:rsid w:val="00541153"/>
    <w:rsid w:val="0054255B"/>
    <w:rsid w:val="005429E8"/>
    <w:rsid w:val="005435EE"/>
    <w:rsid w:val="00544445"/>
    <w:rsid w:val="0054455F"/>
    <w:rsid w:val="00544C51"/>
    <w:rsid w:val="00544DDA"/>
    <w:rsid w:val="005450AF"/>
    <w:rsid w:val="0054556E"/>
    <w:rsid w:val="00546546"/>
    <w:rsid w:val="005470C4"/>
    <w:rsid w:val="0054712B"/>
    <w:rsid w:val="0054737A"/>
    <w:rsid w:val="00547D8C"/>
    <w:rsid w:val="00550877"/>
    <w:rsid w:val="00550BDB"/>
    <w:rsid w:val="00551013"/>
    <w:rsid w:val="00551849"/>
    <w:rsid w:val="0055299E"/>
    <w:rsid w:val="00552AC8"/>
    <w:rsid w:val="005533E5"/>
    <w:rsid w:val="005536A0"/>
    <w:rsid w:val="005543E2"/>
    <w:rsid w:val="005544F5"/>
    <w:rsid w:val="00554EAD"/>
    <w:rsid w:val="0055544D"/>
    <w:rsid w:val="0055589F"/>
    <w:rsid w:val="00555E7A"/>
    <w:rsid w:val="005576B2"/>
    <w:rsid w:val="0055781D"/>
    <w:rsid w:val="00560CB6"/>
    <w:rsid w:val="00561FCD"/>
    <w:rsid w:val="00562326"/>
    <w:rsid w:val="00562356"/>
    <w:rsid w:val="005629AA"/>
    <w:rsid w:val="00562B44"/>
    <w:rsid w:val="005645AD"/>
    <w:rsid w:val="00566369"/>
    <w:rsid w:val="00567271"/>
    <w:rsid w:val="00570F7E"/>
    <w:rsid w:val="00571E50"/>
    <w:rsid w:val="00572118"/>
    <w:rsid w:val="00572171"/>
    <w:rsid w:val="00572E62"/>
    <w:rsid w:val="0057369D"/>
    <w:rsid w:val="0057378E"/>
    <w:rsid w:val="005754B4"/>
    <w:rsid w:val="00576538"/>
    <w:rsid w:val="005778A6"/>
    <w:rsid w:val="005803B1"/>
    <w:rsid w:val="00581236"/>
    <w:rsid w:val="00582675"/>
    <w:rsid w:val="00582B0B"/>
    <w:rsid w:val="00582F58"/>
    <w:rsid w:val="00585299"/>
    <w:rsid w:val="00585570"/>
    <w:rsid w:val="005873EE"/>
    <w:rsid w:val="0059216D"/>
    <w:rsid w:val="00592B54"/>
    <w:rsid w:val="00593996"/>
    <w:rsid w:val="00593C9E"/>
    <w:rsid w:val="00593F44"/>
    <w:rsid w:val="0059408A"/>
    <w:rsid w:val="005941F7"/>
    <w:rsid w:val="00594F6A"/>
    <w:rsid w:val="00595BFB"/>
    <w:rsid w:val="0059601A"/>
    <w:rsid w:val="00596232"/>
    <w:rsid w:val="00596839"/>
    <w:rsid w:val="0059704C"/>
    <w:rsid w:val="00597BF4"/>
    <w:rsid w:val="00597E02"/>
    <w:rsid w:val="005A288E"/>
    <w:rsid w:val="005A2C30"/>
    <w:rsid w:val="005A3266"/>
    <w:rsid w:val="005A3685"/>
    <w:rsid w:val="005A3F08"/>
    <w:rsid w:val="005A5A34"/>
    <w:rsid w:val="005A62DC"/>
    <w:rsid w:val="005A69B7"/>
    <w:rsid w:val="005A71DA"/>
    <w:rsid w:val="005B0EF0"/>
    <w:rsid w:val="005B1C31"/>
    <w:rsid w:val="005B21F8"/>
    <w:rsid w:val="005B278B"/>
    <w:rsid w:val="005B4FA1"/>
    <w:rsid w:val="005B6CE9"/>
    <w:rsid w:val="005B745B"/>
    <w:rsid w:val="005B7860"/>
    <w:rsid w:val="005B7FD2"/>
    <w:rsid w:val="005B7FED"/>
    <w:rsid w:val="005C06B8"/>
    <w:rsid w:val="005C1110"/>
    <w:rsid w:val="005C1C5F"/>
    <w:rsid w:val="005C34A1"/>
    <w:rsid w:val="005C364D"/>
    <w:rsid w:val="005C38C9"/>
    <w:rsid w:val="005C3CA2"/>
    <w:rsid w:val="005C3CD2"/>
    <w:rsid w:val="005C631B"/>
    <w:rsid w:val="005C637B"/>
    <w:rsid w:val="005C6558"/>
    <w:rsid w:val="005C6978"/>
    <w:rsid w:val="005C6A15"/>
    <w:rsid w:val="005C70A3"/>
    <w:rsid w:val="005D02AD"/>
    <w:rsid w:val="005D0B1C"/>
    <w:rsid w:val="005D0ECB"/>
    <w:rsid w:val="005D1628"/>
    <w:rsid w:val="005D1C05"/>
    <w:rsid w:val="005D1F69"/>
    <w:rsid w:val="005D238A"/>
    <w:rsid w:val="005D2DAA"/>
    <w:rsid w:val="005D498F"/>
    <w:rsid w:val="005D53B1"/>
    <w:rsid w:val="005D5AF0"/>
    <w:rsid w:val="005D623C"/>
    <w:rsid w:val="005D660E"/>
    <w:rsid w:val="005D758D"/>
    <w:rsid w:val="005D7766"/>
    <w:rsid w:val="005E056C"/>
    <w:rsid w:val="005E0A33"/>
    <w:rsid w:val="005E0DBC"/>
    <w:rsid w:val="005E0F3B"/>
    <w:rsid w:val="005E12BD"/>
    <w:rsid w:val="005E1357"/>
    <w:rsid w:val="005E1DD9"/>
    <w:rsid w:val="005E2A8B"/>
    <w:rsid w:val="005E3FC1"/>
    <w:rsid w:val="005E423A"/>
    <w:rsid w:val="005E48A0"/>
    <w:rsid w:val="005E59C7"/>
    <w:rsid w:val="005E71B7"/>
    <w:rsid w:val="005F1C05"/>
    <w:rsid w:val="005F2F8A"/>
    <w:rsid w:val="005F3CF3"/>
    <w:rsid w:val="005F4157"/>
    <w:rsid w:val="005F5216"/>
    <w:rsid w:val="005F6894"/>
    <w:rsid w:val="0060049A"/>
    <w:rsid w:val="006007E1"/>
    <w:rsid w:val="00600F63"/>
    <w:rsid w:val="00602928"/>
    <w:rsid w:val="00603B70"/>
    <w:rsid w:val="00603BA5"/>
    <w:rsid w:val="00604F51"/>
    <w:rsid w:val="00605542"/>
    <w:rsid w:val="0060597E"/>
    <w:rsid w:val="00606038"/>
    <w:rsid w:val="00606A09"/>
    <w:rsid w:val="00606B52"/>
    <w:rsid w:val="00606FD3"/>
    <w:rsid w:val="0060711B"/>
    <w:rsid w:val="00607F11"/>
    <w:rsid w:val="006107F7"/>
    <w:rsid w:val="00610A7D"/>
    <w:rsid w:val="00610C11"/>
    <w:rsid w:val="00611E02"/>
    <w:rsid w:val="00612776"/>
    <w:rsid w:val="00612E00"/>
    <w:rsid w:val="00614B45"/>
    <w:rsid w:val="00614CF2"/>
    <w:rsid w:val="00615678"/>
    <w:rsid w:val="00615702"/>
    <w:rsid w:val="006163C3"/>
    <w:rsid w:val="006166C6"/>
    <w:rsid w:val="006174A5"/>
    <w:rsid w:val="006200F9"/>
    <w:rsid w:val="00620344"/>
    <w:rsid w:val="00621263"/>
    <w:rsid w:val="00621864"/>
    <w:rsid w:val="00622CED"/>
    <w:rsid w:val="00622FCB"/>
    <w:rsid w:val="00623766"/>
    <w:rsid w:val="00623CC8"/>
    <w:rsid w:val="00624864"/>
    <w:rsid w:val="00626E99"/>
    <w:rsid w:val="00630196"/>
    <w:rsid w:val="00630264"/>
    <w:rsid w:val="00631FEA"/>
    <w:rsid w:val="00633AB4"/>
    <w:rsid w:val="00635B2C"/>
    <w:rsid w:val="00636D6E"/>
    <w:rsid w:val="0064035F"/>
    <w:rsid w:val="00642BE7"/>
    <w:rsid w:val="00643154"/>
    <w:rsid w:val="00643375"/>
    <w:rsid w:val="00643E6A"/>
    <w:rsid w:val="006449A9"/>
    <w:rsid w:val="00646657"/>
    <w:rsid w:val="00646F6C"/>
    <w:rsid w:val="006500EA"/>
    <w:rsid w:val="00650204"/>
    <w:rsid w:val="006509AA"/>
    <w:rsid w:val="00651DA7"/>
    <w:rsid w:val="00651FD3"/>
    <w:rsid w:val="0065249A"/>
    <w:rsid w:val="00652BCE"/>
    <w:rsid w:val="0065304A"/>
    <w:rsid w:val="00653C32"/>
    <w:rsid w:val="00654466"/>
    <w:rsid w:val="00654AA3"/>
    <w:rsid w:val="00654B90"/>
    <w:rsid w:val="006553D6"/>
    <w:rsid w:val="006567F6"/>
    <w:rsid w:val="00656D18"/>
    <w:rsid w:val="00656F94"/>
    <w:rsid w:val="0065720B"/>
    <w:rsid w:val="006601A8"/>
    <w:rsid w:val="00660A06"/>
    <w:rsid w:val="00660B72"/>
    <w:rsid w:val="00660B74"/>
    <w:rsid w:val="006633B1"/>
    <w:rsid w:val="0066503A"/>
    <w:rsid w:val="006657C8"/>
    <w:rsid w:val="0066634E"/>
    <w:rsid w:val="0066672C"/>
    <w:rsid w:val="00666A38"/>
    <w:rsid w:val="00666BCA"/>
    <w:rsid w:val="00667057"/>
    <w:rsid w:val="006701BB"/>
    <w:rsid w:val="00671122"/>
    <w:rsid w:val="0067207F"/>
    <w:rsid w:val="00672B61"/>
    <w:rsid w:val="00672FD4"/>
    <w:rsid w:val="006759F2"/>
    <w:rsid w:val="00675AAD"/>
    <w:rsid w:val="00675CBE"/>
    <w:rsid w:val="00675E14"/>
    <w:rsid w:val="00676275"/>
    <w:rsid w:val="006779EF"/>
    <w:rsid w:val="00677A32"/>
    <w:rsid w:val="006805D7"/>
    <w:rsid w:val="00684D48"/>
    <w:rsid w:val="006850D5"/>
    <w:rsid w:val="006861F2"/>
    <w:rsid w:val="006868E5"/>
    <w:rsid w:val="0068788A"/>
    <w:rsid w:val="0068789A"/>
    <w:rsid w:val="00687EE0"/>
    <w:rsid w:val="00690D81"/>
    <w:rsid w:val="006929A9"/>
    <w:rsid w:val="00692C69"/>
    <w:rsid w:val="0069315C"/>
    <w:rsid w:val="0069356F"/>
    <w:rsid w:val="006941A3"/>
    <w:rsid w:val="00694932"/>
    <w:rsid w:val="00697690"/>
    <w:rsid w:val="006A030E"/>
    <w:rsid w:val="006A0A00"/>
    <w:rsid w:val="006A0C1E"/>
    <w:rsid w:val="006A111D"/>
    <w:rsid w:val="006A1B6F"/>
    <w:rsid w:val="006A1CC1"/>
    <w:rsid w:val="006A1D1E"/>
    <w:rsid w:val="006A1E0C"/>
    <w:rsid w:val="006A3D84"/>
    <w:rsid w:val="006A41CB"/>
    <w:rsid w:val="006A49EE"/>
    <w:rsid w:val="006A4C88"/>
    <w:rsid w:val="006A6C14"/>
    <w:rsid w:val="006A6F9A"/>
    <w:rsid w:val="006A78E9"/>
    <w:rsid w:val="006A7F15"/>
    <w:rsid w:val="006B112A"/>
    <w:rsid w:val="006B19FC"/>
    <w:rsid w:val="006B1BDA"/>
    <w:rsid w:val="006B3422"/>
    <w:rsid w:val="006B464A"/>
    <w:rsid w:val="006B4BAA"/>
    <w:rsid w:val="006B55F5"/>
    <w:rsid w:val="006B57CB"/>
    <w:rsid w:val="006B6052"/>
    <w:rsid w:val="006B6122"/>
    <w:rsid w:val="006B6DF8"/>
    <w:rsid w:val="006C0093"/>
    <w:rsid w:val="006C1467"/>
    <w:rsid w:val="006C1A51"/>
    <w:rsid w:val="006C2051"/>
    <w:rsid w:val="006C386D"/>
    <w:rsid w:val="006C56B9"/>
    <w:rsid w:val="006C6578"/>
    <w:rsid w:val="006C6AA3"/>
    <w:rsid w:val="006C7097"/>
    <w:rsid w:val="006D031B"/>
    <w:rsid w:val="006D15C6"/>
    <w:rsid w:val="006D2C35"/>
    <w:rsid w:val="006D2D23"/>
    <w:rsid w:val="006D301C"/>
    <w:rsid w:val="006D388B"/>
    <w:rsid w:val="006D3A0D"/>
    <w:rsid w:val="006D3AD9"/>
    <w:rsid w:val="006D497F"/>
    <w:rsid w:val="006D5684"/>
    <w:rsid w:val="006D5925"/>
    <w:rsid w:val="006D5B32"/>
    <w:rsid w:val="006D5FC0"/>
    <w:rsid w:val="006D62AD"/>
    <w:rsid w:val="006D638A"/>
    <w:rsid w:val="006D64CE"/>
    <w:rsid w:val="006D68D7"/>
    <w:rsid w:val="006E090E"/>
    <w:rsid w:val="006E0B69"/>
    <w:rsid w:val="006E1379"/>
    <w:rsid w:val="006E17E6"/>
    <w:rsid w:val="006E1BFF"/>
    <w:rsid w:val="006E309A"/>
    <w:rsid w:val="006E30EC"/>
    <w:rsid w:val="006E35B9"/>
    <w:rsid w:val="006E38B9"/>
    <w:rsid w:val="006E3A75"/>
    <w:rsid w:val="006E3F0F"/>
    <w:rsid w:val="006E5023"/>
    <w:rsid w:val="006E560C"/>
    <w:rsid w:val="006E67C2"/>
    <w:rsid w:val="006F054E"/>
    <w:rsid w:val="006F0CDA"/>
    <w:rsid w:val="006F1118"/>
    <w:rsid w:val="006F11B6"/>
    <w:rsid w:val="006F1AEE"/>
    <w:rsid w:val="006F1DE7"/>
    <w:rsid w:val="006F1F50"/>
    <w:rsid w:val="006F2A66"/>
    <w:rsid w:val="006F3389"/>
    <w:rsid w:val="006F4459"/>
    <w:rsid w:val="006F4B1E"/>
    <w:rsid w:val="006F5495"/>
    <w:rsid w:val="006F6066"/>
    <w:rsid w:val="006F68B5"/>
    <w:rsid w:val="00701845"/>
    <w:rsid w:val="00701F1A"/>
    <w:rsid w:val="007047F0"/>
    <w:rsid w:val="007048E0"/>
    <w:rsid w:val="00705111"/>
    <w:rsid w:val="007051E6"/>
    <w:rsid w:val="00707DBE"/>
    <w:rsid w:val="00710236"/>
    <w:rsid w:val="007105BA"/>
    <w:rsid w:val="007125E6"/>
    <w:rsid w:val="00713E5A"/>
    <w:rsid w:val="00714416"/>
    <w:rsid w:val="00714C0E"/>
    <w:rsid w:val="00714FFA"/>
    <w:rsid w:val="00715329"/>
    <w:rsid w:val="00715473"/>
    <w:rsid w:val="007165FA"/>
    <w:rsid w:val="007166CE"/>
    <w:rsid w:val="00717326"/>
    <w:rsid w:val="00717AA0"/>
    <w:rsid w:val="007206CC"/>
    <w:rsid w:val="00720DCC"/>
    <w:rsid w:val="00721588"/>
    <w:rsid w:val="00721CAA"/>
    <w:rsid w:val="00722C6B"/>
    <w:rsid w:val="00723176"/>
    <w:rsid w:val="00723B5D"/>
    <w:rsid w:val="00724155"/>
    <w:rsid w:val="007241BF"/>
    <w:rsid w:val="007245CB"/>
    <w:rsid w:val="00724AF0"/>
    <w:rsid w:val="00725483"/>
    <w:rsid w:val="007271A6"/>
    <w:rsid w:val="0072756C"/>
    <w:rsid w:val="007275A8"/>
    <w:rsid w:val="00727DE2"/>
    <w:rsid w:val="00730849"/>
    <w:rsid w:val="00730997"/>
    <w:rsid w:val="00730F51"/>
    <w:rsid w:val="0073121F"/>
    <w:rsid w:val="00731877"/>
    <w:rsid w:val="00731922"/>
    <w:rsid w:val="007339A5"/>
    <w:rsid w:val="007343E6"/>
    <w:rsid w:val="007345B9"/>
    <w:rsid w:val="007359F1"/>
    <w:rsid w:val="007363AE"/>
    <w:rsid w:val="007367BC"/>
    <w:rsid w:val="00736D4A"/>
    <w:rsid w:val="00737142"/>
    <w:rsid w:val="00737A88"/>
    <w:rsid w:val="00737ABB"/>
    <w:rsid w:val="00740170"/>
    <w:rsid w:val="0074023F"/>
    <w:rsid w:val="00740823"/>
    <w:rsid w:val="00741176"/>
    <w:rsid w:val="00741374"/>
    <w:rsid w:val="00743072"/>
    <w:rsid w:val="007434A0"/>
    <w:rsid w:val="0074380D"/>
    <w:rsid w:val="00743FA6"/>
    <w:rsid w:val="0074503B"/>
    <w:rsid w:val="0074557B"/>
    <w:rsid w:val="00746E51"/>
    <w:rsid w:val="007475AD"/>
    <w:rsid w:val="007476CE"/>
    <w:rsid w:val="007505D2"/>
    <w:rsid w:val="00750728"/>
    <w:rsid w:val="00750B5B"/>
    <w:rsid w:val="00750D63"/>
    <w:rsid w:val="00750EF3"/>
    <w:rsid w:val="007528BD"/>
    <w:rsid w:val="00752906"/>
    <w:rsid w:val="00752BA2"/>
    <w:rsid w:val="007531B2"/>
    <w:rsid w:val="00754042"/>
    <w:rsid w:val="007559E8"/>
    <w:rsid w:val="00755BED"/>
    <w:rsid w:val="00756EF8"/>
    <w:rsid w:val="00757F43"/>
    <w:rsid w:val="00760518"/>
    <w:rsid w:val="00760734"/>
    <w:rsid w:val="00762A86"/>
    <w:rsid w:val="00764493"/>
    <w:rsid w:val="00764498"/>
    <w:rsid w:val="00764763"/>
    <w:rsid w:val="00765234"/>
    <w:rsid w:val="00766CB9"/>
    <w:rsid w:val="00767D9E"/>
    <w:rsid w:val="007705D3"/>
    <w:rsid w:val="007716C8"/>
    <w:rsid w:val="00771AD7"/>
    <w:rsid w:val="00771F99"/>
    <w:rsid w:val="00772662"/>
    <w:rsid w:val="007733C5"/>
    <w:rsid w:val="007744AA"/>
    <w:rsid w:val="00775437"/>
    <w:rsid w:val="00775764"/>
    <w:rsid w:val="007767E0"/>
    <w:rsid w:val="00776B47"/>
    <w:rsid w:val="00780A4C"/>
    <w:rsid w:val="00781B5C"/>
    <w:rsid w:val="00782788"/>
    <w:rsid w:val="00782FA5"/>
    <w:rsid w:val="00783396"/>
    <w:rsid w:val="007837AE"/>
    <w:rsid w:val="007842B8"/>
    <w:rsid w:val="00784472"/>
    <w:rsid w:val="00784A16"/>
    <w:rsid w:val="00784C6D"/>
    <w:rsid w:val="00784CAF"/>
    <w:rsid w:val="0078721E"/>
    <w:rsid w:val="00787266"/>
    <w:rsid w:val="007879D9"/>
    <w:rsid w:val="007914B2"/>
    <w:rsid w:val="00791581"/>
    <w:rsid w:val="00791C9F"/>
    <w:rsid w:val="00791F59"/>
    <w:rsid w:val="0079443C"/>
    <w:rsid w:val="007960CB"/>
    <w:rsid w:val="007977A5"/>
    <w:rsid w:val="00797DA1"/>
    <w:rsid w:val="007A1E87"/>
    <w:rsid w:val="007A2BD8"/>
    <w:rsid w:val="007A32BA"/>
    <w:rsid w:val="007A4595"/>
    <w:rsid w:val="007A463F"/>
    <w:rsid w:val="007A4660"/>
    <w:rsid w:val="007A4CC3"/>
    <w:rsid w:val="007A517D"/>
    <w:rsid w:val="007A6555"/>
    <w:rsid w:val="007B07BF"/>
    <w:rsid w:val="007B0879"/>
    <w:rsid w:val="007B1738"/>
    <w:rsid w:val="007B2361"/>
    <w:rsid w:val="007B4015"/>
    <w:rsid w:val="007B5363"/>
    <w:rsid w:val="007B77DE"/>
    <w:rsid w:val="007C1A77"/>
    <w:rsid w:val="007C1BBA"/>
    <w:rsid w:val="007C2837"/>
    <w:rsid w:val="007C2871"/>
    <w:rsid w:val="007C2AD0"/>
    <w:rsid w:val="007C2D9E"/>
    <w:rsid w:val="007C3147"/>
    <w:rsid w:val="007C3836"/>
    <w:rsid w:val="007C3C70"/>
    <w:rsid w:val="007C3C98"/>
    <w:rsid w:val="007C47EC"/>
    <w:rsid w:val="007C560A"/>
    <w:rsid w:val="007C6DEF"/>
    <w:rsid w:val="007C6EF5"/>
    <w:rsid w:val="007C70FE"/>
    <w:rsid w:val="007C7B39"/>
    <w:rsid w:val="007C7F07"/>
    <w:rsid w:val="007D008E"/>
    <w:rsid w:val="007D1622"/>
    <w:rsid w:val="007D239A"/>
    <w:rsid w:val="007D5846"/>
    <w:rsid w:val="007D6A58"/>
    <w:rsid w:val="007D791C"/>
    <w:rsid w:val="007E1B7A"/>
    <w:rsid w:val="007E2154"/>
    <w:rsid w:val="007E3741"/>
    <w:rsid w:val="007E376E"/>
    <w:rsid w:val="007E4580"/>
    <w:rsid w:val="007E4754"/>
    <w:rsid w:val="007E4B2D"/>
    <w:rsid w:val="007E4DF9"/>
    <w:rsid w:val="007E4E20"/>
    <w:rsid w:val="007E5209"/>
    <w:rsid w:val="007E683E"/>
    <w:rsid w:val="007E6881"/>
    <w:rsid w:val="007E7048"/>
    <w:rsid w:val="007E7451"/>
    <w:rsid w:val="007E754D"/>
    <w:rsid w:val="007E77DB"/>
    <w:rsid w:val="007F16FF"/>
    <w:rsid w:val="007F1894"/>
    <w:rsid w:val="007F1BF0"/>
    <w:rsid w:val="007F216D"/>
    <w:rsid w:val="007F330A"/>
    <w:rsid w:val="007F5E79"/>
    <w:rsid w:val="007F698A"/>
    <w:rsid w:val="007F6ADD"/>
    <w:rsid w:val="008014CE"/>
    <w:rsid w:val="0080226C"/>
    <w:rsid w:val="00803D0F"/>
    <w:rsid w:val="00803FD4"/>
    <w:rsid w:val="0080449E"/>
    <w:rsid w:val="00804958"/>
    <w:rsid w:val="00804CDC"/>
    <w:rsid w:val="008050D6"/>
    <w:rsid w:val="00805A23"/>
    <w:rsid w:val="00805AFB"/>
    <w:rsid w:val="0080744E"/>
    <w:rsid w:val="008078FB"/>
    <w:rsid w:val="008108E7"/>
    <w:rsid w:val="008119DB"/>
    <w:rsid w:val="00811BA4"/>
    <w:rsid w:val="008120B1"/>
    <w:rsid w:val="008122C4"/>
    <w:rsid w:val="00813A29"/>
    <w:rsid w:val="0081418F"/>
    <w:rsid w:val="00815096"/>
    <w:rsid w:val="00815498"/>
    <w:rsid w:val="00816C68"/>
    <w:rsid w:val="00820165"/>
    <w:rsid w:val="008201B9"/>
    <w:rsid w:val="00820AA1"/>
    <w:rsid w:val="008219E4"/>
    <w:rsid w:val="00823570"/>
    <w:rsid w:val="0082405D"/>
    <w:rsid w:val="00824279"/>
    <w:rsid w:val="00824F4A"/>
    <w:rsid w:val="008304CA"/>
    <w:rsid w:val="00831195"/>
    <w:rsid w:val="008321CF"/>
    <w:rsid w:val="008327DF"/>
    <w:rsid w:val="0083420E"/>
    <w:rsid w:val="00834973"/>
    <w:rsid w:val="00834C85"/>
    <w:rsid w:val="00835060"/>
    <w:rsid w:val="008356E6"/>
    <w:rsid w:val="00835C09"/>
    <w:rsid w:val="00836023"/>
    <w:rsid w:val="008372BE"/>
    <w:rsid w:val="008372EB"/>
    <w:rsid w:val="00837D3F"/>
    <w:rsid w:val="008404A1"/>
    <w:rsid w:val="008419E7"/>
    <w:rsid w:val="00842A58"/>
    <w:rsid w:val="00845491"/>
    <w:rsid w:val="00845DDA"/>
    <w:rsid w:val="0084742E"/>
    <w:rsid w:val="0084760E"/>
    <w:rsid w:val="0084778E"/>
    <w:rsid w:val="00847894"/>
    <w:rsid w:val="008503CF"/>
    <w:rsid w:val="008504AA"/>
    <w:rsid w:val="00850A60"/>
    <w:rsid w:val="00850E6C"/>
    <w:rsid w:val="00850EB9"/>
    <w:rsid w:val="00852113"/>
    <w:rsid w:val="008543AC"/>
    <w:rsid w:val="008556FF"/>
    <w:rsid w:val="008558F5"/>
    <w:rsid w:val="00857047"/>
    <w:rsid w:val="008572AF"/>
    <w:rsid w:val="008572FC"/>
    <w:rsid w:val="00857549"/>
    <w:rsid w:val="00860DC3"/>
    <w:rsid w:val="00861605"/>
    <w:rsid w:val="00861E77"/>
    <w:rsid w:val="00861FCE"/>
    <w:rsid w:val="008623A7"/>
    <w:rsid w:val="00862435"/>
    <w:rsid w:val="00863318"/>
    <w:rsid w:val="00864347"/>
    <w:rsid w:val="00864CC6"/>
    <w:rsid w:val="00865311"/>
    <w:rsid w:val="00865DD6"/>
    <w:rsid w:val="008661F9"/>
    <w:rsid w:val="00866815"/>
    <w:rsid w:val="008669DD"/>
    <w:rsid w:val="00870AAB"/>
    <w:rsid w:val="00870D13"/>
    <w:rsid w:val="00871F0F"/>
    <w:rsid w:val="00872637"/>
    <w:rsid w:val="00872E96"/>
    <w:rsid w:val="008747D6"/>
    <w:rsid w:val="00875258"/>
    <w:rsid w:val="00876678"/>
    <w:rsid w:val="00876902"/>
    <w:rsid w:val="00877CE5"/>
    <w:rsid w:val="00881328"/>
    <w:rsid w:val="00881387"/>
    <w:rsid w:val="008825D1"/>
    <w:rsid w:val="00882F10"/>
    <w:rsid w:val="00883B87"/>
    <w:rsid w:val="00883EB9"/>
    <w:rsid w:val="00884F3C"/>
    <w:rsid w:val="00885C7F"/>
    <w:rsid w:val="008862CF"/>
    <w:rsid w:val="008901F0"/>
    <w:rsid w:val="00890A26"/>
    <w:rsid w:val="00891350"/>
    <w:rsid w:val="0089271A"/>
    <w:rsid w:val="00893629"/>
    <w:rsid w:val="008937B8"/>
    <w:rsid w:val="00893840"/>
    <w:rsid w:val="00894393"/>
    <w:rsid w:val="0089471F"/>
    <w:rsid w:val="008953D8"/>
    <w:rsid w:val="00896100"/>
    <w:rsid w:val="0089620D"/>
    <w:rsid w:val="008974FF"/>
    <w:rsid w:val="00897676"/>
    <w:rsid w:val="008A18FF"/>
    <w:rsid w:val="008A2234"/>
    <w:rsid w:val="008A24A3"/>
    <w:rsid w:val="008A280F"/>
    <w:rsid w:val="008A316D"/>
    <w:rsid w:val="008A483D"/>
    <w:rsid w:val="008A4975"/>
    <w:rsid w:val="008A4AE1"/>
    <w:rsid w:val="008A504E"/>
    <w:rsid w:val="008A61A6"/>
    <w:rsid w:val="008A7246"/>
    <w:rsid w:val="008A7D4B"/>
    <w:rsid w:val="008B026E"/>
    <w:rsid w:val="008B4F97"/>
    <w:rsid w:val="008B51FF"/>
    <w:rsid w:val="008B5EB2"/>
    <w:rsid w:val="008B6407"/>
    <w:rsid w:val="008B649F"/>
    <w:rsid w:val="008B6973"/>
    <w:rsid w:val="008B7681"/>
    <w:rsid w:val="008C05DB"/>
    <w:rsid w:val="008C12D8"/>
    <w:rsid w:val="008C29B7"/>
    <w:rsid w:val="008C2C46"/>
    <w:rsid w:val="008C3284"/>
    <w:rsid w:val="008C3680"/>
    <w:rsid w:val="008C36EA"/>
    <w:rsid w:val="008C4F3D"/>
    <w:rsid w:val="008C52F0"/>
    <w:rsid w:val="008C5FC9"/>
    <w:rsid w:val="008C68C6"/>
    <w:rsid w:val="008C68E7"/>
    <w:rsid w:val="008C74D5"/>
    <w:rsid w:val="008C7557"/>
    <w:rsid w:val="008C759A"/>
    <w:rsid w:val="008D000C"/>
    <w:rsid w:val="008D08FE"/>
    <w:rsid w:val="008D0C11"/>
    <w:rsid w:val="008D0C88"/>
    <w:rsid w:val="008D1CB0"/>
    <w:rsid w:val="008D21FA"/>
    <w:rsid w:val="008D3DFE"/>
    <w:rsid w:val="008D4678"/>
    <w:rsid w:val="008D4918"/>
    <w:rsid w:val="008D4AE4"/>
    <w:rsid w:val="008D552A"/>
    <w:rsid w:val="008D7488"/>
    <w:rsid w:val="008E0E24"/>
    <w:rsid w:val="008E2043"/>
    <w:rsid w:val="008E2AC0"/>
    <w:rsid w:val="008E2E3F"/>
    <w:rsid w:val="008E3B21"/>
    <w:rsid w:val="008E4B96"/>
    <w:rsid w:val="008E4C23"/>
    <w:rsid w:val="008E50D2"/>
    <w:rsid w:val="008E52C7"/>
    <w:rsid w:val="008E5316"/>
    <w:rsid w:val="008E6063"/>
    <w:rsid w:val="008E6F43"/>
    <w:rsid w:val="008F0384"/>
    <w:rsid w:val="008F1C59"/>
    <w:rsid w:val="008F1D8D"/>
    <w:rsid w:val="008F22DD"/>
    <w:rsid w:val="008F3390"/>
    <w:rsid w:val="008F3476"/>
    <w:rsid w:val="008F39B4"/>
    <w:rsid w:val="008F4491"/>
    <w:rsid w:val="008F5134"/>
    <w:rsid w:val="008F55F6"/>
    <w:rsid w:val="008F7216"/>
    <w:rsid w:val="00900BAE"/>
    <w:rsid w:val="00902AFF"/>
    <w:rsid w:val="0090481B"/>
    <w:rsid w:val="00905FD8"/>
    <w:rsid w:val="00906FA7"/>
    <w:rsid w:val="00907BFC"/>
    <w:rsid w:val="00907C68"/>
    <w:rsid w:val="00907D0E"/>
    <w:rsid w:val="00911210"/>
    <w:rsid w:val="00911720"/>
    <w:rsid w:val="00912297"/>
    <w:rsid w:val="00912EA9"/>
    <w:rsid w:val="00912EAD"/>
    <w:rsid w:val="00913806"/>
    <w:rsid w:val="0091391C"/>
    <w:rsid w:val="0091401E"/>
    <w:rsid w:val="00914E2D"/>
    <w:rsid w:val="00915D6B"/>
    <w:rsid w:val="00916262"/>
    <w:rsid w:val="00916A96"/>
    <w:rsid w:val="00916AE8"/>
    <w:rsid w:val="0091772C"/>
    <w:rsid w:val="0092087E"/>
    <w:rsid w:val="00922E6D"/>
    <w:rsid w:val="0092436A"/>
    <w:rsid w:val="009249EC"/>
    <w:rsid w:val="00927494"/>
    <w:rsid w:val="00931A8B"/>
    <w:rsid w:val="0093204D"/>
    <w:rsid w:val="00932382"/>
    <w:rsid w:val="0093254B"/>
    <w:rsid w:val="00932769"/>
    <w:rsid w:val="0093393C"/>
    <w:rsid w:val="00934085"/>
    <w:rsid w:val="0093417E"/>
    <w:rsid w:val="009348A1"/>
    <w:rsid w:val="00935CE1"/>
    <w:rsid w:val="0093632E"/>
    <w:rsid w:val="00936803"/>
    <w:rsid w:val="00937518"/>
    <w:rsid w:val="00940548"/>
    <w:rsid w:val="00942BDB"/>
    <w:rsid w:val="009437E9"/>
    <w:rsid w:val="009452DD"/>
    <w:rsid w:val="00946446"/>
    <w:rsid w:val="00946983"/>
    <w:rsid w:val="009476C3"/>
    <w:rsid w:val="009507EF"/>
    <w:rsid w:val="00950A86"/>
    <w:rsid w:val="0095306F"/>
    <w:rsid w:val="00953370"/>
    <w:rsid w:val="00953758"/>
    <w:rsid w:val="00954E0E"/>
    <w:rsid w:val="009566B6"/>
    <w:rsid w:val="00957080"/>
    <w:rsid w:val="00957F5A"/>
    <w:rsid w:val="00960021"/>
    <w:rsid w:val="00960FEB"/>
    <w:rsid w:val="00961CAE"/>
    <w:rsid w:val="0096210F"/>
    <w:rsid w:val="0096237A"/>
    <w:rsid w:val="00962726"/>
    <w:rsid w:val="00962DA5"/>
    <w:rsid w:val="009631FE"/>
    <w:rsid w:val="009633A4"/>
    <w:rsid w:val="00963B59"/>
    <w:rsid w:val="00963B77"/>
    <w:rsid w:val="00963C96"/>
    <w:rsid w:val="00963F20"/>
    <w:rsid w:val="00964C8C"/>
    <w:rsid w:val="00965133"/>
    <w:rsid w:val="00966CB3"/>
    <w:rsid w:val="00966F27"/>
    <w:rsid w:val="00967826"/>
    <w:rsid w:val="00967FEF"/>
    <w:rsid w:val="009712E7"/>
    <w:rsid w:val="009712F7"/>
    <w:rsid w:val="009716DD"/>
    <w:rsid w:val="009723BC"/>
    <w:rsid w:val="009723E2"/>
    <w:rsid w:val="00972C48"/>
    <w:rsid w:val="00972D2B"/>
    <w:rsid w:val="00973BE8"/>
    <w:rsid w:val="0097466F"/>
    <w:rsid w:val="009746BA"/>
    <w:rsid w:val="00975687"/>
    <w:rsid w:val="00975963"/>
    <w:rsid w:val="00975E50"/>
    <w:rsid w:val="00976BD5"/>
    <w:rsid w:val="00976BFA"/>
    <w:rsid w:val="00976E78"/>
    <w:rsid w:val="0097763C"/>
    <w:rsid w:val="00977C98"/>
    <w:rsid w:val="0098180A"/>
    <w:rsid w:val="00981EC9"/>
    <w:rsid w:val="00981F28"/>
    <w:rsid w:val="0098274D"/>
    <w:rsid w:val="00983214"/>
    <w:rsid w:val="00983254"/>
    <w:rsid w:val="0098327B"/>
    <w:rsid w:val="009838D5"/>
    <w:rsid w:val="00984DE5"/>
    <w:rsid w:val="00985034"/>
    <w:rsid w:val="0098553A"/>
    <w:rsid w:val="00986697"/>
    <w:rsid w:val="0099012F"/>
    <w:rsid w:val="00990704"/>
    <w:rsid w:val="00990DF2"/>
    <w:rsid w:val="00991B59"/>
    <w:rsid w:val="00992CA3"/>
    <w:rsid w:val="00993244"/>
    <w:rsid w:val="00993482"/>
    <w:rsid w:val="00994968"/>
    <w:rsid w:val="0099499B"/>
    <w:rsid w:val="00994F0E"/>
    <w:rsid w:val="00996088"/>
    <w:rsid w:val="0099634F"/>
    <w:rsid w:val="00996B64"/>
    <w:rsid w:val="00996E1C"/>
    <w:rsid w:val="0099768F"/>
    <w:rsid w:val="00997E0F"/>
    <w:rsid w:val="009A0810"/>
    <w:rsid w:val="009A0FAF"/>
    <w:rsid w:val="009A2AE6"/>
    <w:rsid w:val="009A35D8"/>
    <w:rsid w:val="009A4789"/>
    <w:rsid w:val="009A7590"/>
    <w:rsid w:val="009A768C"/>
    <w:rsid w:val="009A78BA"/>
    <w:rsid w:val="009A7B10"/>
    <w:rsid w:val="009A7C2D"/>
    <w:rsid w:val="009B0D35"/>
    <w:rsid w:val="009B182D"/>
    <w:rsid w:val="009B1963"/>
    <w:rsid w:val="009B2788"/>
    <w:rsid w:val="009B3189"/>
    <w:rsid w:val="009B4B43"/>
    <w:rsid w:val="009B64E4"/>
    <w:rsid w:val="009B6B21"/>
    <w:rsid w:val="009B70D2"/>
    <w:rsid w:val="009B79FB"/>
    <w:rsid w:val="009C0619"/>
    <w:rsid w:val="009C0F92"/>
    <w:rsid w:val="009C0FEB"/>
    <w:rsid w:val="009C1C03"/>
    <w:rsid w:val="009C1C38"/>
    <w:rsid w:val="009C2FF2"/>
    <w:rsid w:val="009C3AC6"/>
    <w:rsid w:val="009C4350"/>
    <w:rsid w:val="009C4586"/>
    <w:rsid w:val="009C4AD0"/>
    <w:rsid w:val="009C4C95"/>
    <w:rsid w:val="009C5A4F"/>
    <w:rsid w:val="009C5ACD"/>
    <w:rsid w:val="009C66BB"/>
    <w:rsid w:val="009C6781"/>
    <w:rsid w:val="009C6834"/>
    <w:rsid w:val="009C68D4"/>
    <w:rsid w:val="009D00F5"/>
    <w:rsid w:val="009D0835"/>
    <w:rsid w:val="009D13C8"/>
    <w:rsid w:val="009D2E99"/>
    <w:rsid w:val="009D3357"/>
    <w:rsid w:val="009D3CC3"/>
    <w:rsid w:val="009D671C"/>
    <w:rsid w:val="009D7023"/>
    <w:rsid w:val="009E0392"/>
    <w:rsid w:val="009E067D"/>
    <w:rsid w:val="009E3B90"/>
    <w:rsid w:val="009E4073"/>
    <w:rsid w:val="009E614D"/>
    <w:rsid w:val="009E6BA6"/>
    <w:rsid w:val="009E7C8F"/>
    <w:rsid w:val="009F0874"/>
    <w:rsid w:val="009F0F60"/>
    <w:rsid w:val="009F2FDC"/>
    <w:rsid w:val="009F33FA"/>
    <w:rsid w:val="009F3554"/>
    <w:rsid w:val="009F38FF"/>
    <w:rsid w:val="009F40AC"/>
    <w:rsid w:val="009F4217"/>
    <w:rsid w:val="009F43EA"/>
    <w:rsid w:val="009F4DA1"/>
    <w:rsid w:val="009F5FFF"/>
    <w:rsid w:val="009F7704"/>
    <w:rsid w:val="009F7F8D"/>
    <w:rsid w:val="00A0069B"/>
    <w:rsid w:val="00A012F0"/>
    <w:rsid w:val="00A01307"/>
    <w:rsid w:val="00A01613"/>
    <w:rsid w:val="00A021CC"/>
    <w:rsid w:val="00A021E1"/>
    <w:rsid w:val="00A034EC"/>
    <w:rsid w:val="00A03884"/>
    <w:rsid w:val="00A0409B"/>
    <w:rsid w:val="00A046D9"/>
    <w:rsid w:val="00A050C7"/>
    <w:rsid w:val="00A073BA"/>
    <w:rsid w:val="00A078A4"/>
    <w:rsid w:val="00A07B7A"/>
    <w:rsid w:val="00A07F56"/>
    <w:rsid w:val="00A10006"/>
    <w:rsid w:val="00A10BBA"/>
    <w:rsid w:val="00A11A42"/>
    <w:rsid w:val="00A12122"/>
    <w:rsid w:val="00A12F54"/>
    <w:rsid w:val="00A141CB"/>
    <w:rsid w:val="00A14CBC"/>
    <w:rsid w:val="00A15FFD"/>
    <w:rsid w:val="00A1650A"/>
    <w:rsid w:val="00A16A75"/>
    <w:rsid w:val="00A176AD"/>
    <w:rsid w:val="00A20A51"/>
    <w:rsid w:val="00A21448"/>
    <w:rsid w:val="00A222AC"/>
    <w:rsid w:val="00A24B41"/>
    <w:rsid w:val="00A2531F"/>
    <w:rsid w:val="00A26DB4"/>
    <w:rsid w:val="00A27619"/>
    <w:rsid w:val="00A2797E"/>
    <w:rsid w:val="00A27A69"/>
    <w:rsid w:val="00A27B63"/>
    <w:rsid w:val="00A304C1"/>
    <w:rsid w:val="00A30B88"/>
    <w:rsid w:val="00A318C3"/>
    <w:rsid w:val="00A31B46"/>
    <w:rsid w:val="00A3203A"/>
    <w:rsid w:val="00A32AE4"/>
    <w:rsid w:val="00A32DDB"/>
    <w:rsid w:val="00A339A8"/>
    <w:rsid w:val="00A33A02"/>
    <w:rsid w:val="00A34046"/>
    <w:rsid w:val="00A35AE0"/>
    <w:rsid w:val="00A35BDC"/>
    <w:rsid w:val="00A369A0"/>
    <w:rsid w:val="00A37765"/>
    <w:rsid w:val="00A37B8D"/>
    <w:rsid w:val="00A40ADB"/>
    <w:rsid w:val="00A41211"/>
    <w:rsid w:val="00A4167C"/>
    <w:rsid w:val="00A41742"/>
    <w:rsid w:val="00A418BF"/>
    <w:rsid w:val="00A41C2B"/>
    <w:rsid w:val="00A41C41"/>
    <w:rsid w:val="00A42CDA"/>
    <w:rsid w:val="00A430F4"/>
    <w:rsid w:val="00A43484"/>
    <w:rsid w:val="00A4363D"/>
    <w:rsid w:val="00A43BB1"/>
    <w:rsid w:val="00A45B9A"/>
    <w:rsid w:val="00A4665B"/>
    <w:rsid w:val="00A47B48"/>
    <w:rsid w:val="00A511EB"/>
    <w:rsid w:val="00A51580"/>
    <w:rsid w:val="00A51680"/>
    <w:rsid w:val="00A51936"/>
    <w:rsid w:val="00A525EE"/>
    <w:rsid w:val="00A5430F"/>
    <w:rsid w:val="00A543A6"/>
    <w:rsid w:val="00A54B12"/>
    <w:rsid w:val="00A5520D"/>
    <w:rsid w:val="00A56CD6"/>
    <w:rsid w:val="00A57044"/>
    <w:rsid w:val="00A57395"/>
    <w:rsid w:val="00A60E3B"/>
    <w:rsid w:val="00A618AB"/>
    <w:rsid w:val="00A61F3A"/>
    <w:rsid w:val="00A62589"/>
    <w:rsid w:val="00A62E9E"/>
    <w:rsid w:val="00A6318A"/>
    <w:rsid w:val="00A648D5"/>
    <w:rsid w:val="00A6499C"/>
    <w:rsid w:val="00A706B1"/>
    <w:rsid w:val="00A70749"/>
    <w:rsid w:val="00A70828"/>
    <w:rsid w:val="00A70E1A"/>
    <w:rsid w:val="00A717B7"/>
    <w:rsid w:val="00A722AB"/>
    <w:rsid w:val="00A73D49"/>
    <w:rsid w:val="00A73F67"/>
    <w:rsid w:val="00A74652"/>
    <w:rsid w:val="00A74D49"/>
    <w:rsid w:val="00A75DEA"/>
    <w:rsid w:val="00A76609"/>
    <w:rsid w:val="00A76922"/>
    <w:rsid w:val="00A76F59"/>
    <w:rsid w:val="00A80C49"/>
    <w:rsid w:val="00A811AA"/>
    <w:rsid w:val="00A8138D"/>
    <w:rsid w:val="00A81FF4"/>
    <w:rsid w:val="00A82C5F"/>
    <w:rsid w:val="00A82E63"/>
    <w:rsid w:val="00A84D44"/>
    <w:rsid w:val="00A85F1F"/>
    <w:rsid w:val="00A860F1"/>
    <w:rsid w:val="00A86C96"/>
    <w:rsid w:val="00A86EB1"/>
    <w:rsid w:val="00A87D8E"/>
    <w:rsid w:val="00A90378"/>
    <w:rsid w:val="00A9039C"/>
    <w:rsid w:val="00A90649"/>
    <w:rsid w:val="00A9273E"/>
    <w:rsid w:val="00A93E5B"/>
    <w:rsid w:val="00A9561E"/>
    <w:rsid w:val="00A96532"/>
    <w:rsid w:val="00A9666D"/>
    <w:rsid w:val="00A9697C"/>
    <w:rsid w:val="00AA014A"/>
    <w:rsid w:val="00AA0320"/>
    <w:rsid w:val="00AA13EC"/>
    <w:rsid w:val="00AA2117"/>
    <w:rsid w:val="00AA3289"/>
    <w:rsid w:val="00AA3D8D"/>
    <w:rsid w:val="00AA4390"/>
    <w:rsid w:val="00AA4F20"/>
    <w:rsid w:val="00AA506E"/>
    <w:rsid w:val="00AA63AA"/>
    <w:rsid w:val="00AA6A88"/>
    <w:rsid w:val="00AA6DB4"/>
    <w:rsid w:val="00AA7BDA"/>
    <w:rsid w:val="00AB019C"/>
    <w:rsid w:val="00AB02EF"/>
    <w:rsid w:val="00AB0BAA"/>
    <w:rsid w:val="00AB0EEC"/>
    <w:rsid w:val="00AB15E0"/>
    <w:rsid w:val="00AB1751"/>
    <w:rsid w:val="00AB1F7E"/>
    <w:rsid w:val="00AB2072"/>
    <w:rsid w:val="00AB2B65"/>
    <w:rsid w:val="00AB35C5"/>
    <w:rsid w:val="00AB3F04"/>
    <w:rsid w:val="00AB4E90"/>
    <w:rsid w:val="00AB69FF"/>
    <w:rsid w:val="00AB70BF"/>
    <w:rsid w:val="00AB7D04"/>
    <w:rsid w:val="00AB7F92"/>
    <w:rsid w:val="00AC0219"/>
    <w:rsid w:val="00AC0A2E"/>
    <w:rsid w:val="00AC0CA9"/>
    <w:rsid w:val="00AC1417"/>
    <w:rsid w:val="00AC1F1C"/>
    <w:rsid w:val="00AC2560"/>
    <w:rsid w:val="00AC2FE9"/>
    <w:rsid w:val="00AC3C6B"/>
    <w:rsid w:val="00AC4FF8"/>
    <w:rsid w:val="00AC544F"/>
    <w:rsid w:val="00AC681D"/>
    <w:rsid w:val="00AC72EC"/>
    <w:rsid w:val="00AC7980"/>
    <w:rsid w:val="00AD1E19"/>
    <w:rsid w:val="00AD2154"/>
    <w:rsid w:val="00AD32A0"/>
    <w:rsid w:val="00AD45DA"/>
    <w:rsid w:val="00AD4606"/>
    <w:rsid w:val="00AD4B50"/>
    <w:rsid w:val="00AD5DE7"/>
    <w:rsid w:val="00AD6105"/>
    <w:rsid w:val="00AD73DA"/>
    <w:rsid w:val="00AD77EF"/>
    <w:rsid w:val="00AD7D07"/>
    <w:rsid w:val="00AD7E46"/>
    <w:rsid w:val="00AD7EC4"/>
    <w:rsid w:val="00AE4982"/>
    <w:rsid w:val="00AE4B11"/>
    <w:rsid w:val="00AE4F45"/>
    <w:rsid w:val="00AE519E"/>
    <w:rsid w:val="00AE5D45"/>
    <w:rsid w:val="00AE5EA0"/>
    <w:rsid w:val="00AE5F3E"/>
    <w:rsid w:val="00AF1030"/>
    <w:rsid w:val="00AF1A53"/>
    <w:rsid w:val="00AF2AB1"/>
    <w:rsid w:val="00AF3305"/>
    <w:rsid w:val="00AF3853"/>
    <w:rsid w:val="00AF3BD2"/>
    <w:rsid w:val="00AF3DA2"/>
    <w:rsid w:val="00AF3E1C"/>
    <w:rsid w:val="00AF421C"/>
    <w:rsid w:val="00AF4687"/>
    <w:rsid w:val="00AF54D3"/>
    <w:rsid w:val="00AF5D31"/>
    <w:rsid w:val="00AF5EB4"/>
    <w:rsid w:val="00AF6FCD"/>
    <w:rsid w:val="00AF7048"/>
    <w:rsid w:val="00AF7915"/>
    <w:rsid w:val="00B012C7"/>
    <w:rsid w:val="00B0301D"/>
    <w:rsid w:val="00B052D2"/>
    <w:rsid w:val="00B06E07"/>
    <w:rsid w:val="00B105F1"/>
    <w:rsid w:val="00B10832"/>
    <w:rsid w:val="00B114EC"/>
    <w:rsid w:val="00B1197E"/>
    <w:rsid w:val="00B11E08"/>
    <w:rsid w:val="00B11F09"/>
    <w:rsid w:val="00B126DB"/>
    <w:rsid w:val="00B137BB"/>
    <w:rsid w:val="00B14079"/>
    <w:rsid w:val="00B143F4"/>
    <w:rsid w:val="00B14911"/>
    <w:rsid w:val="00B14BAF"/>
    <w:rsid w:val="00B15231"/>
    <w:rsid w:val="00B15B99"/>
    <w:rsid w:val="00B161CE"/>
    <w:rsid w:val="00B16DFC"/>
    <w:rsid w:val="00B17E5A"/>
    <w:rsid w:val="00B20DA5"/>
    <w:rsid w:val="00B21713"/>
    <w:rsid w:val="00B2236F"/>
    <w:rsid w:val="00B231C7"/>
    <w:rsid w:val="00B2348E"/>
    <w:rsid w:val="00B2356A"/>
    <w:rsid w:val="00B24185"/>
    <w:rsid w:val="00B243EE"/>
    <w:rsid w:val="00B248CE"/>
    <w:rsid w:val="00B25029"/>
    <w:rsid w:val="00B26893"/>
    <w:rsid w:val="00B27035"/>
    <w:rsid w:val="00B27764"/>
    <w:rsid w:val="00B27AC4"/>
    <w:rsid w:val="00B302C4"/>
    <w:rsid w:val="00B306F1"/>
    <w:rsid w:val="00B30CC8"/>
    <w:rsid w:val="00B31927"/>
    <w:rsid w:val="00B3204A"/>
    <w:rsid w:val="00B32461"/>
    <w:rsid w:val="00B3280B"/>
    <w:rsid w:val="00B32EDF"/>
    <w:rsid w:val="00B33DCB"/>
    <w:rsid w:val="00B33E7C"/>
    <w:rsid w:val="00B34284"/>
    <w:rsid w:val="00B358C3"/>
    <w:rsid w:val="00B35981"/>
    <w:rsid w:val="00B3659C"/>
    <w:rsid w:val="00B421AC"/>
    <w:rsid w:val="00B423F4"/>
    <w:rsid w:val="00B45020"/>
    <w:rsid w:val="00B45FB2"/>
    <w:rsid w:val="00B46AAA"/>
    <w:rsid w:val="00B47EBE"/>
    <w:rsid w:val="00B50263"/>
    <w:rsid w:val="00B51D6B"/>
    <w:rsid w:val="00B51D97"/>
    <w:rsid w:val="00B533F6"/>
    <w:rsid w:val="00B54432"/>
    <w:rsid w:val="00B54FA1"/>
    <w:rsid w:val="00B56B00"/>
    <w:rsid w:val="00B56C72"/>
    <w:rsid w:val="00B57CB9"/>
    <w:rsid w:val="00B60813"/>
    <w:rsid w:val="00B61359"/>
    <w:rsid w:val="00B629B1"/>
    <w:rsid w:val="00B62D04"/>
    <w:rsid w:val="00B63242"/>
    <w:rsid w:val="00B638D8"/>
    <w:rsid w:val="00B6426C"/>
    <w:rsid w:val="00B6490A"/>
    <w:rsid w:val="00B64977"/>
    <w:rsid w:val="00B65C79"/>
    <w:rsid w:val="00B661B9"/>
    <w:rsid w:val="00B66A6E"/>
    <w:rsid w:val="00B66D7B"/>
    <w:rsid w:val="00B66DCB"/>
    <w:rsid w:val="00B677BA"/>
    <w:rsid w:val="00B6792E"/>
    <w:rsid w:val="00B70683"/>
    <w:rsid w:val="00B711C7"/>
    <w:rsid w:val="00B727CB"/>
    <w:rsid w:val="00B7442D"/>
    <w:rsid w:val="00B747DD"/>
    <w:rsid w:val="00B74E20"/>
    <w:rsid w:val="00B76156"/>
    <w:rsid w:val="00B77D7E"/>
    <w:rsid w:val="00B77E59"/>
    <w:rsid w:val="00B77F05"/>
    <w:rsid w:val="00B80351"/>
    <w:rsid w:val="00B8054D"/>
    <w:rsid w:val="00B8063D"/>
    <w:rsid w:val="00B8082F"/>
    <w:rsid w:val="00B81092"/>
    <w:rsid w:val="00B81855"/>
    <w:rsid w:val="00B8196A"/>
    <w:rsid w:val="00B81A88"/>
    <w:rsid w:val="00B81AE2"/>
    <w:rsid w:val="00B8228F"/>
    <w:rsid w:val="00B82730"/>
    <w:rsid w:val="00B83E18"/>
    <w:rsid w:val="00B840EA"/>
    <w:rsid w:val="00B841FF"/>
    <w:rsid w:val="00B866CE"/>
    <w:rsid w:val="00B86DFA"/>
    <w:rsid w:val="00B9199A"/>
    <w:rsid w:val="00B928FF"/>
    <w:rsid w:val="00B937E2"/>
    <w:rsid w:val="00B938B2"/>
    <w:rsid w:val="00B94499"/>
    <w:rsid w:val="00B94688"/>
    <w:rsid w:val="00B951D6"/>
    <w:rsid w:val="00B95744"/>
    <w:rsid w:val="00B96131"/>
    <w:rsid w:val="00B97BBE"/>
    <w:rsid w:val="00B97CDD"/>
    <w:rsid w:val="00B97D53"/>
    <w:rsid w:val="00BA23F2"/>
    <w:rsid w:val="00BA258D"/>
    <w:rsid w:val="00BA25DA"/>
    <w:rsid w:val="00BA2BC9"/>
    <w:rsid w:val="00BA4D5B"/>
    <w:rsid w:val="00BA56A3"/>
    <w:rsid w:val="00BA5D38"/>
    <w:rsid w:val="00BA63AF"/>
    <w:rsid w:val="00BA65EB"/>
    <w:rsid w:val="00BA6F50"/>
    <w:rsid w:val="00BB0284"/>
    <w:rsid w:val="00BB029B"/>
    <w:rsid w:val="00BB0341"/>
    <w:rsid w:val="00BB088E"/>
    <w:rsid w:val="00BB2687"/>
    <w:rsid w:val="00BB33FA"/>
    <w:rsid w:val="00BB3686"/>
    <w:rsid w:val="00BB4534"/>
    <w:rsid w:val="00BB4DD6"/>
    <w:rsid w:val="00BB6432"/>
    <w:rsid w:val="00BB67AA"/>
    <w:rsid w:val="00BB688F"/>
    <w:rsid w:val="00BB7944"/>
    <w:rsid w:val="00BB7A6F"/>
    <w:rsid w:val="00BC0050"/>
    <w:rsid w:val="00BC03A1"/>
    <w:rsid w:val="00BC1645"/>
    <w:rsid w:val="00BC2D3B"/>
    <w:rsid w:val="00BC359F"/>
    <w:rsid w:val="00BC425A"/>
    <w:rsid w:val="00BC492C"/>
    <w:rsid w:val="00BC4F9B"/>
    <w:rsid w:val="00BC7CA0"/>
    <w:rsid w:val="00BD0AD4"/>
    <w:rsid w:val="00BD0EF3"/>
    <w:rsid w:val="00BD13A3"/>
    <w:rsid w:val="00BD2138"/>
    <w:rsid w:val="00BD22CD"/>
    <w:rsid w:val="00BD3B9C"/>
    <w:rsid w:val="00BD4859"/>
    <w:rsid w:val="00BD51F1"/>
    <w:rsid w:val="00BD52F3"/>
    <w:rsid w:val="00BD5842"/>
    <w:rsid w:val="00BD5E64"/>
    <w:rsid w:val="00BD5EDF"/>
    <w:rsid w:val="00BD6594"/>
    <w:rsid w:val="00BD66EB"/>
    <w:rsid w:val="00BD6ADE"/>
    <w:rsid w:val="00BD738D"/>
    <w:rsid w:val="00BD7E4C"/>
    <w:rsid w:val="00BE08C5"/>
    <w:rsid w:val="00BE13E0"/>
    <w:rsid w:val="00BE142B"/>
    <w:rsid w:val="00BE1D31"/>
    <w:rsid w:val="00BE1F1D"/>
    <w:rsid w:val="00BE205D"/>
    <w:rsid w:val="00BE2BD4"/>
    <w:rsid w:val="00BE3584"/>
    <w:rsid w:val="00BE407E"/>
    <w:rsid w:val="00BE46A3"/>
    <w:rsid w:val="00BE4995"/>
    <w:rsid w:val="00BE5375"/>
    <w:rsid w:val="00BE5710"/>
    <w:rsid w:val="00BE5DE2"/>
    <w:rsid w:val="00BE6107"/>
    <w:rsid w:val="00BE7267"/>
    <w:rsid w:val="00BE7CFA"/>
    <w:rsid w:val="00BF0461"/>
    <w:rsid w:val="00BF1007"/>
    <w:rsid w:val="00BF1622"/>
    <w:rsid w:val="00BF170E"/>
    <w:rsid w:val="00BF1F16"/>
    <w:rsid w:val="00BF3A61"/>
    <w:rsid w:val="00BF4955"/>
    <w:rsid w:val="00BF5A4E"/>
    <w:rsid w:val="00BF655B"/>
    <w:rsid w:val="00BF7607"/>
    <w:rsid w:val="00BF7C00"/>
    <w:rsid w:val="00C020F0"/>
    <w:rsid w:val="00C02AE6"/>
    <w:rsid w:val="00C039ED"/>
    <w:rsid w:val="00C045DC"/>
    <w:rsid w:val="00C052F3"/>
    <w:rsid w:val="00C05A9F"/>
    <w:rsid w:val="00C063CD"/>
    <w:rsid w:val="00C07B82"/>
    <w:rsid w:val="00C12165"/>
    <w:rsid w:val="00C12388"/>
    <w:rsid w:val="00C12763"/>
    <w:rsid w:val="00C12F18"/>
    <w:rsid w:val="00C140BE"/>
    <w:rsid w:val="00C142E3"/>
    <w:rsid w:val="00C165A7"/>
    <w:rsid w:val="00C1704B"/>
    <w:rsid w:val="00C170A3"/>
    <w:rsid w:val="00C17BA4"/>
    <w:rsid w:val="00C21243"/>
    <w:rsid w:val="00C218AF"/>
    <w:rsid w:val="00C21967"/>
    <w:rsid w:val="00C2224D"/>
    <w:rsid w:val="00C22353"/>
    <w:rsid w:val="00C23A04"/>
    <w:rsid w:val="00C24427"/>
    <w:rsid w:val="00C257EC"/>
    <w:rsid w:val="00C258EC"/>
    <w:rsid w:val="00C269BE"/>
    <w:rsid w:val="00C30C54"/>
    <w:rsid w:val="00C30D2A"/>
    <w:rsid w:val="00C30FF0"/>
    <w:rsid w:val="00C3176F"/>
    <w:rsid w:val="00C31E78"/>
    <w:rsid w:val="00C3246F"/>
    <w:rsid w:val="00C326B7"/>
    <w:rsid w:val="00C32F18"/>
    <w:rsid w:val="00C33205"/>
    <w:rsid w:val="00C346E3"/>
    <w:rsid w:val="00C34828"/>
    <w:rsid w:val="00C34C0C"/>
    <w:rsid w:val="00C354A7"/>
    <w:rsid w:val="00C3593B"/>
    <w:rsid w:val="00C35B3A"/>
    <w:rsid w:val="00C374EC"/>
    <w:rsid w:val="00C4088B"/>
    <w:rsid w:val="00C41157"/>
    <w:rsid w:val="00C42DAC"/>
    <w:rsid w:val="00C44325"/>
    <w:rsid w:val="00C448A7"/>
    <w:rsid w:val="00C44972"/>
    <w:rsid w:val="00C45305"/>
    <w:rsid w:val="00C45485"/>
    <w:rsid w:val="00C4580D"/>
    <w:rsid w:val="00C45B12"/>
    <w:rsid w:val="00C45F03"/>
    <w:rsid w:val="00C46376"/>
    <w:rsid w:val="00C466E0"/>
    <w:rsid w:val="00C47AB1"/>
    <w:rsid w:val="00C515CD"/>
    <w:rsid w:val="00C5162A"/>
    <w:rsid w:val="00C51756"/>
    <w:rsid w:val="00C521B2"/>
    <w:rsid w:val="00C53589"/>
    <w:rsid w:val="00C565A8"/>
    <w:rsid w:val="00C56EC5"/>
    <w:rsid w:val="00C5727D"/>
    <w:rsid w:val="00C575C4"/>
    <w:rsid w:val="00C6063E"/>
    <w:rsid w:val="00C60D62"/>
    <w:rsid w:val="00C6127C"/>
    <w:rsid w:val="00C61282"/>
    <w:rsid w:val="00C61E05"/>
    <w:rsid w:val="00C6304F"/>
    <w:rsid w:val="00C63060"/>
    <w:rsid w:val="00C63659"/>
    <w:rsid w:val="00C64063"/>
    <w:rsid w:val="00C64242"/>
    <w:rsid w:val="00C64830"/>
    <w:rsid w:val="00C6595C"/>
    <w:rsid w:val="00C661CA"/>
    <w:rsid w:val="00C66E62"/>
    <w:rsid w:val="00C677EF"/>
    <w:rsid w:val="00C6789F"/>
    <w:rsid w:val="00C67AB2"/>
    <w:rsid w:val="00C67DA6"/>
    <w:rsid w:val="00C70509"/>
    <w:rsid w:val="00C706C5"/>
    <w:rsid w:val="00C70984"/>
    <w:rsid w:val="00C70C66"/>
    <w:rsid w:val="00C713C4"/>
    <w:rsid w:val="00C72421"/>
    <w:rsid w:val="00C7258C"/>
    <w:rsid w:val="00C72830"/>
    <w:rsid w:val="00C73161"/>
    <w:rsid w:val="00C7352D"/>
    <w:rsid w:val="00C746B7"/>
    <w:rsid w:val="00C75F58"/>
    <w:rsid w:val="00C7633E"/>
    <w:rsid w:val="00C80810"/>
    <w:rsid w:val="00C81332"/>
    <w:rsid w:val="00C81C10"/>
    <w:rsid w:val="00C823A1"/>
    <w:rsid w:val="00C823B0"/>
    <w:rsid w:val="00C826FA"/>
    <w:rsid w:val="00C82BAB"/>
    <w:rsid w:val="00C8329E"/>
    <w:rsid w:val="00C83690"/>
    <w:rsid w:val="00C83925"/>
    <w:rsid w:val="00C8542D"/>
    <w:rsid w:val="00C858EA"/>
    <w:rsid w:val="00C85976"/>
    <w:rsid w:val="00C86849"/>
    <w:rsid w:val="00C870B7"/>
    <w:rsid w:val="00C874F1"/>
    <w:rsid w:val="00C90149"/>
    <w:rsid w:val="00C9150E"/>
    <w:rsid w:val="00C9159C"/>
    <w:rsid w:val="00C9178A"/>
    <w:rsid w:val="00C92259"/>
    <w:rsid w:val="00C9430F"/>
    <w:rsid w:val="00C94752"/>
    <w:rsid w:val="00C954E7"/>
    <w:rsid w:val="00C961CD"/>
    <w:rsid w:val="00C97970"/>
    <w:rsid w:val="00CA1512"/>
    <w:rsid w:val="00CA1FEC"/>
    <w:rsid w:val="00CA219F"/>
    <w:rsid w:val="00CA245B"/>
    <w:rsid w:val="00CA3A36"/>
    <w:rsid w:val="00CA4CE3"/>
    <w:rsid w:val="00CA4D18"/>
    <w:rsid w:val="00CA4FB9"/>
    <w:rsid w:val="00CA703E"/>
    <w:rsid w:val="00CA7153"/>
    <w:rsid w:val="00CA75C9"/>
    <w:rsid w:val="00CA7783"/>
    <w:rsid w:val="00CA790C"/>
    <w:rsid w:val="00CA7E5D"/>
    <w:rsid w:val="00CB0986"/>
    <w:rsid w:val="00CB1A05"/>
    <w:rsid w:val="00CB298C"/>
    <w:rsid w:val="00CB41AB"/>
    <w:rsid w:val="00CB4EE1"/>
    <w:rsid w:val="00CB5E1B"/>
    <w:rsid w:val="00CB70BD"/>
    <w:rsid w:val="00CC019E"/>
    <w:rsid w:val="00CC0AE8"/>
    <w:rsid w:val="00CC0C24"/>
    <w:rsid w:val="00CC0F08"/>
    <w:rsid w:val="00CC12F3"/>
    <w:rsid w:val="00CC2990"/>
    <w:rsid w:val="00CC311E"/>
    <w:rsid w:val="00CC322B"/>
    <w:rsid w:val="00CC4B7A"/>
    <w:rsid w:val="00CC585E"/>
    <w:rsid w:val="00CC5F1B"/>
    <w:rsid w:val="00CC678A"/>
    <w:rsid w:val="00CC76F6"/>
    <w:rsid w:val="00CC79B4"/>
    <w:rsid w:val="00CD0AFD"/>
    <w:rsid w:val="00CD0F4D"/>
    <w:rsid w:val="00CD12B2"/>
    <w:rsid w:val="00CD3562"/>
    <w:rsid w:val="00CD36D5"/>
    <w:rsid w:val="00CD373F"/>
    <w:rsid w:val="00CD59A3"/>
    <w:rsid w:val="00CD6E38"/>
    <w:rsid w:val="00CD7FF9"/>
    <w:rsid w:val="00CE0CB1"/>
    <w:rsid w:val="00CE0D68"/>
    <w:rsid w:val="00CE101A"/>
    <w:rsid w:val="00CE1EA7"/>
    <w:rsid w:val="00CE25E8"/>
    <w:rsid w:val="00CE2B45"/>
    <w:rsid w:val="00CE46E2"/>
    <w:rsid w:val="00CE56DA"/>
    <w:rsid w:val="00CE68F3"/>
    <w:rsid w:val="00CE74FF"/>
    <w:rsid w:val="00CE7B55"/>
    <w:rsid w:val="00CF0968"/>
    <w:rsid w:val="00CF0C31"/>
    <w:rsid w:val="00CF1647"/>
    <w:rsid w:val="00CF27E2"/>
    <w:rsid w:val="00CF310A"/>
    <w:rsid w:val="00CF36F9"/>
    <w:rsid w:val="00CF3973"/>
    <w:rsid w:val="00CF4F4A"/>
    <w:rsid w:val="00CF5B4F"/>
    <w:rsid w:val="00CF5E06"/>
    <w:rsid w:val="00CF736C"/>
    <w:rsid w:val="00CF7456"/>
    <w:rsid w:val="00D029A4"/>
    <w:rsid w:val="00D02D9D"/>
    <w:rsid w:val="00D041FD"/>
    <w:rsid w:val="00D04468"/>
    <w:rsid w:val="00D04C2D"/>
    <w:rsid w:val="00D05061"/>
    <w:rsid w:val="00D0507A"/>
    <w:rsid w:val="00D0528D"/>
    <w:rsid w:val="00D05592"/>
    <w:rsid w:val="00D071C7"/>
    <w:rsid w:val="00D072E2"/>
    <w:rsid w:val="00D07834"/>
    <w:rsid w:val="00D07E97"/>
    <w:rsid w:val="00D101E4"/>
    <w:rsid w:val="00D103C5"/>
    <w:rsid w:val="00D10F5F"/>
    <w:rsid w:val="00D11E44"/>
    <w:rsid w:val="00D1271F"/>
    <w:rsid w:val="00D1287E"/>
    <w:rsid w:val="00D1409C"/>
    <w:rsid w:val="00D14677"/>
    <w:rsid w:val="00D14B01"/>
    <w:rsid w:val="00D15600"/>
    <w:rsid w:val="00D1581E"/>
    <w:rsid w:val="00D15A81"/>
    <w:rsid w:val="00D161F5"/>
    <w:rsid w:val="00D17AA5"/>
    <w:rsid w:val="00D2043A"/>
    <w:rsid w:val="00D20555"/>
    <w:rsid w:val="00D20F59"/>
    <w:rsid w:val="00D24048"/>
    <w:rsid w:val="00D251FF"/>
    <w:rsid w:val="00D27664"/>
    <w:rsid w:val="00D3168B"/>
    <w:rsid w:val="00D31A78"/>
    <w:rsid w:val="00D31EDA"/>
    <w:rsid w:val="00D32995"/>
    <w:rsid w:val="00D32D8E"/>
    <w:rsid w:val="00D32ED1"/>
    <w:rsid w:val="00D334A3"/>
    <w:rsid w:val="00D337CB"/>
    <w:rsid w:val="00D33F40"/>
    <w:rsid w:val="00D34DF0"/>
    <w:rsid w:val="00D354A3"/>
    <w:rsid w:val="00D3582C"/>
    <w:rsid w:val="00D35FCD"/>
    <w:rsid w:val="00D3795F"/>
    <w:rsid w:val="00D37C34"/>
    <w:rsid w:val="00D418BD"/>
    <w:rsid w:val="00D42E5A"/>
    <w:rsid w:val="00D44010"/>
    <w:rsid w:val="00D44152"/>
    <w:rsid w:val="00D445CA"/>
    <w:rsid w:val="00D44CBF"/>
    <w:rsid w:val="00D46155"/>
    <w:rsid w:val="00D47532"/>
    <w:rsid w:val="00D47F5B"/>
    <w:rsid w:val="00D50B63"/>
    <w:rsid w:val="00D516DD"/>
    <w:rsid w:val="00D51BC1"/>
    <w:rsid w:val="00D52528"/>
    <w:rsid w:val="00D529AB"/>
    <w:rsid w:val="00D53DEE"/>
    <w:rsid w:val="00D547D4"/>
    <w:rsid w:val="00D56570"/>
    <w:rsid w:val="00D568E0"/>
    <w:rsid w:val="00D60267"/>
    <w:rsid w:val="00D61E9C"/>
    <w:rsid w:val="00D63261"/>
    <w:rsid w:val="00D63B80"/>
    <w:rsid w:val="00D63D93"/>
    <w:rsid w:val="00D64E66"/>
    <w:rsid w:val="00D65057"/>
    <w:rsid w:val="00D65EAD"/>
    <w:rsid w:val="00D660A9"/>
    <w:rsid w:val="00D6620C"/>
    <w:rsid w:val="00D6793A"/>
    <w:rsid w:val="00D67D6F"/>
    <w:rsid w:val="00D70B31"/>
    <w:rsid w:val="00D71FD7"/>
    <w:rsid w:val="00D73C85"/>
    <w:rsid w:val="00D73EFD"/>
    <w:rsid w:val="00D801A9"/>
    <w:rsid w:val="00D8046F"/>
    <w:rsid w:val="00D8165F"/>
    <w:rsid w:val="00D81730"/>
    <w:rsid w:val="00D8184B"/>
    <w:rsid w:val="00D819FD"/>
    <w:rsid w:val="00D83A0C"/>
    <w:rsid w:val="00D83D12"/>
    <w:rsid w:val="00D84E13"/>
    <w:rsid w:val="00D8524D"/>
    <w:rsid w:val="00D8587C"/>
    <w:rsid w:val="00D859EC"/>
    <w:rsid w:val="00D86967"/>
    <w:rsid w:val="00D869AE"/>
    <w:rsid w:val="00D869CB"/>
    <w:rsid w:val="00D90784"/>
    <w:rsid w:val="00D9117A"/>
    <w:rsid w:val="00D91CB1"/>
    <w:rsid w:val="00D92D9E"/>
    <w:rsid w:val="00D92F79"/>
    <w:rsid w:val="00D945D8"/>
    <w:rsid w:val="00D94AA6"/>
    <w:rsid w:val="00D950B9"/>
    <w:rsid w:val="00D9579C"/>
    <w:rsid w:val="00D95FDA"/>
    <w:rsid w:val="00D97D2E"/>
    <w:rsid w:val="00DA04E0"/>
    <w:rsid w:val="00DA1424"/>
    <w:rsid w:val="00DA15EC"/>
    <w:rsid w:val="00DA1609"/>
    <w:rsid w:val="00DA2D8F"/>
    <w:rsid w:val="00DA2F6A"/>
    <w:rsid w:val="00DA3661"/>
    <w:rsid w:val="00DA39FC"/>
    <w:rsid w:val="00DA3B14"/>
    <w:rsid w:val="00DA3B42"/>
    <w:rsid w:val="00DA579A"/>
    <w:rsid w:val="00DA5807"/>
    <w:rsid w:val="00DA6CF7"/>
    <w:rsid w:val="00DA6E2F"/>
    <w:rsid w:val="00DA717C"/>
    <w:rsid w:val="00DA7A6B"/>
    <w:rsid w:val="00DA7A7A"/>
    <w:rsid w:val="00DB28C7"/>
    <w:rsid w:val="00DB2AD4"/>
    <w:rsid w:val="00DB2D1D"/>
    <w:rsid w:val="00DB35EC"/>
    <w:rsid w:val="00DB38AC"/>
    <w:rsid w:val="00DB3A44"/>
    <w:rsid w:val="00DB3CC7"/>
    <w:rsid w:val="00DB3FC5"/>
    <w:rsid w:val="00DB539C"/>
    <w:rsid w:val="00DB5FA7"/>
    <w:rsid w:val="00DB697C"/>
    <w:rsid w:val="00DB6F4C"/>
    <w:rsid w:val="00DB6F83"/>
    <w:rsid w:val="00DB70A0"/>
    <w:rsid w:val="00DC0108"/>
    <w:rsid w:val="00DC0709"/>
    <w:rsid w:val="00DC0FED"/>
    <w:rsid w:val="00DC11C8"/>
    <w:rsid w:val="00DC144E"/>
    <w:rsid w:val="00DC1E23"/>
    <w:rsid w:val="00DC226A"/>
    <w:rsid w:val="00DC389D"/>
    <w:rsid w:val="00DC3B5A"/>
    <w:rsid w:val="00DC4364"/>
    <w:rsid w:val="00DC48C6"/>
    <w:rsid w:val="00DC499E"/>
    <w:rsid w:val="00DC4BE2"/>
    <w:rsid w:val="00DC5033"/>
    <w:rsid w:val="00DC5217"/>
    <w:rsid w:val="00DC5533"/>
    <w:rsid w:val="00DC5FBE"/>
    <w:rsid w:val="00DC634B"/>
    <w:rsid w:val="00DC6CDB"/>
    <w:rsid w:val="00DC7C60"/>
    <w:rsid w:val="00DC7D1A"/>
    <w:rsid w:val="00DD0380"/>
    <w:rsid w:val="00DD045C"/>
    <w:rsid w:val="00DD05FC"/>
    <w:rsid w:val="00DD086E"/>
    <w:rsid w:val="00DD14AC"/>
    <w:rsid w:val="00DD156E"/>
    <w:rsid w:val="00DD282A"/>
    <w:rsid w:val="00DD3583"/>
    <w:rsid w:val="00DD46E1"/>
    <w:rsid w:val="00DD49DE"/>
    <w:rsid w:val="00DD64FC"/>
    <w:rsid w:val="00DD6563"/>
    <w:rsid w:val="00DD771D"/>
    <w:rsid w:val="00DE0CFE"/>
    <w:rsid w:val="00DE0FA8"/>
    <w:rsid w:val="00DE17D8"/>
    <w:rsid w:val="00DE2617"/>
    <w:rsid w:val="00DE3D33"/>
    <w:rsid w:val="00DE429D"/>
    <w:rsid w:val="00DE5779"/>
    <w:rsid w:val="00DE6249"/>
    <w:rsid w:val="00DE795E"/>
    <w:rsid w:val="00DF066F"/>
    <w:rsid w:val="00DF1341"/>
    <w:rsid w:val="00DF183E"/>
    <w:rsid w:val="00DF1DF6"/>
    <w:rsid w:val="00DF1FBD"/>
    <w:rsid w:val="00DF2FF5"/>
    <w:rsid w:val="00DF3A66"/>
    <w:rsid w:val="00DF4C90"/>
    <w:rsid w:val="00DF5171"/>
    <w:rsid w:val="00DF5271"/>
    <w:rsid w:val="00DF5E7A"/>
    <w:rsid w:val="00DF5F2C"/>
    <w:rsid w:val="00DF7815"/>
    <w:rsid w:val="00DF78A2"/>
    <w:rsid w:val="00E0112E"/>
    <w:rsid w:val="00E01A37"/>
    <w:rsid w:val="00E02D41"/>
    <w:rsid w:val="00E034A2"/>
    <w:rsid w:val="00E04C33"/>
    <w:rsid w:val="00E05A37"/>
    <w:rsid w:val="00E05A39"/>
    <w:rsid w:val="00E078E8"/>
    <w:rsid w:val="00E10452"/>
    <w:rsid w:val="00E1112B"/>
    <w:rsid w:val="00E11148"/>
    <w:rsid w:val="00E1152F"/>
    <w:rsid w:val="00E1178C"/>
    <w:rsid w:val="00E11CEF"/>
    <w:rsid w:val="00E11F5C"/>
    <w:rsid w:val="00E1232E"/>
    <w:rsid w:val="00E12AED"/>
    <w:rsid w:val="00E149AC"/>
    <w:rsid w:val="00E14D68"/>
    <w:rsid w:val="00E14FA0"/>
    <w:rsid w:val="00E1501C"/>
    <w:rsid w:val="00E157D9"/>
    <w:rsid w:val="00E17470"/>
    <w:rsid w:val="00E209F5"/>
    <w:rsid w:val="00E211B8"/>
    <w:rsid w:val="00E219A9"/>
    <w:rsid w:val="00E21F8C"/>
    <w:rsid w:val="00E221E1"/>
    <w:rsid w:val="00E225B6"/>
    <w:rsid w:val="00E23372"/>
    <w:rsid w:val="00E24B4C"/>
    <w:rsid w:val="00E24C46"/>
    <w:rsid w:val="00E24D12"/>
    <w:rsid w:val="00E2544D"/>
    <w:rsid w:val="00E2544E"/>
    <w:rsid w:val="00E25731"/>
    <w:rsid w:val="00E3057F"/>
    <w:rsid w:val="00E31AFD"/>
    <w:rsid w:val="00E33307"/>
    <w:rsid w:val="00E33E61"/>
    <w:rsid w:val="00E3435F"/>
    <w:rsid w:val="00E345F4"/>
    <w:rsid w:val="00E34E55"/>
    <w:rsid w:val="00E412BB"/>
    <w:rsid w:val="00E41C5F"/>
    <w:rsid w:val="00E41DDA"/>
    <w:rsid w:val="00E42F49"/>
    <w:rsid w:val="00E4374C"/>
    <w:rsid w:val="00E44803"/>
    <w:rsid w:val="00E449F5"/>
    <w:rsid w:val="00E4582D"/>
    <w:rsid w:val="00E45D41"/>
    <w:rsid w:val="00E463DB"/>
    <w:rsid w:val="00E46B68"/>
    <w:rsid w:val="00E47056"/>
    <w:rsid w:val="00E501D4"/>
    <w:rsid w:val="00E509AD"/>
    <w:rsid w:val="00E51BEA"/>
    <w:rsid w:val="00E52DA4"/>
    <w:rsid w:val="00E53CA2"/>
    <w:rsid w:val="00E541D2"/>
    <w:rsid w:val="00E54686"/>
    <w:rsid w:val="00E55DDF"/>
    <w:rsid w:val="00E60680"/>
    <w:rsid w:val="00E60858"/>
    <w:rsid w:val="00E6091E"/>
    <w:rsid w:val="00E61B5C"/>
    <w:rsid w:val="00E62AAF"/>
    <w:rsid w:val="00E62C66"/>
    <w:rsid w:val="00E63E71"/>
    <w:rsid w:val="00E64675"/>
    <w:rsid w:val="00E647EC"/>
    <w:rsid w:val="00E6553D"/>
    <w:rsid w:val="00E66734"/>
    <w:rsid w:val="00E66876"/>
    <w:rsid w:val="00E674CC"/>
    <w:rsid w:val="00E674E8"/>
    <w:rsid w:val="00E70712"/>
    <w:rsid w:val="00E70892"/>
    <w:rsid w:val="00E71354"/>
    <w:rsid w:val="00E71D75"/>
    <w:rsid w:val="00E72C8B"/>
    <w:rsid w:val="00E72DBE"/>
    <w:rsid w:val="00E733F8"/>
    <w:rsid w:val="00E73A72"/>
    <w:rsid w:val="00E73BDF"/>
    <w:rsid w:val="00E74038"/>
    <w:rsid w:val="00E742FC"/>
    <w:rsid w:val="00E7438E"/>
    <w:rsid w:val="00E74AF4"/>
    <w:rsid w:val="00E74CC4"/>
    <w:rsid w:val="00E74DB5"/>
    <w:rsid w:val="00E74E0E"/>
    <w:rsid w:val="00E75B0B"/>
    <w:rsid w:val="00E76B90"/>
    <w:rsid w:val="00E76BC4"/>
    <w:rsid w:val="00E77C36"/>
    <w:rsid w:val="00E77EAE"/>
    <w:rsid w:val="00E82C67"/>
    <w:rsid w:val="00E8330B"/>
    <w:rsid w:val="00E83F97"/>
    <w:rsid w:val="00E84C18"/>
    <w:rsid w:val="00E85941"/>
    <w:rsid w:val="00E8598F"/>
    <w:rsid w:val="00E85E7B"/>
    <w:rsid w:val="00E8602C"/>
    <w:rsid w:val="00E86578"/>
    <w:rsid w:val="00E86848"/>
    <w:rsid w:val="00E86DDD"/>
    <w:rsid w:val="00E907D9"/>
    <w:rsid w:val="00E90BFB"/>
    <w:rsid w:val="00E91DE9"/>
    <w:rsid w:val="00E9210B"/>
    <w:rsid w:val="00E92223"/>
    <w:rsid w:val="00E928B6"/>
    <w:rsid w:val="00E939B9"/>
    <w:rsid w:val="00E93BBC"/>
    <w:rsid w:val="00E94761"/>
    <w:rsid w:val="00E9563F"/>
    <w:rsid w:val="00E95E68"/>
    <w:rsid w:val="00E97182"/>
    <w:rsid w:val="00E9725B"/>
    <w:rsid w:val="00EA0F9F"/>
    <w:rsid w:val="00EA1BC5"/>
    <w:rsid w:val="00EA3592"/>
    <w:rsid w:val="00EA402A"/>
    <w:rsid w:val="00EA5CC3"/>
    <w:rsid w:val="00EA6555"/>
    <w:rsid w:val="00EA65E0"/>
    <w:rsid w:val="00EA6C7E"/>
    <w:rsid w:val="00EA7545"/>
    <w:rsid w:val="00EA770A"/>
    <w:rsid w:val="00EB0A96"/>
    <w:rsid w:val="00EB1017"/>
    <w:rsid w:val="00EB1367"/>
    <w:rsid w:val="00EB4769"/>
    <w:rsid w:val="00EB48D9"/>
    <w:rsid w:val="00EB50C5"/>
    <w:rsid w:val="00EB5381"/>
    <w:rsid w:val="00EB5484"/>
    <w:rsid w:val="00EB5C2E"/>
    <w:rsid w:val="00EB6324"/>
    <w:rsid w:val="00EC0923"/>
    <w:rsid w:val="00EC182A"/>
    <w:rsid w:val="00EC200B"/>
    <w:rsid w:val="00EC233C"/>
    <w:rsid w:val="00EC24E8"/>
    <w:rsid w:val="00EC256A"/>
    <w:rsid w:val="00EC3506"/>
    <w:rsid w:val="00EC35D3"/>
    <w:rsid w:val="00EC4690"/>
    <w:rsid w:val="00EC5D81"/>
    <w:rsid w:val="00EC7DC2"/>
    <w:rsid w:val="00EC7FAA"/>
    <w:rsid w:val="00ED0398"/>
    <w:rsid w:val="00ED099D"/>
    <w:rsid w:val="00ED205D"/>
    <w:rsid w:val="00ED30B0"/>
    <w:rsid w:val="00ED4141"/>
    <w:rsid w:val="00ED5714"/>
    <w:rsid w:val="00ED5F97"/>
    <w:rsid w:val="00ED684B"/>
    <w:rsid w:val="00ED6BDF"/>
    <w:rsid w:val="00EE2503"/>
    <w:rsid w:val="00EE5C35"/>
    <w:rsid w:val="00EE5F38"/>
    <w:rsid w:val="00EE5F9E"/>
    <w:rsid w:val="00EE786D"/>
    <w:rsid w:val="00EE7AC0"/>
    <w:rsid w:val="00EF0595"/>
    <w:rsid w:val="00EF181B"/>
    <w:rsid w:val="00EF1CAB"/>
    <w:rsid w:val="00EF5526"/>
    <w:rsid w:val="00EF5DA6"/>
    <w:rsid w:val="00EF6D25"/>
    <w:rsid w:val="00EF6F8F"/>
    <w:rsid w:val="00EF79FE"/>
    <w:rsid w:val="00EF7B1E"/>
    <w:rsid w:val="00EF7BA9"/>
    <w:rsid w:val="00EF7E20"/>
    <w:rsid w:val="00F005FF"/>
    <w:rsid w:val="00F026C7"/>
    <w:rsid w:val="00F02C99"/>
    <w:rsid w:val="00F02CFA"/>
    <w:rsid w:val="00F050BC"/>
    <w:rsid w:val="00F0636C"/>
    <w:rsid w:val="00F064BF"/>
    <w:rsid w:val="00F06ABA"/>
    <w:rsid w:val="00F06CE4"/>
    <w:rsid w:val="00F07543"/>
    <w:rsid w:val="00F0793A"/>
    <w:rsid w:val="00F07ACB"/>
    <w:rsid w:val="00F07F86"/>
    <w:rsid w:val="00F10875"/>
    <w:rsid w:val="00F12919"/>
    <w:rsid w:val="00F1310F"/>
    <w:rsid w:val="00F14230"/>
    <w:rsid w:val="00F14243"/>
    <w:rsid w:val="00F14372"/>
    <w:rsid w:val="00F144E8"/>
    <w:rsid w:val="00F14AFC"/>
    <w:rsid w:val="00F14E27"/>
    <w:rsid w:val="00F16289"/>
    <w:rsid w:val="00F1645F"/>
    <w:rsid w:val="00F17193"/>
    <w:rsid w:val="00F17A6F"/>
    <w:rsid w:val="00F17AA0"/>
    <w:rsid w:val="00F17DDA"/>
    <w:rsid w:val="00F21035"/>
    <w:rsid w:val="00F2218C"/>
    <w:rsid w:val="00F229F7"/>
    <w:rsid w:val="00F23278"/>
    <w:rsid w:val="00F23782"/>
    <w:rsid w:val="00F23C0A"/>
    <w:rsid w:val="00F23E42"/>
    <w:rsid w:val="00F24667"/>
    <w:rsid w:val="00F25054"/>
    <w:rsid w:val="00F263C7"/>
    <w:rsid w:val="00F27B01"/>
    <w:rsid w:val="00F306CB"/>
    <w:rsid w:val="00F30FF4"/>
    <w:rsid w:val="00F3113D"/>
    <w:rsid w:val="00F313C6"/>
    <w:rsid w:val="00F317EE"/>
    <w:rsid w:val="00F31E8D"/>
    <w:rsid w:val="00F3269A"/>
    <w:rsid w:val="00F32B0D"/>
    <w:rsid w:val="00F351A9"/>
    <w:rsid w:val="00F35D83"/>
    <w:rsid w:val="00F35F3C"/>
    <w:rsid w:val="00F36056"/>
    <w:rsid w:val="00F369B8"/>
    <w:rsid w:val="00F36BE2"/>
    <w:rsid w:val="00F36EA9"/>
    <w:rsid w:val="00F4107C"/>
    <w:rsid w:val="00F41189"/>
    <w:rsid w:val="00F4248A"/>
    <w:rsid w:val="00F43D0E"/>
    <w:rsid w:val="00F44324"/>
    <w:rsid w:val="00F47546"/>
    <w:rsid w:val="00F47C88"/>
    <w:rsid w:val="00F50853"/>
    <w:rsid w:val="00F513B7"/>
    <w:rsid w:val="00F515C9"/>
    <w:rsid w:val="00F52AF2"/>
    <w:rsid w:val="00F52FF6"/>
    <w:rsid w:val="00F53487"/>
    <w:rsid w:val="00F53FB3"/>
    <w:rsid w:val="00F54118"/>
    <w:rsid w:val="00F5413B"/>
    <w:rsid w:val="00F5431F"/>
    <w:rsid w:val="00F54E6A"/>
    <w:rsid w:val="00F54EE4"/>
    <w:rsid w:val="00F54FAE"/>
    <w:rsid w:val="00F5538B"/>
    <w:rsid w:val="00F55749"/>
    <w:rsid w:val="00F55FB5"/>
    <w:rsid w:val="00F56243"/>
    <w:rsid w:val="00F601A2"/>
    <w:rsid w:val="00F605DC"/>
    <w:rsid w:val="00F60F46"/>
    <w:rsid w:val="00F610AF"/>
    <w:rsid w:val="00F61276"/>
    <w:rsid w:val="00F61418"/>
    <w:rsid w:val="00F621AD"/>
    <w:rsid w:val="00F6310F"/>
    <w:rsid w:val="00F63974"/>
    <w:rsid w:val="00F641A0"/>
    <w:rsid w:val="00F645D0"/>
    <w:rsid w:val="00F64C9B"/>
    <w:rsid w:val="00F65726"/>
    <w:rsid w:val="00F65795"/>
    <w:rsid w:val="00F66672"/>
    <w:rsid w:val="00F67551"/>
    <w:rsid w:val="00F6759E"/>
    <w:rsid w:val="00F67AFB"/>
    <w:rsid w:val="00F67D11"/>
    <w:rsid w:val="00F702CF"/>
    <w:rsid w:val="00F71B19"/>
    <w:rsid w:val="00F71FA3"/>
    <w:rsid w:val="00F72327"/>
    <w:rsid w:val="00F72877"/>
    <w:rsid w:val="00F730E1"/>
    <w:rsid w:val="00F7363C"/>
    <w:rsid w:val="00F73B3B"/>
    <w:rsid w:val="00F74302"/>
    <w:rsid w:val="00F748DB"/>
    <w:rsid w:val="00F74EA3"/>
    <w:rsid w:val="00F75D04"/>
    <w:rsid w:val="00F7606B"/>
    <w:rsid w:val="00F7645A"/>
    <w:rsid w:val="00F766D8"/>
    <w:rsid w:val="00F77197"/>
    <w:rsid w:val="00F77868"/>
    <w:rsid w:val="00F80189"/>
    <w:rsid w:val="00F8058B"/>
    <w:rsid w:val="00F807E7"/>
    <w:rsid w:val="00F81137"/>
    <w:rsid w:val="00F8128C"/>
    <w:rsid w:val="00F81AA6"/>
    <w:rsid w:val="00F83AD1"/>
    <w:rsid w:val="00F84028"/>
    <w:rsid w:val="00F840B8"/>
    <w:rsid w:val="00F84535"/>
    <w:rsid w:val="00F85C2F"/>
    <w:rsid w:val="00F90633"/>
    <w:rsid w:val="00F909A3"/>
    <w:rsid w:val="00F90DB0"/>
    <w:rsid w:val="00F91152"/>
    <w:rsid w:val="00F9132F"/>
    <w:rsid w:val="00F92D6E"/>
    <w:rsid w:val="00F93571"/>
    <w:rsid w:val="00F93F5B"/>
    <w:rsid w:val="00F9585C"/>
    <w:rsid w:val="00F97277"/>
    <w:rsid w:val="00F97CFE"/>
    <w:rsid w:val="00FA0ACD"/>
    <w:rsid w:val="00FA0C98"/>
    <w:rsid w:val="00FA0D1D"/>
    <w:rsid w:val="00FA137F"/>
    <w:rsid w:val="00FA16A2"/>
    <w:rsid w:val="00FA1F51"/>
    <w:rsid w:val="00FA23EB"/>
    <w:rsid w:val="00FA295C"/>
    <w:rsid w:val="00FA3173"/>
    <w:rsid w:val="00FA383A"/>
    <w:rsid w:val="00FA54A2"/>
    <w:rsid w:val="00FA632B"/>
    <w:rsid w:val="00FA6AA4"/>
    <w:rsid w:val="00FA702F"/>
    <w:rsid w:val="00FA73B3"/>
    <w:rsid w:val="00FB07A1"/>
    <w:rsid w:val="00FB07EE"/>
    <w:rsid w:val="00FB0B6D"/>
    <w:rsid w:val="00FB12CE"/>
    <w:rsid w:val="00FB1A2A"/>
    <w:rsid w:val="00FB1DB5"/>
    <w:rsid w:val="00FB215E"/>
    <w:rsid w:val="00FB2C28"/>
    <w:rsid w:val="00FB5F92"/>
    <w:rsid w:val="00FB6747"/>
    <w:rsid w:val="00FB6960"/>
    <w:rsid w:val="00FB73C0"/>
    <w:rsid w:val="00FB73C1"/>
    <w:rsid w:val="00FB7903"/>
    <w:rsid w:val="00FC1254"/>
    <w:rsid w:val="00FC1424"/>
    <w:rsid w:val="00FC2D85"/>
    <w:rsid w:val="00FC3458"/>
    <w:rsid w:val="00FC614C"/>
    <w:rsid w:val="00FC6E3E"/>
    <w:rsid w:val="00FC7279"/>
    <w:rsid w:val="00FC759C"/>
    <w:rsid w:val="00FC75F7"/>
    <w:rsid w:val="00FC7C97"/>
    <w:rsid w:val="00FD1594"/>
    <w:rsid w:val="00FD177D"/>
    <w:rsid w:val="00FD1D3A"/>
    <w:rsid w:val="00FD1E35"/>
    <w:rsid w:val="00FD2313"/>
    <w:rsid w:val="00FD3C6E"/>
    <w:rsid w:val="00FD52B5"/>
    <w:rsid w:val="00FD625C"/>
    <w:rsid w:val="00FD67E0"/>
    <w:rsid w:val="00FD7729"/>
    <w:rsid w:val="00FE03FD"/>
    <w:rsid w:val="00FE1F7F"/>
    <w:rsid w:val="00FE2F36"/>
    <w:rsid w:val="00FE35A9"/>
    <w:rsid w:val="00FE3F84"/>
    <w:rsid w:val="00FE4106"/>
    <w:rsid w:val="00FE4B55"/>
    <w:rsid w:val="00FE5A92"/>
    <w:rsid w:val="00FE615D"/>
    <w:rsid w:val="00FE7728"/>
    <w:rsid w:val="00FF0508"/>
    <w:rsid w:val="00FF1CC1"/>
    <w:rsid w:val="00FF2107"/>
    <w:rsid w:val="00FF284A"/>
    <w:rsid w:val="00FF3C9F"/>
    <w:rsid w:val="00FF3DCD"/>
    <w:rsid w:val="00FF47B6"/>
    <w:rsid w:val="00FF527A"/>
    <w:rsid w:val="00FF6187"/>
    <w:rsid w:val="00FF6206"/>
    <w:rsid w:val="00FF7BF7"/>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714A00"/>
  <w15:docId w15:val="{71B02C93-EBE0-4A4B-8EFE-6CF91B371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54E6A"/>
    <w:rPr>
      <w:lang w:val="de-CH" w:eastAsia="de-DE"/>
    </w:rPr>
  </w:style>
  <w:style w:type="paragraph" w:styleId="berschrift2">
    <w:name w:val="heading 2"/>
    <w:basedOn w:val="Standard"/>
    <w:link w:val="berschrift2Zchn"/>
    <w:uiPriority w:val="9"/>
    <w:qFormat/>
    <w:rsid w:val="0078721E"/>
    <w:pPr>
      <w:spacing w:before="100" w:beforeAutospacing="1" w:after="100" w:afterAutospacing="1"/>
      <w:outlineLvl w:val="1"/>
    </w:pPr>
    <w:rPr>
      <w:b/>
      <w:bCs/>
      <w:sz w:val="36"/>
      <w:szCs w:val="36"/>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D552A"/>
    <w:pPr>
      <w:tabs>
        <w:tab w:val="center" w:pos="4536"/>
        <w:tab w:val="right" w:pos="9072"/>
      </w:tabs>
    </w:pPr>
    <w:rPr>
      <w:lang w:val="de-DE"/>
    </w:rPr>
  </w:style>
  <w:style w:type="paragraph" w:styleId="Fuzeile">
    <w:name w:val="footer"/>
    <w:basedOn w:val="Standard"/>
    <w:link w:val="FuzeileZchn"/>
    <w:uiPriority w:val="99"/>
    <w:rsid w:val="008D552A"/>
    <w:pPr>
      <w:tabs>
        <w:tab w:val="center" w:pos="4536"/>
        <w:tab w:val="right" w:pos="9072"/>
      </w:tabs>
    </w:pPr>
    <w:rPr>
      <w:lang w:val="de-DE"/>
    </w:rPr>
  </w:style>
  <w:style w:type="paragraph" w:styleId="Textkrper2">
    <w:name w:val="Body Text 2"/>
    <w:basedOn w:val="Standard"/>
    <w:link w:val="Textkrper2Zchn"/>
    <w:rsid w:val="00F55FB5"/>
    <w:pPr>
      <w:spacing w:line="360" w:lineRule="auto"/>
      <w:jc w:val="both"/>
    </w:pPr>
    <w:rPr>
      <w:rFonts w:ascii="Trebuchet MS" w:hAnsi="Trebuchet MS"/>
      <w:snapToGrid w:val="0"/>
      <w:sz w:val="18"/>
      <w:szCs w:val="18"/>
      <w:lang w:val="en-GB" w:eastAsia="en-US"/>
    </w:rPr>
  </w:style>
  <w:style w:type="character" w:customStyle="1" w:styleId="Textkrper2Zchn">
    <w:name w:val="Textkörper 2 Zchn"/>
    <w:link w:val="Textkrper2"/>
    <w:rsid w:val="00F55FB5"/>
    <w:rPr>
      <w:rFonts w:ascii="Trebuchet MS" w:hAnsi="Trebuchet MS"/>
      <w:snapToGrid w:val="0"/>
      <w:sz w:val="18"/>
      <w:szCs w:val="18"/>
      <w:lang w:val="en-GB" w:eastAsia="en-US"/>
    </w:rPr>
  </w:style>
  <w:style w:type="paragraph" w:styleId="Textkrper">
    <w:name w:val="Body Text"/>
    <w:basedOn w:val="Standard"/>
    <w:link w:val="TextkrperZchn"/>
    <w:rsid w:val="00F55FB5"/>
    <w:pPr>
      <w:spacing w:after="120"/>
    </w:pPr>
    <w:rPr>
      <w:lang w:val="de-DE"/>
    </w:rPr>
  </w:style>
  <w:style w:type="character" w:customStyle="1" w:styleId="TextkrperZchn">
    <w:name w:val="Textkörper Zchn"/>
    <w:link w:val="Textkrper"/>
    <w:rsid w:val="00F55FB5"/>
    <w:rPr>
      <w:sz w:val="24"/>
      <w:szCs w:val="24"/>
    </w:rPr>
  </w:style>
  <w:style w:type="character" w:styleId="Hyperlink">
    <w:name w:val="Hyperlink"/>
    <w:uiPriority w:val="99"/>
    <w:unhideWhenUsed/>
    <w:rsid w:val="00103094"/>
    <w:rPr>
      <w:color w:val="0000FF"/>
      <w:u w:val="single"/>
    </w:rPr>
  </w:style>
  <w:style w:type="paragraph" w:styleId="Listenabsatz">
    <w:name w:val="List Paragraph"/>
    <w:basedOn w:val="Standard"/>
    <w:uiPriority w:val="34"/>
    <w:qFormat/>
    <w:rsid w:val="008E52C7"/>
    <w:pPr>
      <w:ind w:left="720"/>
    </w:pPr>
    <w:rPr>
      <w:rFonts w:ascii="Calibri" w:eastAsia="Calibri" w:hAnsi="Calibri"/>
      <w:sz w:val="22"/>
      <w:szCs w:val="22"/>
      <w:lang w:val="de-DE"/>
    </w:rPr>
  </w:style>
  <w:style w:type="paragraph" w:styleId="StandardWeb">
    <w:name w:val="Normal (Web)"/>
    <w:basedOn w:val="Standard"/>
    <w:uiPriority w:val="99"/>
    <w:unhideWhenUsed/>
    <w:rsid w:val="006F054E"/>
    <w:pPr>
      <w:spacing w:before="180" w:after="180"/>
    </w:pPr>
    <w:rPr>
      <w:lang w:val="de-DE"/>
    </w:rPr>
  </w:style>
  <w:style w:type="paragraph" w:styleId="Sprechblasentext">
    <w:name w:val="Balloon Text"/>
    <w:basedOn w:val="Standard"/>
    <w:link w:val="SprechblasentextZchn"/>
    <w:rsid w:val="0031754E"/>
    <w:rPr>
      <w:rFonts w:ascii="Tahoma" w:hAnsi="Tahoma"/>
      <w:sz w:val="16"/>
      <w:szCs w:val="16"/>
      <w:lang w:val="de-DE"/>
    </w:rPr>
  </w:style>
  <w:style w:type="character" w:customStyle="1" w:styleId="SprechblasentextZchn">
    <w:name w:val="Sprechblasentext Zchn"/>
    <w:link w:val="Sprechblasentext"/>
    <w:rsid w:val="0031754E"/>
    <w:rPr>
      <w:rFonts w:ascii="Tahoma" w:hAnsi="Tahoma" w:cs="Tahoma"/>
      <w:sz w:val="16"/>
      <w:szCs w:val="16"/>
    </w:rPr>
  </w:style>
  <w:style w:type="character" w:styleId="Fett">
    <w:name w:val="Strong"/>
    <w:uiPriority w:val="22"/>
    <w:qFormat/>
    <w:rsid w:val="00105150"/>
    <w:rPr>
      <w:b/>
      <w:bCs/>
    </w:rPr>
  </w:style>
  <w:style w:type="paragraph" w:customStyle="1" w:styleId="Default">
    <w:name w:val="Default"/>
    <w:rsid w:val="008901F0"/>
    <w:pPr>
      <w:autoSpaceDE w:val="0"/>
      <w:autoSpaceDN w:val="0"/>
      <w:adjustRightInd w:val="0"/>
    </w:pPr>
    <w:rPr>
      <w:rFonts w:ascii="Trebuchet MS" w:hAnsi="Trebuchet MS" w:cs="Trebuchet MS"/>
      <w:color w:val="000000"/>
      <w:lang w:val="de-DE" w:eastAsia="de-DE"/>
    </w:rPr>
  </w:style>
  <w:style w:type="character" w:customStyle="1" w:styleId="FuzeileZchn">
    <w:name w:val="Fußzeile Zchn"/>
    <w:link w:val="Fuzeile"/>
    <w:uiPriority w:val="99"/>
    <w:rsid w:val="002A7DD0"/>
    <w:rPr>
      <w:sz w:val="24"/>
      <w:szCs w:val="24"/>
    </w:rPr>
  </w:style>
  <w:style w:type="character" w:customStyle="1" w:styleId="berschrift2Zchn">
    <w:name w:val="Überschrift 2 Zchn"/>
    <w:link w:val="berschrift2"/>
    <w:uiPriority w:val="9"/>
    <w:rsid w:val="0078721E"/>
    <w:rPr>
      <w:b/>
      <w:bCs/>
      <w:sz w:val="36"/>
      <w:szCs w:val="36"/>
    </w:rPr>
  </w:style>
  <w:style w:type="character" w:styleId="Kommentarzeichen">
    <w:name w:val="annotation reference"/>
    <w:rsid w:val="00FD625C"/>
    <w:rPr>
      <w:sz w:val="16"/>
      <w:szCs w:val="16"/>
    </w:rPr>
  </w:style>
  <w:style w:type="paragraph" w:styleId="Kommentartext">
    <w:name w:val="annotation text"/>
    <w:basedOn w:val="Standard"/>
    <w:link w:val="KommentartextZchn"/>
    <w:rsid w:val="00FD625C"/>
    <w:rPr>
      <w:sz w:val="20"/>
      <w:szCs w:val="20"/>
      <w:lang w:val="de-DE"/>
    </w:rPr>
  </w:style>
  <w:style w:type="character" w:customStyle="1" w:styleId="KommentartextZchn">
    <w:name w:val="Kommentartext Zchn"/>
    <w:basedOn w:val="Absatz-Standardschriftart"/>
    <w:link w:val="Kommentartext"/>
    <w:rsid w:val="00FD625C"/>
  </w:style>
  <w:style w:type="paragraph" w:styleId="Kommentarthema">
    <w:name w:val="annotation subject"/>
    <w:basedOn w:val="Kommentartext"/>
    <w:next w:val="Kommentartext"/>
    <w:link w:val="KommentarthemaZchn"/>
    <w:rsid w:val="00FD625C"/>
    <w:rPr>
      <w:b/>
      <w:bCs/>
    </w:rPr>
  </w:style>
  <w:style w:type="character" w:customStyle="1" w:styleId="KommentarthemaZchn">
    <w:name w:val="Kommentarthema Zchn"/>
    <w:link w:val="Kommentarthema"/>
    <w:rsid w:val="00FD625C"/>
    <w:rPr>
      <w:b/>
      <w:bCs/>
    </w:rPr>
  </w:style>
  <w:style w:type="table" w:styleId="Tabellenraster">
    <w:name w:val="Table Grid"/>
    <w:basedOn w:val="NormaleTabelle"/>
    <w:uiPriority w:val="39"/>
    <w:rsid w:val="000234B2"/>
    <w:rPr>
      <w:rFonts w:ascii="Calibri" w:eastAsia="Calibri" w:hAnsi="Calibri"/>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caption-text">
    <w:name w:val="wp-caption-text"/>
    <w:basedOn w:val="Standard"/>
    <w:rsid w:val="00092EAA"/>
    <w:pPr>
      <w:spacing w:before="100" w:beforeAutospacing="1" w:after="100" w:afterAutospacing="1"/>
    </w:pPr>
    <w:rPr>
      <w:lang w:val="en-US" w:eastAsia="en-US"/>
    </w:rPr>
  </w:style>
  <w:style w:type="character" w:styleId="BesuchterLink">
    <w:name w:val="FollowedHyperlink"/>
    <w:basedOn w:val="Absatz-Standardschriftart"/>
    <w:semiHidden/>
    <w:unhideWhenUsed/>
    <w:rsid w:val="00CC311E"/>
    <w:rPr>
      <w:color w:val="800080" w:themeColor="followedHyperlink"/>
      <w:u w:val="single"/>
    </w:rPr>
  </w:style>
  <w:style w:type="paragraph" w:styleId="KeinLeerraum">
    <w:name w:val="No Spacing"/>
    <w:basedOn w:val="Standard"/>
    <w:uiPriority w:val="1"/>
    <w:qFormat/>
    <w:rsid w:val="001572F2"/>
    <w:rPr>
      <w:rFonts w:ascii="Calibri" w:eastAsiaTheme="minorHAnsi" w:hAnsi="Calibri" w:cs="Calibri"/>
      <w:sz w:val="22"/>
      <w:szCs w:val="22"/>
      <w:lang w:val="en-US" w:eastAsia="en-US"/>
    </w:rPr>
  </w:style>
  <w:style w:type="character" w:customStyle="1" w:styleId="NichtaufgelsteErwhnung1">
    <w:name w:val="Nicht aufgelöste Erwähnung1"/>
    <w:basedOn w:val="Absatz-Standardschriftart"/>
    <w:uiPriority w:val="99"/>
    <w:semiHidden/>
    <w:unhideWhenUsed/>
    <w:rsid w:val="00151B2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0481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EF7E20"/>
    <w:rPr>
      <w:color w:val="605E5C"/>
      <w:shd w:val="clear" w:color="auto" w:fill="E1DFDD"/>
    </w:rPr>
  </w:style>
  <w:style w:type="paragraph" w:styleId="berarbeitung">
    <w:name w:val="Revision"/>
    <w:hidden/>
    <w:semiHidden/>
    <w:rsid w:val="009476C3"/>
    <w:rPr>
      <w:lang w:val="de-DE" w:eastAsia="de-DE"/>
    </w:rPr>
  </w:style>
  <w:style w:type="character" w:customStyle="1" w:styleId="NichtaufgelsteErwhnung4">
    <w:name w:val="Nicht aufgelöste Erwähnung4"/>
    <w:basedOn w:val="Absatz-Standardschriftart"/>
    <w:uiPriority w:val="99"/>
    <w:semiHidden/>
    <w:unhideWhenUsed/>
    <w:rsid w:val="003C63DF"/>
    <w:rPr>
      <w:color w:val="605E5C"/>
      <w:shd w:val="clear" w:color="auto" w:fill="E1DFDD"/>
    </w:rPr>
  </w:style>
  <w:style w:type="character" w:styleId="NichtaufgelsteErwhnung">
    <w:name w:val="Unresolved Mention"/>
    <w:basedOn w:val="Absatz-Standardschriftart"/>
    <w:uiPriority w:val="99"/>
    <w:semiHidden/>
    <w:unhideWhenUsed/>
    <w:rsid w:val="00E541D2"/>
    <w:rPr>
      <w:color w:val="605E5C"/>
      <w:shd w:val="clear" w:color="auto" w:fill="E1DFDD"/>
    </w:rPr>
  </w:style>
  <w:style w:type="character" w:customStyle="1" w:styleId="apple-converted-space">
    <w:name w:val="apple-converted-space"/>
    <w:basedOn w:val="Absatz-Standardschriftart"/>
    <w:rsid w:val="00F54E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73635">
      <w:bodyDiv w:val="1"/>
      <w:marLeft w:val="0"/>
      <w:marRight w:val="0"/>
      <w:marTop w:val="0"/>
      <w:marBottom w:val="0"/>
      <w:divBdr>
        <w:top w:val="none" w:sz="0" w:space="0" w:color="auto"/>
        <w:left w:val="none" w:sz="0" w:space="0" w:color="auto"/>
        <w:bottom w:val="none" w:sz="0" w:space="0" w:color="auto"/>
        <w:right w:val="none" w:sz="0" w:space="0" w:color="auto"/>
      </w:divBdr>
    </w:div>
    <w:div w:id="38096908">
      <w:bodyDiv w:val="1"/>
      <w:marLeft w:val="0"/>
      <w:marRight w:val="0"/>
      <w:marTop w:val="0"/>
      <w:marBottom w:val="0"/>
      <w:divBdr>
        <w:top w:val="none" w:sz="0" w:space="0" w:color="auto"/>
        <w:left w:val="none" w:sz="0" w:space="0" w:color="auto"/>
        <w:bottom w:val="none" w:sz="0" w:space="0" w:color="auto"/>
        <w:right w:val="none" w:sz="0" w:space="0" w:color="auto"/>
      </w:divBdr>
    </w:div>
    <w:div w:id="47808479">
      <w:bodyDiv w:val="1"/>
      <w:marLeft w:val="0"/>
      <w:marRight w:val="0"/>
      <w:marTop w:val="0"/>
      <w:marBottom w:val="0"/>
      <w:divBdr>
        <w:top w:val="none" w:sz="0" w:space="0" w:color="auto"/>
        <w:left w:val="none" w:sz="0" w:space="0" w:color="auto"/>
        <w:bottom w:val="none" w:sz="0" w:space="0" w:color="auto"/>
        <w:right w:val="none" w:sz="0" w:space="0" w:color="auto"/>
      </w:divBdr>
    </w:div>
    <w:div w:id="49035682">
      <w:bodyDiv w:val="1"/>
      <w:marLeft w:val="0"/>
      <w:marRight w:val="0"/>
      <w:marTop w:val="0"/>
      <w:marBottom w:val="0"/>
      <w:divBdr>
        <w:top w:val="none" w:sz="0" w:space="0" w:color="auto"/>
        <w:left w:val="none" w:sz="0" w:space="0" w:color="auto"/>
        <w:bottom w:val="none" w:sz="0" w:space="0" w:color="auto"/>
        <w:right w:val="none" w:sz="0" w:space="0" w:color="auto"/>
      </w:divBdr>
      <w:divsChild>
        <w:div w:id="2050916007">
          <w:marLeft w:val="0"/>
          <w:marRight w:val="0"/>
          <w:marTop w:val="0"/>
          <w:marBottom w:val="0"/>
          <w:divBdr>
            <w:top w:val="none" w:sz="0" w:space="0" w:color="auto"/>
            <w:left w:val="none" w:sz="0" w:space="0" w:color="auto"/>
            <w:bottom w:val="none" w:sz="0" w:space="0" w:color="auto"/>
            <w:right w:val="none" w:sz="0" w:space="0" w:color="auto"/>
          </w:divBdr>
        </w:div>
      </w:divsChild>
    </w:div>
    <w:div w:id="70733689">
      <w:bodyDiv w:val="1"/>
      <w:marLeft w:val="0"/>
      <w:marRight w:val="0"/>
      <w:marTop w:val="0"/>
      <w:marBottom w:val="0"/>
      <w:divBdr>
        <w:top w:val="none" w:sz="0" w:space="0" w:color="auto"/>
        <w:left w:val="none" w:sz="0" w:space="0" w:color="auto"/>
        <w:bottom w:val="none" w:sz="0" w:space="0" w:color="auto"/>
        <w:right w:val="none" w:sz="0" w:space="0" w:color="auto"/>
      </w:divBdr>
    </w:div>
    <w:div w:id="95295363">
      <w:bodyDiv w:val="1"/>
      <w:marLeft w:val="0"/>
      <w:marRight w:val="0"/>
      <w:marTop w:val="0"/>
      <w:marBottom w:val="0"/>
      <w:divBdr>
        <w:top w:val="none" w:sz="0" w:space="0" w:color="auto"/>
        <w:left w:val="none" w:sz="0" w:space="0" w:color="auto"/>
        <w:bottom w:val="none" w:sz="0" w:space="0" w:color="auto"/>
        <w:right w:val="none" w:sz="0" w:space="0" w:color="auto"/>
      </w:divBdr>
    </w:div>
    <w:div w:id="269048689">
      <w:bodyDiv w:val="1"/>
      <w:marLeft w:val="0"/>
      <w:marRight w:val="0"/>
      <w:marTop w:val="0"/>
      <w:marBottom w:val="0"/>
      <w:divBdr>
        <w:top w:val="none" w:sz="0" w:space="0" w:color="auto"/>
        <w:left w:val="none" w:sz="0" w:space="0" w:color="auto"/>
        <w:bottom w:val="none" w:sz="0" w:space="0" w:color="auto"/>
        <w:right w:val="none" w:sz="0" w:space="0" w:color="auto"/>
      </w:divBdr>
    </w:div>
    <w:div w:id="277223782">
      <w:bodyDiv w:val="1"/>
      <w:marLeft w:val="0"/>
      <w:marRight w:val="0"/>
      <w:marTop w:val="0"/>
      <w:marBottom w:val="0"/>
      <w:divBdr>
        <w:top w:val="none" w:sz="0" w:space="0" w:color="auto"/>
        <w:left w:val="none" w:sz="0" w:space="0" w:color="auto"/>
        <w:bottom w:val="none" w:sz="0" w:space="0" w:color="auto"/>
        <w:right w:val="none" w:sz="0" w:space="0" w:color="auto"/>
      </w:divBdr>
    </w:div>
    <w:div w:id="373505257">
      <w:bodyDiv w:val="1"/>
      <w:marLeft w:val="0"/>
      <w:marRight w:val="0"/>
      <w:marTop w:val="0"/>
      <w:marBottom w:val="0"/>
      <w:divBdr>
        <w:top w:val="none" w:sz="0" w:space="0" w:color="auto"/>
        <w:left w:val="none" w:sz="0" w:space="0" w:color="auto"/>
        <w:bottom w:val="none" w:sz="0" w:space="0" w:color="auto"/>
        <w:right w:val="none" w:sz="0" w:space="0" w:color="auto"/>
      </w:divBdr>
    </w:div>
    <w:div w:id="509299468">
      <w:bodyDiv w:val="1"/>
      <w:marLeft w:val="0"/>
      <w:marRight w:val="0"/>
      <w:marTop w:val="0"/>
      <w:marBottom w:val="0"/>
      <w:divBdr>
        <w:top w:val="none" w:sz="0" w:space="0" w:color="auto"/>
        <w:left w:val="none" w:sz="0" w:space="0" w:color="auto"/>
        <w:bottom w:val="none" w:sz="0" w:space="0" w:color="auto"/>
        <w:right w:val="none" w:sz="0" w:space="0" w:color="auto"/>
      </w:divBdr>
      <w:divsChild>
        <w:div w:id="901451708">
          <w:marLeft w:val="0"/>
          <w:marRight w:val="0"/>
          <w:marTop w:val="0"/>
          <w:marBottom w:val="0"/>
          <w:divBdr>
            <w:top w:val="none" w:sz="0" w:space="0" w:color="auto"/>
            <w:left w:val="none" w:sz="0" w:space="0" w:color="auto"/>
            <w:bottom w:val="none" w:sz="0" w:space="0" w:color="auto"/>
            <w:right w:val="none" w:sz="0" w:space="0" w:color="auto"/>
          </w:divBdr>
          <w:divsChild>
            <w:div w:id="197666506">
              <w:marLeft w:val="0"/>
              <w:marRight w:val="0"/>
              <w:marTop w:val="0"/>
              <w:marBottom w:val="0"/>
              <w:divBdr>
                <w:top w:val="none" w:sz="0" w:space="0" w:color="auto"/>
                <w:left w:val="none" w:sz="0" w:space="0" w:color="auto"/>
                <w:bottom w:val="none" w:sz="0" w:space="0" w:color="auto"/>
                <w:right w:val="none" w:sz="0" w:space="0" w:color="auto"/>
              </w:divBdr>
              <w:divsChild>
                <w:div w:id="40318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287436">
      <w:bodyDiv w:val="1"/>
      <w:marLeft w:val="0"/>
      <w:marRight w:val="0"/>
      <w:marTop w:val="0"/>
      <w:marBottom w:val="0"/>
      <w:divBdr>
        <w:top w:val="none" w:sz="0" w:space="0" w:color="auto"/>
        <w:left w:val="none" w:sz="0" w:space="0" w:color="auto"/>
        <w:bottom w:val="none" w:sz="0" w:space="0" w:color="auto"/>
        <w:right w:val="none" w:sz="0" w:space="0" w:color="auto"/>
      </w:divBdr>
    </w:div>
    <w:div w:id="535773472">
      <w:bodyDiv w:val="1"/>
      <w:marLeft w:val="0"/>
      <w:marRight w:val="0"/>
      <w:marTop w:val="0"/>
      <w:marBottom w:val="0"/>
      <w:divBdr>
        <w:top w:val="none" w:sz="0" w:space="0" w:color="auto"/>
        <w:left w:val="none" w:sz="0" w:space="0" w:color="auto"/>
        <w:bottom w:val="none" w:sz="0" w:space="0" w:color="auto"/>
        <w:right w:val="none" w:sz="0" w:space="0" w:color="auto"/>
      </w:divBdr>
    </w:div>
    <w:div w:id="562449986">
      <w:bodyDiv w:val="1"/>
      <w:marLeft w:val="0"/>
      <w:marRight w:val="0"/>
      <w:marTop w:val="0"/>
      <w:marBottom w:val="0"/>
      <w:divBdr>
        <w:top w:val="none" w:sz="0" w:space="0" w:color="auto"/>
        <w:left w:val="none" w:sz="0" w:space="0" w:color="auto"/>
        <w:bottom w:val="none" w:sz="0" w:space="0" w:color="auto"/>
        <w:right w:val="none" w:sz="0" w:space="0" w:color="auto"/>
      </w:divBdr>
    </w:div>
    <w:div w:id="599145457">
      <w:bodyDiv w:val="1"/>
      <w:marLeft w:val="0"/>
      <w:marRight w:val="0"/>
      <w:marTop w:val="0"/>
      <w:marBottom w:val="0"/>
      <w:divBdr>
        <w:top w:val="none" w:sz="0" w:space="0" w:color="auto"/>
        <w:left w:val="none" w:sz="0" w:space="0" w:color="auto"/>
        <w:bottom w:val="none" w:sz="0" w:space="0" w:color="auto"/>
        <w:right w:val="none" w:sz="0" w:space="0" w:color="auto"/>
      </w:divBdr>
    </w:div>
    <w:div w:id="615140384">
      <w:bodyDiv w:val="1"/>
      <w:marLeft w:val="0"/>
      <w:marRight w:val="0"/>
      <w:marTop w:val="0"/>
      <w:marBottom w:val="0"/>
      <w:divBdr>
        <w:top w:val="none" w:sz="0" w:space="0" w:color="auto"/>
        <w:left w:val="none" w:sz="0" w:space="0" w:color="auto"/>
        <w:bottom w:val="none" w:sz="0" w:space="0" w:color="auto"/>
        <w:right w:val="none" w:sz="0" w:space="0" w:color="auto"/>
      </w:divBdr>
    </w:div>
    <w:div w:id="624309910">
      <w:bodyDiv w:val="1"/>
      <w:marLeft w:val="0"/>
      <w:marRight w:val="0"/>
      <w:marTop w:val="0"/>
      <w:marBottom w:val="0"/>
      <w:divBdr>
        <w:top w:val="none" w:sz="0" w:space="0" w:color="auto"/>
        <w:left w:val="none" w:sz="0" w:space="0" w:color="auto"/>
        <w:bottom w:val="none" w:sz="0" w:space="0" w:color="auto"/>
        <w:right w:val="none" w:sz="0" w:space="0" w:color="auto"/>
      </w:divBdr>
    </w:div>
    <w:div w:id="683166206">
      <w:bodyDiv w:val="1"/>
      <w:marLeft w:val="0"/>
      <w:marRight w:val="0"/>
      <w:marTop w:val="0"/>
      <w:marBottom w:val="0"/>
      <w:divBdr>
        <w:top w:val="none" w:sz="0" w:space="0" w:color="auto"/>
        <w:left w:val="none" w:sz="0" w:space="0" w:color="auto"/>
        <w:bottom w:val="none" w:sz="0" w:space="0" w:color="auto"/>
        <w:right w:val="none" w:sz="0" w:space="0" w:color="auto"/>
      </w:divBdr>
    </w:div>
    <w:div w:id="689796957">
      <w:bodyDiv w:val="1"/>
      <w:marLeft w:val="0"/>
      <w:marRight w:val="0"/>
      <w:marTop w:val="0"/>
      <w:marBottom w:val="0"/>
      <w:divBdr>
        <w:top w:val="none" w:sz="0" w:space="0" w:color="auto"/>
        <w:left w:val="none" w:sz="0" w:space="0" w:color="auto"/>
        <w:bottom w:val="none" w:sz="0" w:space="0" w:color="auto"/>
        <w:right w:val="none" w:sz="0" w:space="0" w:color="auto"/>
      </w:divBdr>
    </w:div>
    <w:div w:id="691109203">
      <w:bodyDiv w:val="1"/>
      <w:marLeft w:val="0"/>
      <w:marRight w:val="0"/>
      <w:marTop w:val="0"/>
      <w:marBottom w:val="0"/>
      <w:divBdr>
        <w:top w:val="none" w:sz="0" w:space="0" w:color="auto"/>
        <w:left w:val="none" w:sz="0" w:space="0" w:color="auto"/>
        <w:bottom w:val="none" w:sz="0" w:space="0" w:color="auto"/>
        <w:right w:val="none" w:sz="0" w:space="0" w:color="auto"/>
      </w:divBdr>
    </w:div>
    <w:div w:id="720977228">
      <w:bodyDiv w:val="1"/>
      <w:marLeft w:val="0"/>
      <w:marRight w:val="0"/>
      <w:marTop w:val="0"/>
      <w:marBottom w:val="0"/>
      <w:divBdr>
        <w:top w:val="none" w:sz="0" w:space="0" w:color="auto"/>
        <w:left w:val="none" w:sz="0" w:space="0" w:color="auto"/>
        <w:bottom w:val="none" w:sz="0" w:space="0" w:color="auto"/>
        <w:right w:val="none" w:sz="0" w:space="0" w:color="auto"/>
      </w:divBdr>
    </w:div>
    <w:div w:id="733552791">
      <w:bodyDiv w:val="1"/>
      <w:marLeft w:val="0"/>
      <w:marRight w:val="0"/>
      <w:marTop w:val="0"/>
      <w:marBottom w:val="0"/>
      <w:divBdr>
        <w:top w:val="none" w:sz="0" w:space="0" w:color="auto"/>
        <w:left w:val="none" w:sz="0" w:space="0" w:color="auto"/>
        <w:bottom w:val="none" w:sz="0" w:space="0" w:color="auto"/>
        <w:right w:val="none" w:sz="0" w:space="0" w:color="auto"/>
      </w:divBdr>
      <w:divsChild>
        <w:div w:id="1519270483">
          <w:marLeft w:val="0"/>
          <w:marRight w:val="0"/>
          <w:marTop w:val="0"/>
          <w:marBottom w:val="0"/>
          <w:divBdr>
            <w:top w:val="none" w:sz="0" w:space="0" w:color="auto"/>
            <w:left w:val="none" w:sz="0" w:space="0" w:color="auto"/>
            <w:bottom w:val="none" w:sz="0" w:space="0" w:color="auto"/>
            <w:right w:val="none" w:sz="0" w:space="0" w:color="auto"/>
          </w:divBdr>
          <w:divsChild>
            <w:div w:id="1517499371">
              <w:marLeft w:val="0"/>
              <w:marRight w:val="0"/>
              <w:marTop w:val="0"/>
              <w:marBottom w:val="0"/>
              <w:divBdr>
                <w:top w:val="none" w:sz="0" w:space="0" w:color="auto"/>
                <w:left w:val="none" w:sz="0" w:space="0" w:color="auto"/>
                <w:bottom w:val="none" w:sz="0" w:space="0" w:color="auto"/>
                <w:right w:val="none" w:sz="0" w:space="0" w:color="auto"/>
              </w:divBdr>
              <w:divsChild>
                <w:div w:id="75112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069374">
      <w:bodyDiv w:val="1"/>
      <w:marLeft w:val="0"/>
      <w:marRight w:val="0"/>
      <w:marTop w:val="0"/>
      <w:marBottom w:val="0"/>
      <w:divBdr>
        <w:top w:val="none" w:sz="0" w:space="0" w:color="auto"/>
        <w:left w:val="none" w:sz="0" w:space="0" w:color="auto"/>
        <w:bottom w:val="none" w:sz="0" w:space="0" w:color="auto"/>
        <w:right w:val="none" w:sz="0" w:space="0" w:color="auto"/>
      </w:divBdr>
    </w:div>
    <w:div w:id="1073550589">
      <w:bodyDiv w:val="1"/>
      <w:marLeft w:val="0"/>
      <w:marRight w:val="0"/>
      <w:marTop w:val="0"/>
      <w:marBottom w:val="0"/>
      <w:divBdr>
        <w:top w:val="none" w:sz="0" w:space="0" w:color="auto"/>
        <w:left w:val="none" w:sz="0" w:space="0" w:color="auto"/>
        <w:bottom w:val="none" w:sz="0" w:space="0" w:color="auto"/>
        <w:right w:val="none" w:sz="0" w:space="0" w:color="auto"/>
      </w:divBdr>
    </w:div>
    <w:div w:id="1104544513">
      <w:bodyDiv w:val="1"/>
      <w:marLeft w:val="0"/>
      <w:marRight w:val="0"/>
      <w:marTop w:val="0"/>
      <w:marBottom w:val="0"/>
      <w:divBdr>
        <w:top w:val="none" w:sz="0" w:space="0" w:color="auto"/>
        <w:left w:val="none" w:sz="0" w:space="0" w:color="auto"/>
        <w:bottom w:val="none" w:sz="0" w:space="0" w:color="auto"/>
        <w:right w:val="none" w:sz="0" w:space="0" w:color="auto"/>
      </w:divBdr>
    </w:div>
    <w:div w:id="1131627922">
      <w:bodyDiv w:val="1"/>
      <w:marLeft w:val="0"/>
      <w:marRight w:val="0"/>
      <w:marTop w:val="0"/>
      <w:marBottom w:val="0"/>
      <w:divBdr>
        <w:top w:val="none" w:sz="0" w:space="0" w:color="auto"/>
        <w:left w:val="none" w:sz="0" w:space="0" w:color="auto"/>
        <w:bottom w:val="none" w:sz="0" w:space="0" w:color="auto"/>
        <w:right w:val="none" w:sz="0" w:space="0" w:color="auto"/>
      </w:divBdr>
    </w:div>
    <w:div w:id="1133862327">
      <w:bodyDiv w:val="1"/>
      <w:marLeft w:val="0"/>
      <w:marRight w:val="0"/>
      <w:marTop w:val="0"/>
      <w:marBottom w:val="0"/>
      <w:divBdr>
        <w:top w:val="none" w:sz="0" w:space="0" w:color="auto"/>
        <w:left w:val="none" w:sz="0" w:space="0" w:color="auto"/>
        <w:bottom w:val="none" w:sz="0" w:space="0" w:color="auto"/>
        <w:right w:val="none" w:sz="0" w:space="0" w:color="auto"/>
      </w:divBdr>
    </w:div>
    <w:div w:id="1151021274">
      <w:bodyDiv w:val="1"/>
      <w:marLeft w:val="0"/>
      <w:marRight w:val="0"/>
      <w:marTop w:val="0"/>
      <w:marBottom w:val="0"/>
      <w:divBdr>
        <w:top w:val="none" w:sz="0" w:space="0" w:color="auto"/>
        <w:left w:val="none" w:sz="0" w:space="0" w:color="auto"/>
        <w:bottom w:val="none" w:sz="0" w:space="0" w:color="auto"/>
        <w:right w:val="none" w:sz="0" w:space="0" w:color="auto"/>
      </w:divBdr>
    </w:div>
    <w:div w:id="1216546748">
      <w:bodyDiv w:val="1"/>
      <w:marLeft w:val="0"/>
      <w:marRight w:val="0"/>
      <w:marTop w:val="0"/>
      <w:marBottom w:val="0"/>
      <w:divBdr>
        <w:top w:val="none" w:sz="0" w:space="0" w:color="auto"/>
        <w:left w:val="none" w:sz="0" w:space="0" w:color="auto"/>
        <w:bottom w:val="none" w:sz="0" w:space="0" w:color="auto"/>
        <w:right w:val="none" w:sz="0" w:space="0" w:color="auto"/>
      </w:divBdr>
    </w:div>
    <w:div w:id="1303465514">
      <w:bodyDiv w:val="1"/>
      <w:marLeft w:val="0"/>
      <w:marRight w:val="0"/>
      <w:marTop w:val="0"/>
      <w:marBottom w:val="0"/>
      <w:divBdr>
        <w:top w:val="none" w:sz="0" w:space="0" w:color="auto"/>
        <w:left w:val="none" w:sz="0" w:space="0" w:color="auto"/>
        <w:bottom w:val="none" w:sz="0" w:space="0" w:color="auto"/>
        <w:right w:val="none" w:sz="0" w:space="0" w:color="auto"/>
      </w:divBdr>
    </w:div>
    <w:div w:id="1353727538">
      <w:bodyDiv w:val="1"/>
      <w:marLeft w:val="0"/>
      <w:marRight w:val="0"/>
      <w:marTop w:val="0"/>
      <w:marBottom w:val="0"/>
      <w:divBdr>
        <w:top w:val="none" w:sz="0" w:space="0" w:color="auto"/>
        <w:left w:val="none" w:sz="0" w:space="0" w:color="auto"/>
        <w:bottom w:val="none" w:sz="0" w:space="0" w:color="auto"/>
        <w:right w:val="none" w:sz="0" w:space="0" w:color="auto"/>
      </w:divBdr>
      <w:divsChild>
        <w:div w:id="1472597595">
          <w:marLeft w:val="0"/>
          <w:marRight w:val="0"/>
          <w:marTop w:val="0"/>
          <w:marBottom w:val="0"/>
          <w:divBdr>
            <w:top w:val="none" w:sz="0" w:space="0" w:color="auto"/>
            <w:left w:val="none" w:sz="0" w:space="0" w:color="auto"/>
            <w:bottom w:val="none" w:sz="0" w:space="0" w:color="auto"/>
            <w:right w:val="none" w:sz="0" w:space="0" w:color="auto"/>
          </w:divBdr>
          <w:divsChild>
            <w:div w:id="18476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915686">
      <w:bodyDiv w:val="1"/>
      <w:marLeft w:val="0"/>
      <w:marRight w:val="0"/>
      <w:marTop w:val="0"/>
      <w:marBottom w:val="0"/>
      <w:divBdr>
        <w:top w:val="none" w:sz="0" w:space="0" w:color="auto"/>
        <w:left w:val="none" w:sz="0" w:space="0" w:color="auto"/>
        <w:bottom w:val="none" w:sz="0" w:space="0" w:color="auto"/>
        <w:right w:val="none" w:sz="0" w:space="0" w:color="auto"/>
      </w:divBdr>
    </w:div>
    <w:div w:id="1452166219">
      <w:bodyDiv w:val="1"/>
      <w:marLeft w:val="0"/>
      <w:marRight w:val="0"/>
      <w:marTop w:val="0"/>
      <w:marBottom w:val="0"/>
      <w:divBdr>
        <w:top w:val="none" w:sz="0" w:space="0" w:color="auto"/>
        <w:left w:val="none" w:sz="0" w:space="0" w:color="auto"/>
        <w:bottom w:val="none" w:sz="0" w:space="0" w:color="auto"/>
        <w:right w:val="none" w:sz="0" w:space="0" w:color="auto"/>
      </w:divBdr>
    </w:div>
    <w:div w:id="1557088082">
      <w:bodyDiv w:val="1"/>
      <w:marLeft w:val="0"/>
      <w:marRight w:val="0"/>
      <w:marTop w:val="0"/>
      <w:marBottom w:val="0"/>
      <w:divBdr>
        <w:top w:val="none" w:sz="0" w:space="0" w:color="auto"/>
        <w:left w:val="none" w:sz="0" w:space="0" w:color="auto"/>
        <w:bottom w:val="none" w:sz="0" w:space="0" w:color="auto"/>
        <w:right w:val="none" w:sz="0" w:space="0" w:color="auto"/>
      </w:divBdr>
    </w:div>
    <w:div w:id="1639415146">
      <w:bodyDiv w:val="1"/>
      <w:marLeft w:val="0"/>
      <w:marRight w:val="0"/>
      <w:marTop w:val="0"/>
      <w:marBottom w:val="0"/>
      <w:divBdr>
        <w:top w:val="none" w:sz="0" w:space="0" w:color="auto"/>
        <w:left w:val="none" w:sz="0" w:space="0" w:color="auto"/>
        <w:bottom w:val="none" w:sz="0" w:space="0" w:color="auto"/>
        <w:right w:val="none" w:sz="0" w:space="0" w:color="auto"/>
      </w:divBdr>
    </w:div>
    <w:div w:id="1640764544">
      <w:bodyDiv w:val="1"/>
      <w:marLeft w:val="0"/>
      <w:marRight w:val="0"/>
      <w:marTop w:val="0"/>
      <w:marBottom w:val="0"/>
      <w:divBdr>
        <w:top w:val="none" w:sz="0" w:space="0" w:color="auto"/>
        <w:left w:val="none" w:sz="0" w:space="0" w:color="auto"/>
        <w:bottom w:val="none" w:sz="0" w:space="0" w:color="auto"/>
        <w:right w:val="none" w:sz="0" w:space="0" w:color="auto"/>
      </w:divBdr>
    </w:div>
    <w:div w:id="1680809902">
      <w:bodyDiv w:val="1"/>
      <w:marLeft w:val="0"/>
      <w:marRight w:val="0"/>
      <w:marTop w:val="0"/>
      <w:marBottom w:val="0"/>
      <w:divBdr>
        <w:top w:val="none" w:sz="0" w:space="0" w:color="auto"/>
        <w:left w:val="none" w:sz="0" w:space="0" w:color="auto"/>
        <w:bottom w:val="none" w:sz="0" w:space="0" w:color="auto"/>
        <w:right w:val="none" w:sz="0" w:space="0" w:color="auto"/>
      </w:divBdr>
    </w:div>
    <w:div w:id="1716932177">
      <w:bodyDiv w:val="1"/>
      <w:marLeft w:val="0"/>
      <w:marRight w:val="0"/>
      <w:marTop w:val="0"/>
      <w:marBottom w:val="0"/>
      <w:divBdr>
        <w:top w:val="none" w:sz="0" w:space="0" w:color="auto"/>
        <w:left w:val="none" w:sz="0" w:space="0" w:color="auto"/>
        <w:bottom w:val="none" w:sz="0" w:space="0" w:color="auto"/>
        <w:right w:val="none" w:sz="0" w:space="0" w:color="auto"/>
      </w:divBdr>
    </w:div>
    <w:div w:id="1733651890">
      <w:bodyDiv w:val="1"/>
      <w:marLeft w:val="0"/>
      <w:marRight w:val="0"/>
      <w:marTop w:val="0"/>
      <w:marBottom w:val="0"/>
      <w:divBdr>
        <w:top w:val="none" w:sz="0" w:space="0" w:color="auto"/>
        <w:left w:val="none" w:sz="0" w:space="0" w:color="auto"/>
        <w:bottom w:val="none" w:sz="0" w:space="0" w:color="auto"/>
        <w:right w:val="none" w:sz="0" w:space="0" w:color="auto"/>
      </w:divBdr>
    </w:div>
    <w:div w:id="1841579754">
      <w:bodyDiv w:val="1"/>
      <w:marLeft w:val="0"/>
      <w:marRight w:val="0"/>
      <w:marTop w:val="0"/>
      <w:marBottom w:val="0"/>
      <w:divBdr>
        <w:top w:val="none" w:sz="0" w:space="0" w:color="auto"/>
        <w:left w:val="none" w:sz="0" w:space="0" w:color="auto"/>
        <w:bottom w:val="none" w:sz="0" w:space="0" w:color="auto"/>
        <w:right w:val="none" w:sz="0" w:space="0" w:color="auto"/>
      </w:divBdr>
    </w:div>
    <w:div w:id="1897276255">
      <w:bodyDiv w:val="1"/>
      <w:marLeft w:val="0"/>
      <w:marRight w:val="0"/>
      <w:marTop w:val="0"/>
      <w:marBottom w:val="0"/>
      <w:divBdr>
        <w:top w:val="none" w:sz="0" w:space="0" w:color="auto"/>
        <w:left w:val="none" w:sz="0" w:space="0" w:color="auto"/>
        <w:bottom w:val="none" w:sz="0" w:space="0" w:color="auto"/>
        <w:right w:val="none" w:sz="0" w:space="0" w:color="auto"/>
      </w:divBdr>
    </w:div>
    <w:div w:id="2023166409">
      <w:bodyDiv w:val="1"/>
      <w:marLeft w:val="0"/>
      <w:marRight w:val="0"/>
      <w:marTop w:val="0"/>
      <w:marBottom w:val="0"/>
      <w:divBdr>
        <w:top w:val="none" w:sz="0" w:space="0" w:color="auto"/>
        <w:left w:val="none" w:sz="0" w:space="0" w:color="auto"/>
        <w:bottom w:val="none" w:sz="0" w:space="0" w:color="auto"/>
        <w:right w:val="none" w:sz="0" w:space="0" w:color="auto"/>
      </w:divBdr>
    </w:div>
    <w:div w:id="2028825055">
      <w:bodyDiv w:val="1"/>
      <w:marLeft w:val="0"/>
      <w:marRight w:val="0"/>
      <w:marTop w:val="0"/>
      <w:marBottom w:val="0"/>
      <w:divBdr>
        <w:top w:val="none" w:sz="0" w:space="0" w:color="auto"/>
        <w:left w:val="none" w:sz="0" w:space="0" w:color="auto"/>
        <w:bottom w:val="none" w:sz="0" w:space="0" w:color="auto"/>
        <w:right w:val="none" w:sz="0" w:space="0" w:color="auto"/>
      </w:divBdr>
    </w:div>
    <w:div w:id="2029212227">
      <w:bodyDiv w:val="1"/>
      <w:marLeft w:val="0"/>
      <w:marRight w:val="0"/>
      <w:marTop w:val="0"/>
      <w:marBottom w:val="0"/>
      <w:divBdr>
        <w:top w:val="none" w:sz="0" w:space="0" w:color="auto"/>
        <w:left w:val="none" w:sz="0" w:space="0" w:color="auto"/>
        <w:bottom w:val="none" w:sz="0" w:space="0" w:color="auto"/>
        <w:right w:val="none" w:sz="0" w:space="0" w:color="auto"/>
      </w:divBdr>
    </w:div>
    <w:div w:id="2050455032">
      <w:bodyDiv w:val="1"/>
      <w:marLeft w:val="0"/>
      <w:marRight w:val="0"/>
      <w:marTop w:val="0"/>
      <w:marBottom w:val="0"/>
      <w:divBdr>
        <w:top w:val="none" w:sz="0" w:space="0" w:color="auto"/>
        <w:left w:val="none" w:sz="0" w:space="0" w:color="auto"/>
        <w:bottom w:val="none" w:sz="0" w:space="0" w:color="auto"/>
        <w:right w:val="none" w:sz="0" w:space="0" w:color="auto"/>
      </w:divBdr>
    </w:div>
    <w:div w:id="2053339720">
      <w:bodyDiv w:val="1"/>
      <w:marLeft w:val="0"/>
      <w:marRight w:val="0"/>
      <w:marTop w:val="0"/>
      <w:marBottom w:val="0"/>
      <w:divBdr>
        <w:top w:val="none" w:sz="0" w:space="0" w:color="auto"/>
        <w:left w:val="none" w:sz="0" w:space="0" w:color="auto"/>
        <w:bottom w:val="none" w:sz="0" w:space="0" w:color="auto"/>
        <w:right w:val="none" w:sz="0" w:space="0" w:color="auto"/>
      </w:divBdr>
    </w:div>
    <w:div w:id="2058115934">
      <w:bodyDiv w:val="1"/>
      <w:marLeft w:val="0"/>
      <w:marRight w:val="0"/>
      <w:marTop w:val="0"/>
      <w:marBottom w:val="0"/>
      <w:divBdr>
        <w:top w:val="none" w:sz="0" w:space="0" w:color="auto"/>
        <w:left w:val="none" w:sz="0" w:space="0" w:color="auto"/>
        <w:bottom w:val="none" w:sz="0" w:space="0" w:color="auto"/>
        <w:right w:val="none" w:sz="0" w:space="0" w:color="auto"/>
      </w:divBdr>
    </w:div>
    <w:div w:id="2062291613">
      <w:bodyDiv w:val="1"/>
      <w:marLeft w:val="0"/>
      <w:marRight w:val="0"/>
      <w:marTop w:val="0"/>
      <w:marBottom w:val="0"/>
      <w:divBdr>
        <w:top w:val="none" w:sz="0" w:space="0" w:color="auto"/>
        <w:left w:val="none" w:sz="0" w:space="0" w:color="auto"/>
        <w:bottom w:val="none" w:sz="0" w:space="0" w:color="auto"/>
        <w:right w:val="none" w:sz="0" w:space="0" w:color="auto"/>
      </w:divBdr>
    </w:div>
    <w:div w:id="2065326801">
      <w:bodyDiv w:val="1"/>
      <w:marLeft w:val="0"/>
      <w:marRight w:val="0"/>
      <w:marTop w:val="0"/>
      <w:marBottom w:val="0"/>
      <w:divBdr>
        <w:top w:val="none" w:sz="0" w:space="0" w:color="auto"/>
        <w:left w:val="none" w:sz="0" w:space="0" w:color="auto"/>
        <w:bottom w:val="none" w:sz="0" w:space="0" w:color="auto"/>
        <w:right w:val="none" w:sz="0" w:space="0" w:color="auto"/>
      </w:divBdr>
    </w:div>
    <w:div w:id="2137217191">
      <w:bodyDiv w:val="1"/>
      <w:marLeft w:val="0"/>
      <w:marRight w:val="0"/>
      <w:marTop w:val="0"/>
      <w:marBottom w:val="0"/>
      <w:divBdr>
        <w:top w:val="none" w:sz="0" w:space="0" w:color="auto"/>
        <w:left w:val="none" w:sz="0" w:space="0" w:color="auto"/>
        <w:bottom w:val="none" w:sz="0" w:space="0" w:color="auto"/>
        <w:right w:val="none" w:sz="0" w:space="0" w:color="auto"/>
      </w:divBdr>
    </w:div>
    <w:div w:id="214449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onardo-hotels.d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leonardo_hotels/5_neue_Azubis_in_NRW_bei_Leonardo_Hotels.jp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rimo-pr.com/de/bildarchiv/index.html?dir=leonardo_hotel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leonardo-hotels@primo-pr.com" TargetMode="External"/><Relationship Id="rId1" Type="http://schemas.openxmlformats.org/officeDocument/2006/relationships/hyperlink" Target="mailto:presse@leonardo-hotels.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leonardo-hotels@primo-pr.com" TargetMode="External"/><Relationship Id="rId1" Type="http://schemas.openxmlformats.org/officeDocument/2006/relationships/hyperlink" Target="mailto:presse@leonardo-hotel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844a3fb-941f-43d3-aebc-f8890f673ba7">
      <UserInfo>
        <DisplayName>Anne Heussner</DisplayName>
        <AccountId>12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2" ma:contentTypeDescription="Ein neues Dokument erstellen." ma:contentTypeScope="" ma:versionID="76f71b79124305f9427d85acb65f53e1">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140b0d091ca98c70302e42c5d3695e3d"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F85966-7473-40BB-8557-A953C7E1C874}">
  <ds:schemaRefs>
    <ds:schemaRef ds:uri="http://schemas.microsoft.com/office/2006/metadata/properties"/>
    <ds:schemaRef ds:uri="http://schemas.microsoft.com/office/infopath/2007/PartnerControls"/>
    <ds:schemaRef ds:uri="0844a3fb-941f-43d3-aebc-f8890f673ba7"/>
  </ds:schemaRefs>
</ds:datastoreItem>
</file>

<file path=customXml/itemProps2.xml><?xml version="1.0" encoding="utf-8"?>
<ds:datastoreItem xmlns:ds="http://schemas.openxmlformats.org/officeDocument/2006/customXml" ds:itemID="{B6EF4E78-A56C-4A8C-A374-5158800B1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713AB7-1B09-B14B-AFE7-DA8FBFD98794}">
  <ds:schemaRefs>
    <ds:schemaRef ds:uri="http://schemas.openxmlformats.org/officeDocument/2006/bibliography"/>
  </ds:schemaRefs>
</ds:datastoreItem>
</file>

<file path=customXml/itemProps4.xml><?xml version="1.0" encoding="utf-8"?>
<ds:datastoreItem xmlns:ds="http://schemas.openxmlformats.org/officeDocument/2006/customXml" ds:itemID="{19AAD4B4-9CC2-40F2-A487-3CC750C55C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670</Words>
  <Characters>4226</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Fattal Hamburg Airport Hotel GmbH</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Adminst</dc:creator>
  <cp:keywords/>
  <cp:lastModifiedBy>Nuray Güler</cp:lastModifiedBy>
  <cp:revision>4</cp:revision>
  <cp:lastPrinted>2020-03-11T03:53:00Z</cp:lastPrinted>
  <dcterms:created xsi:type="dcterms:W3CDTF">2021-03-03T15:21:00Z</dcterms:created>
  <dcterms:modified xsi:type="dcterms:W3CDTF">2021-03-04T08:21:00Z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ies>
</file>