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78F89E" w14:textId="77777777" w:rsidR="006946F7" w:rsidRPr="00CA77A8" w:rsidRDefault="006946F7" w:rsidP="006946F7">
      <w:pPr>
        <w:pStyle w:val="Kopfzeile"/>
        <w:spacing w:before="120" w:after="120"/>
        <w:rPr>
          <w:rFonts w:ascii="Tahoma" w:hAnsi="Tahoma" w:cs="Tahoma"/>
          <w:bCs/>
          <w:sz w:val="28"/>
          <w:szCs w:val="28"/>
          <w:lang w:val="en-US"/>
        </w:rPr>
      </w:pPr>
      <w:r w:rsidRPr="00CA77A8">
        <w:rPr>
          <w:rFonts w:ascii="Tahoma" w:hAnsi="Tahoma" w:cs="Tahoma"/>
          <w:bCs/>
          <w:sz w:val="28"/>
          <w:szCs w:val="28"/>
          <w:lang w:val="en-US"/>
        </w:rPr>
        <w:t>PRESSEINFORMATION</w:t>
      </w:r>
    </w:p>
    <w:p w14:paraId="4FCA8744" w14:textId="15FDD602" w:rsidR="006E18DC" w:rsidRPr="006E18DC" w:rsidRDefault="006E18DC" w:rsidP="006E18DC">
      <w:pPr>
        <w:spacing w:after="120" w:line="288" w:lineRule="auto"/>
        <w:ind w:right="-425"/>
        <w:rPr>
          <w:rFonts w:ascii="Helvetica" w:eastAsia="Times New Roman" w:hAnsi="Helvetica" w:cs="Helvetica"/>
          <w:b/>
          <w:sz w:val="28"/>
          <w:szCs w:val="28"/>
          <w:u w:val="single"/>
          <w:lang w:val="de-DE" w:eastAsia="de-DE"/>
        </w:rPr>
      </w:pPr>
      <w:r w:rsidRPr="00094629">
        <w:rPr>
          <w:rFonts w:ascii="Helvetica" w:eastAsia="Times New Roman" w:hAnsi="Helvetica" w:cs="Helvetica"/>
          <w:b/>
          <w:sz w:val="28"/>
          <w:szCs w:val="28"/>
          <w:u w:val="single"/>
          <w:lang w:val="de-DE" w:eastAsia="de-DE"/>
        </w:rPr>
        <w:t>Höhepunkte der Saison 2020 bei</w:t>
      </w:r>
      <w:r w:rsidRPr="006E18DC">
        <w:rPr>
          <w:rFonts w:ascii="Helvetica" w:eastAsia="Times New Roman" w:hAnsi="Helvetica" w:cs="Helvetica"/>
          <w:b/>
          <w:sz w:val="28"/>
          <w:szCs w:val="28"/>
          <w:u w:val="single"/>
          <w:lang w:val="de-DE" w:eastAsia="de-DE"/>
        </w:rPr>
        <w:t xml:space="preserve"> </w:t>
      </w:r>
      <w:proofErr w:type="spellStart"/>
      <w:r w:rsidRPr="006E18DC">
        <w:rPr>
          <w:rFonts w:ascii="Helvetica" w:eastAsia="Times New Roman" w:hAnsi="Helvetica" w:cs="Helvetica"/>
          <w:b/>
          <w:sz w:val="28"/>
          <w:szCs w:val="28"/>
          <w:u w:val="single"/>
          <w:lang w:val="de-DE" w:eastAsia="de-DE"/>
        </w:rPr>
        <w:t>Cronwell</w:t>
      </w:r>
      <w:proofErr w:type="spellEnd"/>
      <w:r w:rsidRPr="006E18DC">
        <w:rPr>
          <w:rFonts w:ascii="Helvetica" w:eastAsia="Times New Roman" w:hAnsi="Helvetica" w:cs="Helvetica"/>
          <w:b/>
          <w:sz w:val="28"/>
          <w:szCs w:val="28"/>
          <w:u w:val="single"/>
          <w:lang w:val="de-DE" w:eastAsia="de-DE"/>
        </w:rPr>
        <w:t xml:space="preserve"> Hotels &amp; Resorts</w:t>
      </w:r>
    </w:p>
    <w:p w14:paraId="27B42BDF" w14:textId="144E148C" w:rsidR="006E18DC" w:rsidRPr="006E18DC" w:rsidRDefault="006E18DC" w:rsidP="006E18DC">
      <w:pPr>
        <w:spacing w:after="120" w:line="288" w:lineRule="auto"/>
        <w:ind w:right="-425"/>
        <w:rPr>
          <w:rFonts w:ascii="Helvetica" w:eastAsia="Times New Roman" w:hAnsi="Helvetica" w:cs="Helvetica"/>
          <w:b/>
          <w:sz w:val="28"/>
          <w:szCs w:val="28"/>
          <w:lang w:val="de-DE" w:eastAsia="de-DE"/>
        </w:rPr>
      </w:pPr>
      <w:r w:rsidRPr="00094629">
        <w:rPr>
          <w:rFonts w:ascii="Helvetica" w:eastAsia="Times New Roman" w:hAnsi="Helvetica" w:cs="Helvetica"/>
          <w:b/>
          <w:sz w:val="28"/>
          <w:szCs w:val="28"/>
          <w:lang w:val="de-DE" w:eastAsia="de-DE"/>
        </w:rPr>
        <w:t>25 Jahre griechische</w:t>
      </w:r>
      <w:r w:rsidR="00094629">
        <w:rPr>
          <w:rFonts w:ascii="Helvetica" w:eastAsia="Times New Roman" w:hAnsi="Helvetica" w:cs="Helvetica"/>
          <w:b/>
          <w:sz w:val="28"/>
          <w:szCs w:val="28"/>
          <w:lang w:val="de-DE" w:eastAsia="de-DE"/>
        </w:rPr>
        <w:t>r</w:t>
      </w:r>
      <w:r w:rsidRPr="00094629">
        <w:rPr>
          <w:rFonts w:ascii="Helvetica" w:eastAsia="Times New Roman" w:hAnsi="Helvetica" w:cs="Helvetica"/>
          <w:b/>
          <w:sz w:val="28"/>
          <w:szCs w:val="28"/>
          <w:lang w:val="de-DE" w:eastAsia="de-DE"/>
        </w:rPr>
        <w:t xml:space="preserve"> Gastfreundschaft </w:t>
      </w:r>
      <w:r w:rsidR="00094629">
        <w:rPr>
          <w:rFonts w:ascii="Helvetica" w:eastAsia="Times New Roman" w:hAnsi="Helvetica" w:cs="Helvetica"/>
          <w:b/>
          <w:sz w:val="28"/>
          <w:szCs w:val="28"/>
          <w:lang w:val="de-DE" w:eastAsia="de-DE"/>
        </w:rPr>
        <w:t>folgen</w:t>
      </w:r>
      <w:r w:rsidR="0018146C" w:rsidRPr="00094629">
        <w:rPr>
          <w:rFonts w:ascii="Helvetica" w:eastAsia="Times New Roman" w:hAnsi="Helvetica" w:cs="Helvetica"/>
          <w:b/>
          <w:sz w:val="28"/>
          <w:szCs w:val="28"/>
          <w:lang w:val="de-DE" w:eastAsia="de-DE"/>
        </w:rPr>
        <w:t xml:space="preserve"> neue Angebote </w:t>
      </w:r>
    </w:p>
    <w:p w14:paraId="178705E8" w14:textId="031984B2" w:rsidR="00360AB0" w:rsidRPr="00F364B9" w:rsidRDefault="00F364B9" w:rsidP="00360AB0">
      <w:pPr>
        <w:spacing w:after="120" w:line="288" w:lineRule="auto"/>
        <w:jc w:val="both"/>
        <w:rPr>
          <w:rFonts w:ascii="Helvetica" w:eastAsia="Calibri" w:hAnsi="Helvetica" w:cs="Helvetica"/>
          <w:sz w:val="20"/>
          <w:szCs w:val="20"/>
          <w:lang w:val="de-DE"/>
        </w:rPr>
      </w:pPr>
      <w:r>
        <w:rPr>
          <w:rFonts w:ascii="Helvetica" w:eastAsia="Calibri" w:hAnsi="Helvetica" w:cs="Helvetica"/>
          <w:noProof/>
          <w:sz w:val="20"/>
          <w:szCs w:val="20"/>
        </w:rPr>
        <w:drawing>
          <wp:inline distT="0" distB="0" distL="0" distR="0" wp14:anchorId="6793FF5A" wp14:editId="6DC9EFB8">
            <wp:extent cx="2249893" cy="1188000"/>
            <wp:effectExtent l="0" t="0" r="0" b="0"/>
            <wp:docPr id="3" name="Grafik 3" descr="Ein Bild, das Wasser, draußen, Himmel, Natur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Wasser, draußen, Himmel, Natur enthält.&#10;&#10;Automatisch generierte Beschreibung">
                      <a:hlinkClick r:id="rId11"/>
                    </pic:cNvPr>
                    <pic:cNvPicPr/>
                  </pic:nvPicPr>
                  <pic:blipFill>
                    <a:blip r:embed="rId12">
                      <a:extLst>
                        <a:ext uri="{28A0092B-C50C-407E-A947-70E740481C1C}">
                          <a14:useLocalDpi xmlns:a14="http://schemas.microsoft.com/office/drawing/2010/main" val="0"/>
                        </a:ext>
                      </a:extLst>
                    </a:blip>
                    <a:stretch>
                      <a:fillRect/>
                    </a:stretch>
                  </pic:blipFill>
                  <pic:spPr>
                    <a:xfrm>
                      <a:off x="0" y="0"/>
                      <a:ext cx="2249893" cy="1188000"/>
                    </a:xfrm>
                    <a:prstGeom prst="rect">
                      <a:avLst/>
                    </a:prstGeom>
                  </pic:spPr>
                </pic:pic>
              </a:graphicData>
            </a:graphic>
          </wp:inline>
        </w:drawing>
      </w:r>
      <w:r>
        <w:rPr>
          <w:rFonts w:ascii="Helvetica" w:eastAsia="Calibri" w:hAnsi="Helvetica" w:cs="Helvetica"/>
          <w:sz w:val="20"/>
          <w:szCs w:val="20"/>
          <w:lang w:val="de-DE"/>
        </w:rPr>
        <w:t xml:space="preserve"> </w:t>
      </w:r>
      <w:r w:rsidR="005074F5">
        <w:rPr>
          <w:rFonts w:ascii="Helvetica" w:eastAsia="Calibri" w:hAnsi="Helvetica" w:cs="Helvetica"/>
          <w:noProof/>
          <w:sz w:val="20"/>
          <w:szCs w:val="20"/>
          <w:lang w:val="de-DE"/>
        </w:rPr>
        <w:drawing>
          <wp:inline distT="0" distB="0" distL="0" distR="0" wp14:anchorId="645BE2EE" wp14:editId="76FE6944">
            <wp:extent cx="1780730" cy="1188000"/>
            <wp:effectExtent l="0" t="0" r="0" b="0"/>
            <wp:docPr id="4" name="Grafik 4" descr="Ein Bild, das Tisch, Teller, Essen, Wein enthält.&#10;&#10;Automatisch generierte Beschreibu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isch, Teller, Essen, Wein enthält.&#10;&#10;Automatisch generierte Beschreibung">
                      <a:hlinkClick r:id="rId13"/>
                    </pic:cNvPr>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780730" cy="1188000"/>
                    </a:xfrm>
                    <a:prstGeom prst="rect">
                      <a:avLst/>
                    </a:prstGeom>
                  </pic:spPr>
                </pic:pic>
              </a:graphicData>
            </a:graphic>
          </wp:inline>
        </w:drawing>
      </w:r>
      <w:r w:rsidR="005074F5">
        <w:rPr>
          <w:rFonts w:ascii="Helvetica" w:eastAsia="Calibri" w:hAnsi="Helvetica" w:cs="Helvetica"/>
          <w:sz w:val="20"/>
          <w:szCs w:val="20"/>
          <w:lang w:val="de-DE"/>
        </w:rPr>
        <w:t xml:space="preserve"> </w:t>
      </w:r>
      <w:bookmarkStart w:id="0" w:name="_GoBack"/>
      <w:r w:rsidR="005074F5">
        <w:rPr>
          <w:rFonts w:ascii="Helvetica" w:eastAsia="Calibri" w:hAnsi="Helvetica" w:cs="Helvetica"/>
          <w:noProof/>
          <w:sz w:val="20"/>
          <w:szCs w:val="20"/>
          <w:lang w:val="de-DE"/>
        </w:rPr>
        <w:drawing>
          <wp:inline distT="0" distB="0" distL="0" distR="0" wp14:anchorId="76871E00" wp14:editId="1919469F">
            <wp:extent cx="1783784" cy="1188000"/>
            <wp:effectExtent l="0" t="0" r="6985" b="0"/>
            <wp:docPr id="5" name="Grafik 5" descr="Ein Bild, das Boden, drinnen, Wand, Fenster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Boden, drinnen, Wand, Fenster enthält.&#10;&#10;Automatisch generierte Beschreibung">
                      <a:hlinkClick r:id="rId15"/>
                    </pic:cNvP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783784" cy="1188000"/>
                    </a:xfrm>
                    <a:prstGeom prst="rect">
                      <a:avLst/>
                    </a:prstGeom>
                  </pic:spPr>
                </pic:pic>
              </a:graphicData>
            </a:graphic>
          </wp:inline>
        </w:drawing>
      </w:r>
      <w:bookmarkEnd w:id="0"/>
    </w:p>
    <w:p w14:paraId="69B8F5A6" w14:textId="74102547" w:rsidR="00360AB0" w:rsidRPr="00F364B9" w:rsidRDefault="00F364B9" w:rsidP="00702F2E">
      <w:pPr>
        <w:spacing w:after="0" w:line="288" w:lineRule="auto"/>
        <w:jc w:val="both"/>
        <w:rPr>
          <w:rFonts w:ascii="Helvetica" w:eastAsia="Calibri" w:hAnsi="Helvetica" w:cs="Helvetica"/>
          <w:sz w:val="20"/>
          <w:szCs w:val="20"/>
          <w:lang w:val="de-DE"/>
        </w:rPr>
      </w:pPr>
      <w:proofErr w:type="spellStart"/>
      <w:r>
        <w:rPr>
          <w:rFonts w:ascii="Helvetica" w:eastAsia="Calibri" w:hAnsi="Helvetica" w:cs="Helvetica"/>
          <w:sz w:val="20"/>
          <w:szCs w:val="20"/>
          <w:lang w:val="de-DE"/>
        </w:rPr>
        <w:t>Cronwell</w:t>
      </w:r>
      <w:proofErr w:type="spellEnd"/>
      <w:r>
        <w:rPr>
          <w:rFonts w:ascii="Helvetica" w:eastAsia="Calibri" w:hAnsi="Helvetica" w:cs="Helvetica"/>
          <w:sz w:val="20"/>
          <w:szCs w:val="20"/>
          <w:lang w:val="de-DE"/>
        </w:rPr>
        <w:t xml:space="preserve"> </w:t>
      </w:r>
      <w:proofErr w:type="spellStart"/>
      <w:r>
        <w:rPr>
          <w:rFonts w:ascii="Helvetica" w:eastAsia="Calibri" w:hAnsi="Helvetica" w:cs="Helvetica"/>
          <w:sz w:val="20"/>
          <w:szCs w:val="20"/>
          <w:lang w:val="de-DE"/>
        </w:rPr>
        <w:t>Semilia</w:t>
      </w:r>
      <w:proofErr w:type="spellEnd"/>
      <w:r>
        <w:rPr>
          <w:rFonts w:ascii="Helvetica" w:eastAsia="Calibri" w:hAnsi="Helvetica" w:cs="Helvetica"/>
          <w:sz w:val="20"/>
          <w:szCs w:val="20"/>
          <w:lang w:val="de-DE"/>
        </w:rPr>
        <w:t xml:space="preserve"> Hotel</w:t>
      </w:r>
      <w:r w:rsidR="005074F5">
        <w:rPr>
          <w:rFonts w:ascii="Helvetica" w:eastAsia="Calibri" w:hAnsi="Helvetica" w:cs="Helvetica"/>
          <w:sz w:val="20"/>
          <w:szCs w:val="20"/>
          <w:lang w:val="de-DE"/>
        </w:rPr>
        <w:t xml:space="preserve"> / Neue</w:t>
      </w:r>
      <w:r w:rsidR="0097675D">
        <w:rPr>
          <w:rFonts w:ascii="Helvetica" w:eastAsia="Calibri" w:hAnsi="Helvetica" w:cs="Helvetica"/>
          <w:sz w:val="20"/>
          <w:szCs w:val="20"/>
          <w:lang w:val="de-DE"/>
        </w:rPr>
        <w:t>s Gastro-</w:t>
      </w:r>
      <w:r w:rsidR="0013721F">
        <w:rPr>
          <w:rFonts w:ascii="Helvetica" w:eastAsia="Calibri" w:hAnsi="Helvetica" w:cs="Helvetica"/>
          <w:sz w:val="20"/>
          <w:szCs w:val="20"/>
          <w:lang w:val="de-DE"/>
        </w:rPr>
        <w:t>Konzept /</w:t>
      </w:r>
      <w:r w:rsidR="00702F2E">
        <w:rPr>
          <w:rFonts w:ascii="Helvetica" w:eastAsia="Calibri" w:hAnsi="Helvetica" w:cs="Helvetica"/>
          <w:sz w:val="20"/>
          <w:szCs w:val="20"/>
          <w:lang w:val="de-DE"/>
        </w:rPr>
        <w:t xml:space="preserve"> Neue Superior-Doppelzimmer</w:t>
      </w:r>
    </w:p>
    <w:p w14:paraId="2E48035F" w14:textId="44B187F1" w:rsidR="00360AB0" w:rsidRPr="00094629" w:rsidRDefault="00360AB0" w:rsidP="00360AB0">
      <w:pPr>
        <w:spacing w:after="0" w:line="288" w:lineRule="auto"/>
        <w:jc w:val="both"/>
        <w:rPr>
          <w:rFonts w:ascii="Helvetica" w:eastAsia="Calibri" w:hAnsi="Helvetica" w:cs="Helvetica"/>
          <w:sz w:val="20"/>
          <w:szCs w:val="20"/>
          <w:lang w:val="de-DE"/>
        </w:rPr>
      </w:pPr>
      <w:r w:rsidRPr="00CA77A8">
        <w:rPr>
          <w:rFonts w:ascii="Helvetica" w:eastAsia="Calibri" w:hAnsi="Helvetica" w:cs="Helvetica"/>
          <w:sz w:val="20"/>
          <w:szCs w:val="20"/>
          <w:lang w:val="en-US"/>
        </w:rPr>
        <w:t xml:space="preserve">© </w:t>
      </w:r>
      <w:proofErr w:type="spellStart"/>
      <w:r w:rsidRPr="00CA77A8">
        <w:rPr>
          <w:rFonts w:ascii="Helvetica" w:eastAsia="Calibri" w:hAnsi="Helvetica" w:cs="Helvetica"/>
          <w:sz w:val="20"/>
          <w:szCs w:val="20"/>
          <w:lang w:val="en-US"/>
        </w:rPr>
        <w:t>Fotos</w:t>
      </w:r>
      <w:proofErr w:type="spellEnd"/>
      <w:r w:rsidRPr="00CA77A8">
        <w:rPr>
          <w:rFonts w:ascii="Helvetica" w:eastAsia="Calibri" w:hAnsi="Helvetica" w:cs="Helvetica"/>
          <w:sz w:val="20"/>
          <w:szCs w:val="20"/>
          <w:lang w:val="en-US"/>
        </w:rPr>
        <w:t xml:space="preserve">: </w:t>
      </w:r>
      <w:proofErr w:type="spellStart"/>
      <w:r w:rsidRPr="00094629">
        <w:rPr>
          <w:rFonts w:ascii="Helvetica" w:eastAsia="Calibri" w:hAnsi="Helvetica" w:cs="Helvetica"/>
          <w:sz w:val="20"/>
          <w:szCs w:val="20"/>
          <w:lang w:val="de-DE"/>
        </w:rPr>
        <w:t>Cronwell</w:t>
      </w:r>
      <w:proofErr w:type="spellEnd"/>
      <w:r w:rsidRPr="00094629">
        <w:rPr>
          <w:rFonts w:ascii="Helvetica" w:eastAsia="Calibri" w:hAnsi="Helvetica" w:cs="Helvetica"/>
          <w:sz w:val="20"/>
          <w:szCs w:val="20"/>
          <w:lang w:val="de-DE"/>
        </w:rPr>
        <w:t xml:space="preserve"> Hotels &amp; Resorts</w:t>
      </w:r>
    </w:p>
    <w:p w14:paraId="1BB61BE5" w14:textId="77777777" w:rsidR="00360AB0" w:rsidRPr="00CA77A8" w:rsidRDefault="00360AB0" w:rsidP="00360AB0">
      <w:pPr>
        <w:spacing w:after="120" w:line="288" w:lineRule="auto"/>
        <w:jc w:val="both"/>
        <w:rPr>
          <w:rFonts w:ascii="Helvetica" w:eastAsia="Calibri" w:hAnsi="Helvetica" w:cs="Helvetica"/>
          <w:lang w:val="en-US"/>
        </w:rPr>
      </w:pPr>
      <w:proofErr w:type="spellStart"/>
      <w:r w:rsidRPr="00CA77A8">
        <w:rPr>
          <w:rFonts w:ascii="Helvetica" w:eastAsia="Calibri" w:hAnsi="Helvetica" w:cs="Helvetica"/>
          <w:sz w:val="20"/>
          <w:szCs w:val="20"/>
          <w:lang w:val="en-US"/>
        </w:rPr>
        <w:t>Foto</w:t>
      </w:r>
      <w:proofErr w:type="spellEnd"/>
      <w:r w:rsidRPr="00CA77A8">
        <w:rPr>
          <w:rFonts w:ascii="Helvetica" w:eastAsia="Calibri" w:hAnsi="Helvetica" w:cs="Helvetica"/>
          <w:sz w:val="20"/>
          <w:szCs w:val="20"/>
          <w:lang w:val="en-US"/>
        </w:rPr>
        <w:t xml:space="preserve">-Download per </w:t>
      </w:r>
      <w:proofErr w:type="spellStart"/>
      <w:r w:rsidRPr="00CA77A8">
        <w:rPr>
          <w:rFonts w:ascii="Helvetica" w:eastAsia="Calibri" w:hAnsi="Helvetica" w:cs="Helvetica"/>
          <w:sz w:val="20"/>
          <w:szCs w:val="20"/>
          <w:lang w:val="en-US"/>
        </w:rPr>
        <w:t>hinterlegtem</w:t>
      </w:r>
      <w:proofErr w:type="spellEnd"/>
      <w:r w:rsidRPr="00CA77A8">
        <w:rPr>
          <w:rFonts w:ascii="Helvetica" w:eastAsia="Calibri" w:hAnsi="Helvetica" w:cs="Helvetica"/>
          <w:sz w:val="20"/>
          <w:szCs w:val="20"/>
          <w:lang w:val="en-US"/>
        </w:rPr>
        <w:t xml:space="preserve"> Hyperlink </w:t>
      </w:r>
      <w:proofErr w:type="spellStart"/>
      <w:r w:rsidRPr="00CA77A8">
        <w:rPr>
          <w:rFonts w:ascii="Helvetica" w:eastAsia="Calibri" w:hAnsi="Helvetica" w:cs="Helvetica"/>
          <w:sz w:val="20"/>
          <w:szCs w:val="20"/>
          <w:lang w:val="en-US"/>
        </w:rPr>
        <w:t>oder</w:t>
      </w:r>
      <w:proofErr w:type="spellEnd"/>
      <w:r w:rsidRPr="00CA77A8">
        <w:rPr>
          <w:rFonts w:ascii="Helvetica" w:eastAsia="Calibri" w:hAnsi="Helvetica" w:cs="Helvetica"/>
          <w:sz w:val="20"/>
          <w:szCs w:val="20"/>
          <w:lang w:val="en-US"/>
        </w:rPr>
        <w:t xml:space="preserve"> </w:t>
      </w:r>
      <w:proofErr w:type="spellStart"/>
      <w:proofErr w:type="gramStart"/>
      <w:r w:rsidRPr="00CA77A8">
        <w:rPr>
          <w:rFonts w:ascii="Helvetica" w:eastAsia="Calibri" w:hAnsi="Helvetica" w:cs="Helvetica"/>
          <w:sz w:val="20"/>
          <w:szCs w:val="20"/>
          <w:lang w:val="en-US"/>
        </w:rPr>
        <w:t>über</w:t>
      </w:r>
      <w:proofErr w:type="spellEnd"/>
      <w:r w:rsidRPr="00CA77A8">
        <w:rPr>
          <w:rFonts w:ascii="Helvetica" w:eastAsia="Calibri" w:hAnsi="Helvetica" w:cs="Helvetica"/>
          <w:sz w:val="20"/>
          <w:szCs w:val="20"/>
          <w:lang w:val="en-US"/>
        </w:rPr>
        <w:t xml:space="preserve">  http://www.primo-pr.com/de/bildarchiv</w:t>
      </w:r>
      <w:proofErr w:type="gramEnd"/>
    </w:p>
    <w:p w14:paraId="096E1772" w14:textId="72E62B56" w:rsidR="009F3F6D" w:rsidRPr="00CA77A8" w:rsidRDefault="009F3F6D" w:rsidP="009F3F6D">
      <w:pPr>
        <w:spacing w:after="120" w:line="288" w:lineRule="auto"/>
        <w:jc w:val="both"/>
        <w:rPr>
          <w:rFonts w:ascii="Helvetica" w:hAnsi="Helvetica" w:cs="Helvetica"/>
          <w:b/>
          <w:lang w:val="en-US"/>
        </w:rPr>
      </w:pPr>
      <w:proofErr w:type="spellStart"/>
      <w:r w:rsidRPr="00CA77A8">
        <w:rPr>
          <w:rFonts w:ascii="Helvetica" w:hAnsi="Helvetica" w:cs="Helvetica"/>
          <w:b/>
          <w:lang w:val="en-US"/>
        </w:rPr>
        <w:t>Chalkidiki</w:t>
      </w:r>
      <w:proofErr w:type="spellEnd"/>
      <w:r w:rsidRPr="00CA77A8">
        <w:rPr>
          <w:rFonts w:ascii="Helvetica" w:hAnsi="Helvetica" w:cs="Helvetica"/>
          <w:b/>
          <w:lang w:val="en-US"/>
        </w:rPr>
        <w:t xml:space="preserve">, </w:t>
      </w:r>
      <w:r w:rsidR="00D221D6">
        <w:rPr>
          <w:rFonts w:ascii="Helvetica" w:hAnsi="Helvetica" w:cs="Helvetica"/>
          <w:b/>
          <w:lang w:val="en-US"/>
        </w:rPr>
        <w:t>10</w:t>
      </w:r>
      <w:r w:rsidRPr="00CA77A8">
        <w:rPr>
          <w:rFonts w:ascii="Helvetica" w:hAnsi="Helvetica" w:cs="Helvetica"/>
          <w:b/>
          <w:lang w:val="en-US"/>
        </w:rPr>
        <w:t xml:space="preserve">. </w:t>
      </w:r>
      <w:r w:rsidR="00097B22">
        <w:rPr>
          <w:rFonts w:ascii="Helvetica" w:hAnsi="Helvetica" w:cs="Helvetica"/>
          <w:b/>
          <w:lang w:val="de-DE"/>
        </w:rPr>
        <w:t>Februar</w:t>
      </w:r>
      <w:r w:rsidRPr="00CA77A8">
        <w:rPr>
          <w:rFonts w:ascii="Helvetica" w:hAnsi="Helvetica" w:cs="Helvetica"/>
          <w:b/>
          <w:lang w:val="en-US"/>
        </w:rPr>
        <w:t xml:space="preserve"> 20</w:t>
      </w:r>
      <w:r w:rsidR="00097B22">
        <w:rPr>
          <w:rFonts w:ascii="Helvetica" w:hAnsi="Helvetica" w:cs="Helvetica"/>
          <w:b/>
          <w:lang w:val="de-DE"/>
        </w:rPr>
        <w:t>20</w:t>
      </w:r>
      <w:r w:rsidR="0013721F">
        <w:rPr>
          <w:rFonts w:ascii="Helvetica" w:hAnsi="Helvetica" w:cs="Helvetica"/>
          <w:b/>
          <w:lang w:val="de-DE"/>
        </w:rPr>
        <w:t xml:space="preserve"> (</w:t>
      </w:r>
      <w:proofErr w:type="spellStart"/>
      <w:r w:rsidR="0013721F">
        <w:rPr>
          <w:rFonts w:ascii="Helvetica" w:hAnsi="Helvetica" w:cs="Helvetica"/>
          <w:b/>
          <w:lang w:val="de-DE"/>
        </w:rPr>
        <w:t>primo</w:t>
      </w:r>
      <w:proofErr w:type="spellEnd"/>
      <w:r w:rsidR="0013721F">
        <w:rPr>
          <w:rFonts w:ascii="Helvetica" w:hAnsi="Helvetica" w:cs="Helvetica"/>
          <w:b/>
          <w:lang w:val="de-DE"/>
        </w:rPr>
        <w:t xml:space="preserve"> PR)</w:t>
      </w:r>
      <w:r w:rsidRPr="00CA77A8">
        <w:rPr>
          <w:rFonts w:ascii="Helvetica" w:hAnsi="Helvetica" w:cs="Helvetica"/>
          <w:b/>
          <w:lang w:val="en-US"/>
        </w:rPr>
        <w:t xml:space="preserve"> – </w:t>
      </w:r>
      <w:r w:rsidR="00097B22" w:rsidRPr="00CA77A8">
        <w:rPr>
          <w:rFonts w:ascii="Helvetica" w:hAnsi="Helvetica" w:cs="Helvetica"/>
          <w:b/>
          <w:lang w:val="en-US"/>
        </w:rPr>
        <w:t>I</w:t>
      </w:r>
      <w:r w:rsidR="00B50DBF">
        <w:rPr>
          <w:rFonts w:ascii="Helvetica" w:hAnsi="Helvetica" w:cs="Helvetica"/>
          <w:b/>
          <w:lang w:val="de-DE"/>
        </w:rPr>
        <w:t>m Jahr</w:t>
      </w:r>
      <w:r w:rsidR="00097B22" w:rsidRPr="00CA77A8">
        <w:rPr>
          <w:rFonts w:ascii="Helvetica" w:hAnsi="Helvetica" w:cs="Helvetica"/>
          <w:b/>
          <w:lang w:val="en-US"/>
        </w:rPr>
        <w:t xml:space="preserve"> 2020 </w:t>
      </w:r>
      <w:proofErr w:type="spellStart"/>
      <w:r w:rsidR="00097B22" w:rsidRPr="00CA77A8">
        <w:rPr>
          <w:rFonts w:ascii="Helvetica" w:hAnsi="Helvetica" w:cs="Helvetica"/>
          <w:b/>
          <w:lang w:val="en-US"/>
        </w:rPr>
        <w:t>feiert</w:t>
      </w:r>
      <w:proofErr w:type="spellEnd"/>
      <w:r w:rsidR="00097B22" w:rsidRPr="00CA77A8">
        <w:rPr>
          <w:rFonts w:ascii="Helvetica" w:hAnsi="Helvetica" w:cs="Helvetica"/>
          <w:b/>
          <w:lang w:val="en-US"/>
        </w:rPr>
        <w:t xml:space="preserve"> </w:t>
      </w:r>
      <w:proofErr w:type="spellStart"/>
      <w:r w:rsidR="00097B22" w:rsidRPr="00CA77A8">
        <w:rPr>
          <w:rFonts w:ascii="Helvetica" w:hAnsi="Helvetica" w:cs="Helvetica"/>
          <w:b/>
          <w:lang w:val="en-US"/>
        </w:rPr>
        <w:t>Cronwell</w:t>
      </w:r>
      <w:proofErr w:type="spellEnd"/>
      <w:r w:rsidR="00097B22" w:rsidRPr="00CA77A8">
        <w:rPr>
          <w:rFonts w:ascii="Helvetica" w:hAnsi="Helvetica" w:cs="Helvetica"/>
          <w:b/>
          <w:lang w:val="en-US"/>
        </w:rPr>
        <w:t xml:space="preserve"> Hotels &amp; Resorts sein 25-jähriges </w:t>
      </w:r>
      <w:proofErr w:type="spellStart"/>
      <w:r w:rsidR="00097B22" w:rsidRPr="00CA77A8">
        <w:rPr>
          <w:rFonts w:ascii="Helvetica" w:hAnsi="Helvetica" w:cs="Helvetica"/>
          <w:b/>
          <w:lang w:val="en-US"/>
        </w:rPr>
        <w:t>Bestehen</w:t>
      </w:r>
      <w:proofErr w:type="spellEnd"/>
      <w:r w:rsidR="00097B22" w:rsidRPr="00CA77A8">
        <w:rPr>
          <w:rFonts w:ascii="Helvetica" w:hAnsi="Helvetica" w:cs="Helvetica"/>
          <w:b/>
          <w:lang w:val="en-US"/>
        </w:rPr>
        <w:t xml:space="preserve"> </w:t>
      </w:r>
      <w:r w:rsidR="00097B22">
        <w:rPr>
          <w:rFonts w:ascii="Helvetica" w:hAnsi="Helvetica" w:cs="Helvetica"/>
          <w:b/>
          <w:lang w:val="de-DE"/>
        </w:rPr>
        <w:t xml:space="preserve">und läutet </w:t>
      </w:r>
      <w:r w:rsidR="0054296F">
        <w:rPr>
          <w:rFonts w:ascii="Helvetica" w:hAnsi="Helvetica" w:cs="Helvetica"/>
          <w:b/>
          <w:lang w:val="de-DE"/>
        </w:rPr>
        <w:t>gleichzeit</w:t>
      </w:r>
      <w:r w:rsidR="006D03C1">
        <w:rPr>
          <w:rFonts w:ascii="Helvetica" w:hAnsi="Helvetica" w:cs="Helvetica"/>
          <w:b/>
          <w:lang w:val="de-DE"/>
        </w:rPr>
        <w:t>i</w:t>
      </w:r>
      <w:r w:rsidR="0054296F">
        <w:rPr>
          <w:rFonts w:ascii="Helvetica" w:hAnsi="Helvetica" w:cs="Helvetica"/>
          <w:b/>
          <w:lang w:val="de-DE"/>
        </w:rPr>
        <w:t>g</w:t>
      </w:r>
      <w:r w:rsidR="00097B22">
        <w:rPr>
          <w:rFonts w:ascii="Helvetica" w:hAnsi="Helvetica" w:cs="Helvetica"/>
          <w:b/>
          <w:lang w:val="de-DE"/>
        </w:rPr>
        <w:t xml:space="preserve"> ein</w:t>
      </w:r>
      <w:r w:rsidR="003A6074">
        <w:rPr>
          <w:rFonts w:ascii="Helvetica" w:hAnsi="Helvetica" w:cs="Helvetica"/>
          <w:b/>
          <w:lang w:val="de-DE"/>
        </w:rPr>
        <w:t xml:space="preserve"> </w:t>
      </w:r>
      <w:r w:rsidR="004970B5">
        <w:rPr>
          <w:rFonts w:ascii="Helvetica" w:hAnsi="Helvetica" w:cs="Helvetica"/>
          <w:b/>
          <w:lang w:val="de-DE"/>
        </w:rPr>
        <w:t>neue</w:t>
      </w:r>
      <w:r w:rsidR="00104592">
        <w:rPr>
          <w:rFonts w:ascii="Helvetica" w:hAnsi="Helvetica" w:cs="Helvetica"/>
          <w:b/>
          <w:lang w:val="de-DE"/>
        </w:rPr>
        <w:t>s</w:t>
      </w:r>
      <w:r w:rsidR="004970B5">
        <w:rPr>
          <w:rFonts w:ascii="Helvetica" w:hAnsi="Helvetica" w:cs="Helvetica"/>
          <w:b/>
          <w:lang w:val="de-DE"/>
        </w:rPr>
        <w:t xml:space="preserve"> </w:t>
      </w:r>
      <w:r w:rsidR="00104592">
        <w:rPr>
          <w:rFonts w:ascii="Helvetica" w:hAnsi="Helvetica" w:cs="Helvetica"/>
          <w:b/>
          <w:lang w:val="de-DE"/>
        </w:rPr>
        <w:t>Kapitel</w:t>
      </w:r>
      <w:r w:rsidR="004970B5">
        <w:rPr>
          <w:rFonts w:ascii="Helvetica" w:hAnsi="Helvetica" w:cs="Helvetica"/>
          <w:b/>
          <w:lang w:val="de-DE"/>
        </w:rPr>
        <w:t xml:space="preserve"> der </w:t>
      </w:r>
      <w:proofErr w:type="spellStart"/>
      <w:r w:rsidR="004970B5">
        <w:rPr>
          <w:rFonts w:ascii="Helvetica" w:hAnsi="Helvetica" w:cs="Helvetica"/>
          <w:b/>
          <w:lang w:val="de-DE"/>
        </w:rPr>
        <w:t>Cronwell</w:t>
      </w:r>
      <w:proofErr w:type="spellEnd"/>
      <w:r w:rsidR="004970B5">
        <w:rPr>
          <w:rFonts w:ascii="Helvetica" w:hAnsi="Helvetica" w:cs="Helvetica"/>
          <w:b/>
          <w:lang w:val="de-DE"/>
        </w:rPr>
        <w:t xml:space="preserve">-Geschichte ein. </w:t>
      </w:r>
      <w:r w:rsidR="00ED0878">
        <w:rPr>
          <w:rFonts w:ascii="Helvetica" w:hAnsi="Helvetica" w:cs="Helvetica"/>
          <w:b/>
          <w:lang w:val="de-DE"/>
        </w:rPr>
        <w:t xml:space="preserve">Die drei gehobenen Hotels </w:t>
      </w:r>
      <w:proofErr w:type="spellStart"/>
      <w:r w:rsidR="00ED0878" w:rsidRPr="00CA77A8">
        <w:rPr>
          <w:rFonts w:ascii="Helvetica" w:hAnsi="Helvetica" w:cs="Helvetica"/>
          <w:b/>
          <w:lang w:val="en-US"/>
        </w:rPr>
        <w:t>i</w:t>
      </w:r>
      <w:proofErr w:type="spellEnd"/>
      <w:r w:rsidR="00900FA8">
        <w:rPr>
          <w:rFonts w:ascii="Helvetica" w:hAnsi="Helvetica" w:cs="Helvetica"/>
          <w:b/>
          <w:lang w:val="de-DE"/>
        </w:rPr>
        <w:t xml:space="preserve">n </w:t>
      </w:r>
      <w:r w:rsidR="00ED0878">
        <w:rPr>
          <w:rFonts w:ascii="Helvetica" w:hAnsi="Helvetica" w:cs="Helvetica"/>
          <w:b/>
          <w:lang w:val="de-DE"/>
        </w:rPr>
        <w:t>Cha</w:t>
      </w:r>
      <w:proofErr w:type="spellStart"/>
      <w:r w:rsidR="00ED0878" w:rsidRPr="00CA77A8">
        <w:rPr>
          <w:rFonts w:ascii="Helvetica" w:hAnsi="Helvetica" w:cs="Helvetica"/>
          <w:b/>
          <w:lang w:val="en-US"/>
        </w:rPr>
        <w:t>lkidiki</w:t>
      </w:r>
      <w:proofErr w:type="spellEnd"/>
      <w:r w:rsidR="00EC2547">
        <w:rPr>
          <w:rFonts w:ascii="Helvetica" w:hAnsi="Helvetica" w:cs="Helvetica"/>
          <w:b/>
          <w:lang w:val="de-DE"/>
        </w:rPr>
        <w:t>/Griechenland</w:t>
      </w:r>
      <w:r w:rsidR="00ED0878">
        <w:rPr>
          <w:rFonts w:ascii="Helvetica" w:hAnsi="Helvetica" w:cs="Helvetica"/>
          <w:b/>
          <w:lang w:val="de-DE"/>
        </w:rPr>
        <w:t xml:space="preserve"> </w:t>
      </w:r>
      <w:r w:rsidR="0054296F">
        <w:rPr>
          <w:rFonts w:ascii="Helvetica" w:hAnsi="Helvetica" w:cs="Helvetica"/>
          <w:b/>
          <w:lang w:val="de-DE"/>
        </w:rPr>
        <w:t xml:space="preserve">bieten </w:t>
      </w:r>
      <w:r w:rsidR="0054296F" w:rsidRPr="00CA77A8">
        <w:rPr>
          <w:rFonts w:ascii="Helvetica" w:hAnsi="Helvetica" w:cs="Helvetica"/>
          <w:b/>
          <w:lang w:val="en-US"/>
        </w:rPr>
        <w:t xml:space="preserve">in </w:t>
      </w:r>
      <w:proofErr w:type="spellStart"/>
      <w:r w:rsidR="0054296F" w:rsidRPr="00CA77A8">
        <w:rPr>
          <w:rFonts w:ascii="Helvetica" w:hAnsi="Helvetica" w:cs="Helvetica"/>
          <w:b/>
          <w:lang w:val="en-US"/>
        </w:rPr>
        <w:t>diesem</w:t>
      </w:r>
      <w:proofErr w:type="spellEnd"/>
      <w:r w:rsidR="0054296F" w:rsidRPr="00CA77A8">
        <w:rPr>
          <w:rFonts w:ascii="Helvetica" w:hAnsi="Helvetica" w:cs="Helvetica"/>
          <w:b/>
          <w:lang w:val="en-US"/>
        </w:rPr>
        <w:t xml:space="preserve"> Sommer </w:t>
      </w:r>
      <w:r w:rsidR="0054296F">
        <w:rPr>
          <w:rFonts w:ascii="Helvetica" w:hAnsi="Helvetica" w:cs="Helvetica"/>
          <w:b/>
          <w:lang w:val="de-DE"/>
        </w:rPr>
        <w:t>e</w:t>
      </w:r>
      <w:proofErr w:type="spellStart"/>
      <w:r w:rsidRPr="00CA77A8">
        <w:rPr>
          <w:rFonts w:ascii="Helvetica" w:hAnsi="Helvetica" w:cs="Helvetica"/>
          <w:b/>
          <w:lang w:val="en-US"/>
        </w:rPr>
        <w:t>ine</w:t>
      </w:r>
      <w:proofErr w:type="spellEnd"/>
      <w:r w:rsidRPr="00CA77A8">
        <w:rPr>
          <w:rFonts w:ascii="Helvetica" w:hAnsi="Helvetica" w:cs="Helvetica"/>
          <w:b/>
          <w:lang w:val="en-US"/>
        </w:rPr>
        <w:t xml:space="preserve"> </w:t>
      </w:r>
      <w:proofErr w:type="spellStart"/>
      <w:r w:rsidRPr="00CA77A8">
        <w:rPr>
          <w:rFonts w:ascii="Helvetica" w:hAnsi="Helvetica" w:cs="Helvetica"/>
          <w:b/>
          <w:lang w:val="en-US"/>
        </w:rPr>
        <w:t>Bandbreite</w:t>
      </w:r>
      <w:proofErr w:type="spellEnd"/>
      <w:r w:rsidRPr="00CA77A8">
        <w:rPr>
          <w:rFonts w:ascii="Helvetica" w:hAnsi="Helvetica" w:cs="Helvetica"/>
          <w:b/>
          <w:lang w:val="en-US"/>
        </w:rPr>
        <w:t xml:space="preserve"> an </w:t>
      </w:r>
      <w:proofErr w:type="spellStart"/>
      <w:r w:rsidRPr="00CA77A8">
        <w:rPr>
          <w:rFonts w:ascii="Helvetica" w:hAnsi="Helvetica" w:cs="Helvetica"/>
          <w:b/>
          <w:lang w:val="en-US"/>
        </w:rPr>
        <w:t>neuen</w:t>
      </w:r>
      <w:proofErr w:type="spellEnd"/>
      <w:r w:rsidRPr="00CA77A8">
        <w:rPr>
          <w:rFonts w:ascii="Helvetica" w:hAnsi="Helvetica" w:cs="Helvetica"/>
          <w:b/>
          <w:lang w:val="en-US"/>
        </w:rPr>
        <w:t xml:space="preserve"> </w:t>
      </w:r>
      <w:proofErr w:type="spellStart"/>
      <w:r w:rsidRPr="00CA77A8">
        <w:rPr>
          <w:rFonts w:ascii="Helvetica" w:hAnsi="Helvetica" w:cs="Helvetica"/>
          <w:b/>
          <w:lang w:val="en-US"/>
        </w:rPr>
        <w:t>Urlaubsmöglichkeiten</w:t>
      </w:r>
      <w:proofErr w:type="spellEnd"/>
      <w:r w:rsidRPr="00CA77A8">
        <w:rPr>
          <w:rFonts w:ascii="Helvetica" w:hAnsi="Helvetica" w:cs="Helvetica"/>
          <w:b/>
          <w:lang w:val="en-US"/>
        </w:rPr>
        <w:t xml:space="preserve"> </w:t>
      </w:r>
      <w:r w:rsidR="00665752">
        <w:rPr>
          <w:rFonts w:ascii="Helvetica" w:hAnsi="Helvetica" w:cs="Helvetica"/>
          <w:b/>
          <w:lang w:val="de-DE"/>
        </w:rPr>
        <w:t>an</w:t>
      </w:r>
      <w:r w:rsidRPr="00CA77A8">
        <w:rPr>
          <w:rFonts w:ascii="Helvetica" w:hAnsi="Helvetica" w:cs="Helvetica"/>
          <w:b/>
          <w:lang w:val="en-US"/>
        </w:rPr>
        <w:t xml:space="preserve">. </w:t>
      </w:r>
      <w:r w:rsidR="003E5C92">
        <w:rPr>
          <w:rFonts w:ascii="Helvetica" w:hAnsi="Helvetica" w:cs="Helvetica"/>
          <w:b/>
          <w:lang w:val="de-DE"/>
        </w:rPr>
        <w:t xml:space="preserve">Dazu gehören neue Konzepte, </w:t>
      </w:r>
      <w:r w:rsidR="005A2C79">
        <w:rPr>
          <w:rFonts w:ascii="Helvetica" w:hAnsi="Helvetica" w:cs="Helvetica"/>
          <w:b/>
          <w:lang w:val="de-DE"/>
        </w:rPr>
        <w:t xml:space="preserve">besondere </w:t>
      </w:r>
      <w:r w:rsidR="00904DD7">
        <w:rPr>
          <w:rFonts w:ascii="Helvetica" w:hAnsi="Helvetica" w:cs="Helvetica"/>
          <w:b/>
          <w:lang w:val="de-DE"/>
        </w:rPr>
        <w:t xml:space="preserve">Erlebnisse und Upgrades in </w:t>
      </w:r>
      <w:r w:rsidR="00CC463A">
        <w:rPr>
          <w:rFonts w:ascii="Helvetica" w:hAnsi="Helvetica" w:cs="Helvetica"/>
          <w:b/>
          <w:lang w:val="de-DE"/>
        </w:rPr>
        <w:t xml:space="preserve">den Bereichen Gastronomie, Unterhaltung </w:t>
      </w:r>
      <w:r w:rsidR="00F45F3B">
        <w:rPr>
          <w:rFonts w:ascii="Helvetica" w:hAnsi="Helvetica" w:cs="Helvetica"/>
          <w:b/>
          <w:lang w:val="de-DE"/>
        </w:rPr>
        <w:t>und Wellness</w:t>
      </w:r>
      <w:r w:rsidR="00EA167C">
        <w:rPr>
          <w:rFonts w:ascii="Helvetica" w:hAnsi="Helvetica" w:cs="Helvetica"/>
          <w:b/>
          <w:lang w:val="de-DE"/>
        </w:rPr>
        <w:t>.</w:t>
      </w:r>
      <w:r w:rsidR="00E72441">
        <w:rPr>
          <w:rFonts w:ascii="Helvetica" w:hAnsi="Helvetica" w:cs="Helvetica"/>
          <w:b/>
          <w:lang w:val="de-DE"/>
        </w:rPr>
        <w:t xml:space="preserve"> </w:t>
      </w:r>
      <w:r w:rsidR="006C6075">
        <w:rPr>
          <w:rFonts w:ascii="Helvetica" w:hAnsi="Helvetica" w:cs="Helvetica"/>
          <w:b/>
          <w:lang w:val="de-DE"/>
        </w:rPr>
        <w:t xml:space="preserve">Speziell die jungen Gäste stehen im Fokus: </w:t>
      </w:r>
      <w:r w:rsidR="000668A1">
        <w:rPr>
          <w:rFonts w:ascii="Helvetica" w:hAnsi="Helvetica" w:cs="Helvetica"/>
          <w:b/>
          <w:lang w:val="de-DE"/>
        </w:rPr>
        <w:t xml:space="preserve">Neben der </w:t>
      </w:r>
      <w:r w:rsidR="00E72441">
        <w:rPr>
          <w:rFonts w:ascii="Helvetica" w:hAnsi="Helvetica" w:cs="Helvetica"/>
          <w:b/>
          <w:lang w:val="de-DE"/>
        </w:rPr>
        <w:t>Einführung einer eigenen Währung, d</w:t>
      </w:r>
      <w:r w:rsidR="0078178A">
        <w:rPr>
          <w:rFonts w:ascii="Helvetica" w:hAnsi="Helvetica" w:cs="Helvetica"/>
          <w:b/>
          <w:lang w:val="de-DE"/>
        </w:rPr>
        <w:t>er „</w:t>
      </w:r>
      <w:proofErr w:type="spellStart"/>
      <w:r w:rsidR="0078178A">
        <w:rPr>
          <w:rFonts w:ascii="Helvetica" w:hAnsi="Helvetica" w:cs="Helvetica"/>
          <w:b/>
          <w:lang w:val="de-DE"/>
        </w:rPr>
        <w:t>Cronwells</w:t>
      </w:r>
      <w:proofErr w:type="spellEnd"/>
      <w:r w:rsidR="0078178A">
        <w:rPr>
          <w:rFonts w:ascii="Helvetica" w:hAnsi="Helvetica" w:cs="Helvetica"/>
          <w:b/>
          <w:lang w:val="de-DE"/>
        </w:rPr>
        <w:t>“</w:t>
      </w:r>
      <w:r w:rsidR="00B2757E">
        <w:rPr>
          <w:rFonts w:ascii="Helvetica" w:hAnsi="Helvetica" w:cs="Helvetica"/>
          <w:b/>
          <w:lang w:val="de-DE"/>
        </w:rPr>
        <w:t>,</w:t>
      </w:r>
      <w:r w:rsidR="001D72DD">
        <w:rPr>
          <w:rFonts w:ascii="Helvetica" w:hAnsi="Helvetica" w:cs="Helvetica"/>
          <w:b/>
          <w:lang w:val="de-DE"/>
        </w:rPr>
        <w:t xml:space="preserve"> die interaktiv die Kinder zu</w:t>
      </w:r>
      <w:r w:rsidR="00D77029">
        <w:rPr>
          <w:rFonts w:ascii="Helvetica" w:hAnsi="Helvetica" w:cs="Helvetica"/>
          <w:b/>
          <w:lang w:val="de-DE"/>
        </w:rPr>
        <w:t>m Lernen und Erforschen anregt</w:t>
      </w:r>
      <w:r w:rsidR="00A33E4F">
        <w:rPr>
          <w:rFonts w:ascii="Helvetica" w:hAnsi="Helvetica" w:cs="Helvetica"/>
          <w:b/>
          <w:lang w:val="de-DE"/>
        </w:rPr>
        <w:t xml:space="preserve">, </w:t>
      </w:r>
      <w:r w:rsidR="006C6075" w:rsidRPr="0090489F">
        <w:rPr>
          <w:rFonts w:ascii="Helvetica" w:hAnsi="Helvetica" w:cs="Helvetica"/>
          <w:b/>
          <w:lang w:val="de-DE"/>
        </w:rPr>
        <w:t>entste</w:t>
      </w:r>
      <w:r w:rsidR="00C40658" w:rsidRPr="0090489F">
        <w:rPr>
          <w:rFonts w:ascii="Helvetica" w:hAnsi="Helvetica" w:cs="Helvetica"/>
          <w:b/>
          <w:lang w:val="de-DE"/>
        </w:rPr>
        <w:t>h</w:t>
      </w:r>
      <w:r w:rsidR="006C6075" w:rsidRPr="0090489F">
        <w:rPr>
          <w:rFonts w:ascii="Helvetica" w:hAnsi="Helvetica" w:cs="Helvetica"/>
          <w:b/>
          <w:lang w:val="de-DE"/>
        </w:rPr>
        <w:t>en</w:t>
      </w:r>
      <w:r w:rsidR="006C6075">
        <w:rPr>
          <w:rFonts w:ascii="Helvetica" w:hAnsi="Helvetica" w:cs="Helvetica"/>
          <w:b/>
          <w:lang w:val="de-DE"/>
        </w:rPr>
        <w:t xml:space="preserve"> </w:t>
      </w:r>
      <w:r w:rsidR="00E168B0">
        <w:rPr>
          <w:rFonts w:ascii="Helvetica" w:hAnsi="Helvetica" w:cs="Helvetica"/>
          <w:b/>
          <w:lang w:val="de-DE"/>
        </w:rPr>
        <w:t xml:space="preserve">auch </w:t>
      </w:r>
      <w:r w:rsidR="006C6075">
        <w:rPr>
          <w:rFonts w:ascii="Helvetica" w:hAnsi="Helvetica" w:cs="Helvetica"/>
          <w:b/>
          <w:lang w:val="de-DE"/>
        </w:rPr>
        <w:t xml:space="preserve">neue </w:t>
      </w:r>
      <w:r w:rsidR="00C40658">
        <w:rPr>
          <w:rFonts w:ascii="Helvetica" w:hAnsi="Helvetica" w:cs="Helvetica"/>
          <w:b/>
          <w:lang w:val="de-DE"/>
        </w:rPr>
        <w:t>Spielplätze</w:t>
      </w:r>
      <w:r w:rsidR="002A4BC7">
        <w:rPr>
          <w:rFonts w:ascii="Helvetica" w:hAnsi="Helvetica" w:cs="Helvetica"/>
          <w:b/>
          <w:lang w:val="de-DE"/>
        </w:rPr>
        <w:t xml:space="preserve"> für erlebnisreiche Momente</w:t>
      </w:r>
      <w:r w:rsidR="00A33E4F">
        <w:rPr>
          <w:rFonts w:ascii="Helvetica" w:hAnsi="Helvetica" w:cs="Helvetica"/>
          <w:b/>
          <w:lang w:val="de-DE"/>
        </w:rPr>
        <w:t xml:space="preserve">. Für </w:t>
      </w:r>
      <w:r w:rsidR="002A4BC7">
        <w:rPr>
          <w:rFonts w:ascii="Helvetica" w:hAnsi="Helvetica" w:cs="Helvetica"/>
          <w:b/>
          <w:lang w:val="de-DE"/>
        </w:rPr>
        <w:t xml:space="preserve">die Erwachsenen </w:t>
      </w:r>
      <w:r w:rsidR="0090489F">
        <w:rPr>
          <w:rFonts w:ascii="Helvetica" w:hAnsi="Helvetica" w:cs="Helvetica"/>
          <w:b/>
          <w:lang w:val="de-DE"/>
        </w:rPr>
        <w:t>kommen</w:t>
      </w:r>
      <w:r w:rsidR="00016C1E">
        <w:rPr>
          <w:rFonts w:ascii="Helvetica" w:hAnsi="Helvetica" w:cs="Helvetica"/>
          <w:b/>
          <w:lang w:val="de-DE"/>
        </w:rPr>
        <w:t xml:space="preserve"> eine Vielzahl an </w:t>
      </w:r>
      <w:r w:rsidR="002B3273">
        <w:rPr>
          <w:rFonts w:ascii="Helvetica" w:hAnsi="Helvetica" w:cs="Helvetica"/>
          <w:b/>
          <w:lang w:val="de-DE"/>
        </w:rPr>
        <w:t xml:space="preserve">monatlich wechselnden </w:t>
      </w:r>
      <w:r w:rsidR="00016C1E">
        <w:rPr>
          <w:rFonts w:ascii="Helvetica" w:hAnsi="Helvetica" w:cs="Helvetica"/>
          <w:b/>
          <w:lang w:val="de-DE"/>
        </w:rPr>
        <w:t xml:space="preserve">Events </w:t>
      </w:r>
      <w:r w:rsidR="0090489F">
        <w:rPr>
          <w:rFonts w:ascii="Helvetica" w:hAnsi="Helvetica" w:cs="Helvetica"/>
          <w:b/>
          <w:lang w:val="de-DE"/>
        </w:rPr>
        <w:t>hinzu</w:t>
      </w:r>
      <w:r w:rsidR="00016C1E">
        <w:rPr>
          <w:rFonts w:ascii="Helvetica" w:hAnsi="Helvetica" w:cs="Helvetica"/>
          <w:b/>
          <w:lang w:val="de-DE"/>
        </w:rPr>
        <w:t xml:space="preserve">: </w:t>
      </w:r>
      <w:r w:rsidR="00016C1E" w:rsidRPr="00016C1E">
        <w:rPr>
          <w:rFonts w:ascii="Helvetica" w:hAnsi="Helvetica" w:cs="Helvetica"/>
          <w:b/>
          <w:lang w:val="de-DE"/>
        </w:rPr>
        <w:t>Messen, Festivals, Shows und eine Tanz-Akademie.</w:t>
      </w:r>
      <w:r w:rsidR="00016C1E" w:rsidRPr="0013721F">
        <w:rPr>
          <w:rFonts w:ascii="Helvetica" w:hAnsi="Helvetica" w:cs="Helvetica"/>
          <w:color w:val="333333"/>
          <w:shd w:val="clear" w:color="auto" w:fill="FFFFFF"/>
          <w:lang w:val="de-DE"/>
        </w:rPr>
        <w:t xml:space="preserve"> </w:t>
      </w:r>
      <w:proofErr w:type="spellStart"/>
      <w:r w:rsidRPr="00CA77A8">
        <w:rPr>
          <w:rFonts w:ascii="Helvetica" w:hAnsi="Helvetica" w:cs="Helvetica"/>
          <w:b/>
          <w:lang w:val="en-US"/>
        </w:rPr>
        <w:t>Weitere</w:t>
      </w:r>
      <w:proofErr w:type="spellEnd"/>
      <w:r w:rsidRPr="00CA77A8">
        <w:rPr>
          <w:rFonts w:ascii="Helvetica" w:hAnsi="Helvetica" w:cs="Helvetica"/>
          <w:b/>
          <w:lang w:val="en-US"/>
        </w:rPr>
        <w:t xml:space="preserve"> </w:t>
      </w:r>
      <w:proofErr w:type="spellStart"/>
      <w:r w:rsidRPr="00CA77A8">
        <w:rPr>
          <w:rFonts w:ascii="Helvetica" w:hAnsi="Helvetica" w:cs="Helvetica"/>
          <w:b/>
          <w:lang w:val="en-US"/>
        </w:rPr>
        <w:t>Informationen</w:t>
      </w:r>
      <w:proofErr w:type="spellEnd"/>
      <w:r w:rsidRPr="00CA77A8">
        <w:rPr>
          <w:rFonts w:ascii="Helvetica" w:hAnsi="Helvetica" w:cs="Helvetica"/>
          <w:b/>
          <w:lang w:val="en-US"/>
        </w:rPr>
        <w:t xml:space="preserve"> </w:t>
      </w:r>
      <w:proofErr w:type="spellStart"/>
      <w:r w:rsidRPr="00CA77A8">
        <w:rPr>
          <w:rFonts w:ascii="Helvetica" w:hAnsi="Helvetica" w:cs="Helvetica"/>
          <w:b/>
          <w:lang w:val="en-US"/>
        </w:rPr>
        <w:t>sind</w:t>
      </w:r>
      <w:proofErr w:type="spellEnd"/>
      <w:r w:rsidRPr="00CA77A8">
        <w:rPr>
          <w:rFonts w:ascii="Helvetica" w:hAnsi="Helvetica" w:cs="Helvetica"/>
          <w:b/>
          <w:lang w:val="en-US"/>
        </w:rPr>
        <w:t xml:space="preserve"> </w:t>
      </w:r>
      <w:proofErr w:type="spellStart"/>
      <w:r w:rsidRPr="00CA77A8">
        <w:rPr>
          <w:rFonts w:ascii="Helvetica" w:hAnsi="Helvetica" w:cs="Helvetica"/>
          <w:b/>
          <w:lang w:val="en-US"/>
        </w:rPr>
        <w:t>abrufbar</w:t>
      </w:r>
      <w:proofErr w:type="spellEnd"/>
      <w:r w:rsidRPr="00CA77A8">
        <w:rPr>
          <w:rFonts w:ascii="Helvetica" w:hAnsi="Helvetica" w:cs="Helvetica"/>
          <w:b/>
          <w:lang w:val="en-US"/>
        </w:rPr>
        <w:t xml:space="preserve"> </w:t>
      </w:r>
      <w:proofErr w:type="spellStart"/>
      <w:r w:rsidRPr="00CA77A8">
        <w:rPr>
          <w:rFonts w:ascii="Helvetica" w:hAnsi="Helvetica" w:cs="Helvetica"/>
          <w:b/>
          <w:lang w:val="en-US"/>
        </w:rPr>
        <w:t>unter</w:t>
      </w:r>
      <w:proofErr w:type="spellEnd"/>
      <w:r w:rsidRPr="00CA77A8">
        <w:rPr>
          <w:rFonts w:ascii="Helvetica" w:hAnsi="Helvetica" w:cs="Helvetica"/>
          <w:b/>
          <w:lang w:val="en-US"/>
        </w:rPr>
        <w:t xml:space="preserve"> </w:t>
      </w:r>
      <w:hyperlink r:id="rId17" w:history="1">
        <w:r w:rsidR="00E42994" w:rsidRPr="00730BAD">
          <w:rPr>
            <w:rStyle w:val="Hyperlink"/>
            <w:rFonts w:ascii="Helvetica" w:hAnsi="Helvetica" w:cs="Helvetica"/>
            <w:b/>
            <w:lang w:val="en-US"/>
          </w:rPr>
          <w:t>http://cronwell.gr</w:t>
        </w:r>
      </w:hyperlink>
      <w:r w:rsidRPr="00CA77A8">
        <w:rPr>
          <w:rFonts w:ascii="Helvetica" w:hAnsi="Helvetica" w:cs="Helvetica"/>
          <w:b/>
          <w:lang w:val="en-US"/>
        </w:rPr>
        <w:t xml:space="preserve">.  </w:t>
      </w:r>
    </w:p>
    <w:p w14:paraId="721EDA40" w14:textId="231C87F5" w:rsidR="00D608C3" w:rsidRPr="00CA77A8" w:rsidRDefault="00D608C3" w:rsidP="00D608C3">
      <w:pPr>
        <w:spacing w:after="120" w:line="288" w:lineRule="auto"/>
        <w:jc w:val="both"/>
        <w:rPr>
          <w:rFonts w:ascii="Helvetica" w:hAnsi="Helvetica" w:cs="Helvetica"/>
          <w:lang w:val="en-US"/>
        </w:rPr>
      </w:pPr>
      <w:r w:rsidRPr="00CA77A8">
        <w:rPr>
          <w:rFonts w:ascii="Helvetica" w:hAnsi="Helvetica" w:cs="Helvetica"/>
          <w:lang w:val="en-US"/>
        </w:rPr>
        <w:t xml:space="preserve">Die </w:t>
      </w:r>
      <w:proofErr w:type="spellStart"/>
      <w:r w:rsidRPr="00CA77A8">
        <w:rPr>
          <w:rFonts w:ascii="Helvetica" w:hAnsi="Helvetica" w:cs="Helvetica"/>
          <w:lang w:val="en-US"/>
        </w:rPr>
        <w:t>Cronwell</w:t>
      </w:r>
      <w:proofErr w:type="spellEnd"/>
      <w:r w:rsidRPr="00CA77A8">
        <w:rPr>
          <w:rFonts w:ascii="Helvetica" w:hAnsi="Helvetica" w:cs="Helvetica"/>
          <w:lang w:val="en-US"/>
        </w:rPr>
        <w:t xml:space="preserve"> Hotels &amp; Resorts </w:t>
      </w:r>
      <w:proofErr w:type="spellStart"/>
      <w:r w:rsidRPr="00CA77A8">
        <w:rPr>
          <w:rFonts w:ascii="Helvetica" w:hAnsi="Helvetica" w:cs="Helvetica"/>
          <w:lang w:val="en-US"/>
        </w:rPr>
        <w:t>starten</w:t>
      </w:r>
      <w:proofErr w:type="spellEnd"/>
      <w:r w:rsidRPr="00CA77A8">
        <w:rPr>
          <w:rFonts w:ascii="Helvetica" w:hAnsi="Helvetica" w:cs="Helvetica"/>
          <w:lang w:val="en-US"/>
        </w:rPr>
        <w:t xml:space="preserve"> das </w:t>
      </w:r>
      <w:proofErr w:type="spellStart"/>
      <w:r w:rsidRPr="00CA77A8">
        <w:rPr>
          <w:rFonts w:ascii="Helvetica" w:hAnsi="Helvetica" w:cs="Helvetica"/>
          <w:lang w:val="en-US"/>
        </w:rPr>
        <w:t>Jahr</w:t>
      </w:r>
      <w:proofErr w:type="spellEnd"/>
      <w:r w:rsidRPr="00CA77A8">
        <w:rPr>
          <w:rFonts w:ascii="Helvetica" w:hAnsi="Helvetica" w:cs="Helvetica"/>
          <w:lang w:val="en-US"/>
        </w:rPr>
        <w:t xml:space="preserve"> 20</w:t>
      </w:r>
      <w:r w:rsidR="0020659D" w:rsidRPr="005D0779">
        <w:rPr>
          <w:rFonts w:ascii="Helvetica" w:hAnsi="Helvetica" w:cs="Helvetica"/>
          <w:lang w:val="de-DE"/>
        </w:rPr>
        <w:t>20</w:t>
      </w:r>
      <w:r w:rsidRPr="00CA77A8">
        <w:rPr>
          <w:rFonts w:ascii="Helvetica" w:hAnsi="Helvetica" w:cs="Helvetica"/>
          <w:lang w:val="en-US"/>
        </w:rPr>
        <w:t xml:space="preserve"> </w:t>
      </w:r>
      <w:proofErr w:type="spellStart"/>
      <w:r w:rsidRPr="00CA77A8">
        <w:rPr>
          <w:rFonts w:ascii="Helvetica" w:hAnsi="Helvetica" w:cs="Helvetica"/>
          <w:lang w:val="en-US"/>
        </w:rPr>
        <w:t>mit</w:t>
      </w:r>
      <w:proofErr w:type="spellEnd"/>
      <w:r w:rsidRPr="00CA77A8">
        <w:rPr>
          <w:rFonts w:ascii="Helvetica" w:hAnsi="Helvetica" w:cs="Helvetica"/>
          <w:lang w:val="en-US"/>
        </w:rPr>
        <w:t xml:space="preserve"> </w:t>
      </w:r>
      <w:r w:rsidR="00D538A7" w:rsidRPr="005D0779">
        <w:rPr>
          <w:rFonts w:ascii="Helvetica" w:hAnsi="Helvetica" w:cs="Helvetica"/>
          <w:lang w:val="de-DE"/>
        </w:rPr>
        <w:t xml:space="preserve">ihrem 25jährigem Jubiläum und </w:t>
      </w:r>
      <w:proofErr w:type="spellStart"/>
      <w:r w:rsidRPr="00CA77A8">
        <w:rPr>
          <w:rFonts w:ascii="Helvetica" w:hAnsi="Helvetica" w:cs="Helvetica"/>
          <w:lang w:val="en-US"/>
        </w:rPr>
        <w:t>vielen</w:t>
      </w:r>
      <w:proofErr w:type="spellEnd"/>
      <w:r w:rsidRPr="00CA77A8">
        <w:rPr>
          <w:rFonts w:ascii="Helvetica" w:hAnsi="Helvetica" w:cs="Helvetica"/>
          <w:lang w:val="en-US"/>
        </w:rPr>
        <w:t xml:space="preserve"> </w:t>
      </w:r>
      <w:proofErr w:type="spellStart"/>
      <w:r w:rsidRPr="00CA77A8">
        <w:rPr>
          <w:rFonts w:ascii="Helvetica" w:hAnsi="Helvetica" w:cs="Helvetica"/>
          <w:lang w:val="en-US"/>
        </w:rPr>
        <w:t>Neuigkeiten</w:t>
      </w:r>
      <w:proofErr w:type="spellEnd"/>
      <w:r w:rsidRPr="00CA77A8">
        <w:rPr>
          <w:rFonts w:ascii="Helvetica" w:hAnsi="Helvetica" w:cs="Helvetica"/>
          <w:lang w:val="en-US"/>
        </w:rPr>
        <w:t xml:space="preserve"> in </w:t>
      </w:r>
      <w:proofErr w:type="spellStart"/>
      <w:r w:rsidRPr="00CA77A8">
        <w:rPr>
          <w:rFonts w:ascii="Helvetica" w:hAnsi="Helvetica" w:cs="Helvetica"/>
          <w:lang w:val="en-US"/>
        </w:rPr>
        <w:t>ihren</w:t>
      </w:r>
      <w:proofErr w:type="spellEnd"/>
      <w:r w:rsidRPr="00CA77A8">
        <w:rPr>
          <w:rFonts w:ascii="Helvetica" w:hAnsi="Helvetica" w:cs="Helvetica"/>
          <w:lang w:val="en-US"/>
        </w:rPr>
        <w:t xml:space="preserve"> Anlagen. </w:t>
      </w:r>
      <w:proofErr w:type="spellStart"/>
      <w:r w:rsidRPr="00CA77A8">
        <w:rPr>
          <w:rFonts w:ascii="Helvetica" w:hAnsi="Helvetica" w:cs="Helvetica"/>
          <w:lang w:val="en-US"/>
        </w:rPr>
        <w:t>Dabei</w:t>
      </w:r>
      <w:proofErr w:type="spellEnd"/>
      <w:r w:rsidRPr="00CA77A8">
        <w:rPr>
          <w:rFonts w:ascii="Helvetica" w:hAnsi="Helvetica" w:cs="Helvetica"/>
          <w:lang w:val="en-US"/>
        </w:rPr>
        <w:t xml:space="preserve"> </w:t>
      </w:r>
      <w:proofErr w:type="spellStart"/>
      <w:r w:rsidRPr="00CA77A8">
        <w:rPr>
          <w:rFonts w:ascii="Helvetica" w:hAnsi="Helvetica" w:cs="Helvetica"/>
          <w:lang w:val="en-US"/>
        </w:rPr>
        <w:t>wird</w:t>
      </w:r>
      <w:proofErr w:type="spellEnd"/>
      <w:r w:rsidRPr="00CA77A8">
        <w:rPr>
          <w:rFonts w:ascii="Helvetica" w:hAnsi="Helvetica" w:cs="Helvetica"/>
          <w:lang w:val="en-US"/>
        </w:rPr>
        <w:t xml:space="preserve"> </w:t>
      </w:r>
      <w:proofErr w:type="spellStart"/>
      <w:r w:rsidRPr="00CA77A8">
        <w:rPr>
          <w:rFonts w:ascii="Helvetica" w:hAnsi="Helvetica" w:cs="Helvetica"/>
          <w:lang w:val="en-US"/>
        </w:rPr>
        <w:t>besonderes</w:t>
      </w:r>
      <w:proofErr w:type="spellEnd"/>
      <w:r w:rsidRPr="00CA77A8">
        <w:rPr>
          <w:rFonts w:ascii="Helvetica" w:hAnsi="Helvetica" w:cs="Helvetica"/>
          <w:lang w:val="en-US"/>
        </w:rPr>
        <w:t xml:space="preserve"> </w:t>
      </w:r>
      <w:proofErr w:type="spellStart"/>
      <w:r w:rsidRPr="00CA77A8">
        <w:rPr>
          <w:rFonts w:ascii="Helvetica" w:hAnsi="Helvetica" w:cs="Helvetica"/>
          <w:lang w:val="en-US"/>
        </w:rPr>
        <w:t>Augenmerk</w:t>
      </w:r>
      <w:proofErr w:type="spellEnd"/>
      <w:r w:rsidRPr="00CA77A8">
        <w:rPr>
          <w:rFonts w:ascii="Helvetica" w:hAnsi="Helvetica" w:cs="Helvetica"/>
          <w:lang w:val="en-US"/>
        </w:rPr>
        <w:t xml:space="preserve"> auf </w:t>
      </w:r>
      <w:r w:rsidR="005D0779" w:rsidRPr="005D0779">
        <w:rPr>
          <w:rFonts w:ascii="Helvetica" w:hAnsi="Helvetica" w:cs="Helvetica"/>
          <w:lang w:val="de-DE"/>
        </w:rPr>
        <w:t>die jungen Gäste</w:t>
      </w:r>
      <w:r w:rsidRPr="00CA77A8">
        <w:rPr>
          <w:rFonts w:ascii="Helvetica" w:hAnsi="Helvetica" w:cs="Helvetica"/>
          <w:lang w:val="en-US"/>
        </w:rPr>
        <w:t xml:space="preserve">, </w:t>
      </w:r>
      <w:r w:rsidR="005D0779" w:rsidRPr="005D0779">
        <w:rPr>
          <w:rFonts w:ascii="Helvetica" w:hAnsi="Helvetica" w:cs="Helvetica"/>
          <w:lang w:val="de-DE"/>
        </w:rPr>
        <w:t xml:space="preserve">aber auch auf Erwachsene sowie </w:t>
      </w:r>
      <w:proofErr w:type="spellStart"/>
      <w:r w:rsidRPr="00CA77A8">
        <w:rPr>
          <w:rFonts w:ascii="Helvetica" w:hAnsi="Helvetica" w:cs="Helvetica"/>
          <w:lang w:val="en-US"/>
        </w:rPr>
        <w:t>Paare</w:t>
      </w:r>
      <w:proofErr w:type="spellEnd"/>
      <w:r w:rsidRPr="00CA77A8">
        <w:rPr>
          <w:rFonts w:ascii="Helvetica" w:hAnsi="Helvetica" w:cs="Helvetica"/>
          <w:lang w:val="en-US"/>
        </w:rPr>
        <w:t xml:space="preserve"> </w:t>
      </w:r>
      <w:proofErr w:type="spellStart"/>
      <w:r w:rsidR="0090489F">
        <w:rPr>
          <w:rFonts w:ascii="Helvetica" w:hAnsi="Helvetica" w:cs="Helvetica"/>
          <w:lang w:val="de-DE"/>
        </w:rPr>
        <w:t>g</w:t>
      </w:r>
      <w:r w:rsidR="005D0779" w:rsidRPr="005D0779">
        <w:rPr>
          <w:rFonts w:ascii="Helvetica" w:hAnsi="Helvetica" w:cs="Helvetica"/>
          <w:lang w:val="de-DE"/>
        </w:rPr>
        <w:t>e</w:t>
      </w:r>
      <w:r w:rsidRPr="00CA77A8">
        <w:rPr>
          <w:rFonts w:ascii="Helvetica" w:hAnsi="Helvetica" w:cs="Helvetica"/>
          <w:lang w:val="en-US"/>
        </w:rPr>
        <w:t>legt</w:t>
      </w:r>
      <w:proofErr w:type="spellEnd"/>
      <w:r w:rsidRPr="00CA77A8">
        <w:rPr>
          <w:rFonts w:ascii="Helvetica" w:hAnsi="Helvetica" w:cs="Helvetica"/>
          <w:lang w:val="en-US"/>
        </w:rPr>
        <w:t>. „</w:t>
      </w:r>
      <w:proofErr w:type="spellStart"/>
      <w:r w:rsidRPr="00CA77A8">
        <w:rPr>
          <w:rFonts w:ascii="Helvetica" w:hAnsi="Helvetica" w:cs="Helvetica"/>
          <w:lang w:val="en-US"/>
        </w:rPr>
        <w:t>Wir</w:t>
      </w:r>
      <w:proofErr w:type="spellEnd"/>
      <w:r w:rsidRPr="00CA77A8">
        <w:rPr>
          <w:rFonts w:ascii="Helvetica" w:hAnsi="Helvetica" w:cs="Helvetica"/>
          <w:lang w:val="en-US"/>
        </w:rPr>
        <w:t xml:space="preserve"> </w:t>
      </w:r>
      <w:r w:rsidR="00B30FE4" w:rsidRPr="00DC2FA5">
        <w:rPr>
          <w:rFonts w:ascii="Helvetica" w:hAnsi="Helvetica" w:cs="Helvetica"/>
          <w:lang w:val="de-DE"/>
        </w:rPr>
        <w:t>sind sehr stolz auf</w:t>
      </w:r>
      <w:r w:rsidR="00980A69" w:rsidRPr="00DC2FA5">
        <w:rPr>
          <w:rFonts w:ascii="Helvetica" w:hAnsi="Helvetica" w:cs="Helvetica"/>
          <w:lang w:val="de-DE"/>
        </w:rPr>
        <w:t xml:space="preserve"> die vergangenen 25 Jahre, auf </w:t>
      </w:r>
      <w:r w:rsidR="00AF6338" w:rsidRPr="00DC2FA5">
        <w:rPr>
          <w:rFonts w:ascii="Helvetica" w:hAnsi="Helvetica" w:cs="Helvetica"/>
          <w:lang w:val="de-DE"/>
        </w:rPr>
        <w:t xml:space="preserve">die erfolgreiche Entwicklung unserer Hotels und </w:t>
      </w:r>
      <w:r w:rsidR="00B30FE4" w:rsidRPr="00DC2FA5">
        <w:rPr>
          <w:rFonts w:ascii="Helvetica" w:hAnsi="Helvetica" w:cs="Helvetica"/>
          <w:lang w:val="de-DE"/>
        </w:rPr>
        <w:t>unsere exzellente Gastfreundschaft</w:t>
      </w:r>
      <w:r w:rsidRPr="00CA77A8">
        <w:rPr>
          <w:rFonts w:ascii="Helvetica" w:hAnsi="Helvetica" w:cs="Helvetica"/>
          <w:lang w:val="en-US"/>
        </w:rPr>
        <w:t xml:space="preserve">", so Dmitri Kolesnikov, </w:t>
      </w:r>
      <w:proofErr w:type="spellStart"/>
      <w:r w:rsidRPr="00CA77A8">
        <w:rPr>
          <w:rFonts w:ascii="Helvetica" w:hAnsi="Helvetica" w:cs="Helvetica"/>
          <w:lang w:val="en-US"/>
        </w:rPr>
        <w:t>Vorstandsvorsitzender</w:t>
      </w:r>
      <w:proofErr w:type="spellEnd"/>
      <w:r w:rsidRPr="00CA77A8">
        <w:rPr>
          <w:rFonts w:ascii="Helvetica" w:hAnsi="Helvetica" w:cs="Helvetica"/>
          <w:lang w:val="en-US"/>
        </w:rPr>
        <w:t xml:space="preserve"> der </w:t>
      </w:r>
      <w:proofErr w:type="spellStart"/>
      <w:r w:rsidRPr="00CA77A8">
        <w:rPr>
          <w:rFonts w:ascii="Helvetica" w:hAnsi="Helvetica" w:cs="Helvetica"/>
          <w:lang w:val="en-US"/>
        </w:rPr>
        <w:t>Cronwell</w:t>
      </w:r>
      <w:proofErr w:type="spellEnd"/>
      <w:r w:rsidRPr="00CA77A8">
        <w:rPr>
          <w:rFonts w:ascii="Helvetica" w:hAnsi="Helvetica" w:cs="Helvetica"/>
          <w:lang w:val="en-US"/>
        </w:rPr>
        <w:t xml:space="preserve"> Hotels &amp; Resorts</w:t>
      </w:r>
      <w:r w:rsidR="00695F06" w:rsidRPr="00DC2FA5">
        <w:rPr>
          <w:rFonts w:ascii="Helvetica" w:hAnsi="Helvetica" w:cs="Helvetica"/>
          <w:lang w:val="de-DE"/>
        </w:rPr>
        <w:t>. „</w:t>
      </w:r>
      <w:r w:rsidR="008A581D">
        <w:rPr>
          <w:rFonts w:ascii="Helvetica" w:hAnsi="Helvetica" w:cs="Helvetica"/>
          <w:lang w:val="de-DE"/>
        </w:rPr>
        <w:t>Und w</w:t>
      </w:r>
      <w:r w:rsidR="00695F06" w:rsidRPr="00DC2FA5">
        <w:rPr>
          <w:rFonts w:ascii="Helvetica" w:hAnsi="Helvetica" w:cs="Helvetica"/>
          <w:lang w:val="de-DE"/>
        </w:rPr>
        <w:t xml:space="preserve">ir sind bereit </w:t>
      </w:r>
      <w:r w:rsidR="006F3B8E" w:rsidRPr="00DC2FA5">
        <w:rPr>
          <w:rFonts w:ascii="Helvetica" w:hAnsi="Helvetica" w:cs="Helvetica"/>
          <w:lang w:val="de-DE"/>
        </w:rPr>
        <w:t xml:space="preserve">für eine neue Ära unserer </w:t>
      </w:r>
      <w:proofErr w:type="spellStart"/>
      <w:r w:rsidR="006F3B8E" w:rsidRPr="00DC2FA5">
        <w:rPr>
          <w:rFonts w:ascii="Helvetica" w:hAnsi="Helvetica" w:cs="Helvetica"/>
          <w:lang w:val="de-DE"/>
        </w:rPr>
        <w:t>Cronwell</w:t>
      </w:r>
      <w:proofErr w:type="spellEnd"/>
      <w:r w:rsidR="006F3B8E" w:rsidRPr="00DC2FA5">
        <w:rPr>
          <w:rFonts w:ascii="Helvetica" w:hAnsi="Helvetica" w:cs="Helvetica"/>
          <w:lang w:val="de-DE"/>
        </w:rPr>
        <w:t>-Story</w:t>
      </w:r>
      <w:r w:rsidR="009B40EC">
        <w:rPr>
          <w:rFonts w:ascii="Helvetica" w:hAnsi="Helvetica" w:cs="Helvetica"/>
          <w:lang w:val="de-DE"/>
        </w:rPr>
        <w:t xml:space="preserve">, mit neuen Konzepten, neuen </w:t>
      </w:r>
      <w:r w:rsidR="00353218">
        <w:rPr>
          <w:rFonts w:ascii="Helvetica" w:hAnsi="Helvetica" w:cs="Helvetica"/>
          <w:lang w:val="de-DE"/>
        </w:rPr>
        <w:t xml:space="preserve">Angeboten und </w:t>
      </w:r>
      <w:r w:rsidR="005B5FA6">
        <w:rPr>
          <w:rFonts w:ascii="Helvetica" w:hAnsi="Helvetica" w:cs="Helvetica"/>
          <w:lang w:val="de-DE"/>
        </w:rPr>
        <w:t>einer Fülle an Erlebnismöglichkeiten für unsere Gäste.</w:t>
      </w:r>
      <w:r w:rsidRPr="00CA77A8">
        <w:rPr>
          <w:rFonts w:ascii="Helvetica" w:hAnsi="Helvetica" w:cs="Helvetica"/>
          <w:lang w:val="en-US"/>
        </w:rPr>
        <w:t xml:space="preserve">"   </w:t>
      </w:r>
    </w:p>
    <w:p w14:paraId="522BBB94" w14:textId="6DC11374" w:rsidR="00C5700E" w:rsidRPr="002918B3" w:rsidRDefault="001D5A11" w:rsidP="00C5700E">
      <w:pPr>
        <w:spacing w:after="120" w:line="288" w:lineRule="auto"/>
        <w:jc w:val="both"/>
        <w:rPr>
          <w:rFonts w:ascii="Helvetica" w:hAnsi="Helvetica" w:cs="Helvetica"/>
          <w:b/>
          <w:bCs/>
          <w:lang w:val="de-DE"/>
        </w:rPr>
      </w:pPr>
      <w:r>
        <w:rPr>
          <w:rFonts w:ascii="Helvetica" w:hAnsi="Helvetica" w:cs="Helvetica"/>
          <w:b/>
          <w:bCs/>
          <w:lang w:val="de-DE"/>
        </w:rPr>
        <w:t>Renovierte</w:t>
      </w:r>
      <w:r w:rsidR="002918B3" w:rsidRPr="002918B3">
        <w:rPr>
          <w:rFonts w:ascii="Helvetica" w:hAnsi="Helvetica" w:cs="Helvetica"/>
          <w:b/>
          <w:bCs/>
          <w:lang w:val="de-DE"/>
        </w:rPr>
        <w:t xml:space="preserve"> Superior-Doppelzimmer im </w:t>
      </w:r>
      <w:proofErr w:type="spellStart"/>
      <w:r w:rsidR="003328B4" w:rsidRPr="002918B3">
        <w:rPr>
          <w:rFonts w:ascii="Helvetica" w:hAnsi="Helvetica" w:cs="Helvetica"/>
          <w:b/>
          <w:bCs/>
          <w:lang w:val="de-DE"/>
        </w:rPr>
        <w:t>Cronwell</w:t>
      </w:r>
      <w:proofErr w:type="spellEnd"/>
      <w:r w:rsidR="003328B4" w:rsidRPr="002918B3">
        <w:rPr>
          <w:rFonts w:ascii="Helvetica" w:hAnsi="Helvetica" w:cs="Helvetica"/>
          <w:b/>
          <w:bCs/>
          <w:lang w:val="de-DE"/>
        </w:rPr>
        <w:t xml:space="preserve"> </w:t>
      </w:r>
      <w:proofErr w:type="spellStart"/>
      <w:r w:rsidR="003328B4" w:rsidRPr="002918B3">
        <w:rPr>
          <w:rFonts w:ascii="Helvetica" w:hAnsi="Helvetica" w:cs="Helvetica"/>
          <w:b/>
          <w:bCs/>
          <w:lang w:val="de-DE"/>
        </w:rPr>
        <w:t>Platamon</w:t>
      </w:r>
      <w:proofErr w:type="spellEnd"/>
      <w:r w:rsidR="003328B4" w:rsidRPr="002918B3">
        <w:rPr>
          <w:rFonts w:ascii="Helvetica" w:hAnsi="Helvetica" w:cs="Helvetica"/>
          <w:b/>
          <w:bCs/>
          <w:lang w:val="de-DE"/>
        </w:rPr>
        <w:t xml:space="preserve"> Resort</w:t>
      </w:r>
    </w:p>
    <w:p w14:paraId="2D58A57D" w14:textId="3C9EB8F7" w:rsidR="004B5F07" w:rsidRDefault="004B5F07" w:rsidP="00C5700E">
      <w:pPr>
        <w:spacing w:after="120" w:line="288" w:lineRule="auto"/>
        <w:jc w:val="both"/>
        <w:rPr>
          <w:rFonts w:ascii="Helvetica" w:hAnsi="Helvetica" w:cs="Helvetica"/>
          <w:lang w:val="de-DE"/>
        </w:rPr>
      </w:pPr>
      <w:r>
        <w:rPr>
          <w:rFonts w:ascii="Helvetica" w:hAnsi="Helvetica" w:cs="Helvetica"/>
          <w:lang w:val="de-DE"/>
        </w:rPr>
        <w:t xml:space="preserve">Gleich 36 </w:t>
      </w:r>
      <w:r w:rsidR="007B6F46">
        <w:rPr>
          <w:rFonts w:ascii="Helvetica" w:hAnsi="Helvetica" w:cs="Helvetica"/>
          <w:lang w:val="de-DE"/>
        </w:rPr>
        <w:t xml:space="preserve">Superior-Doppelzimmer </w:t>
      </w:r>
      <w:r>
        <w:rPr>
          <w:rFonts w:ascii="Helvetica" w:hAnsi="Helvetica" w:cs="Helvetica"/>
          <w:lang w:val="de-DE"/>
        </w:rPr>
        <w:t xml:space="preserve">der </w:t>
      </w:r>
      <w:r w:rsidR="00913287">
        <w:rPr>
          <w:rFonts w:ascii="Helvetica" w:hAnsi="Helvetica" w:cs="Helvetica"/>
          <w:lang w:val="de-DE"/>
        </w:rPr>
        <w:t>neue</w:t>
      </w:r>
      <w:r>
        <w:rPr>
          <w:rFonts w:ascii="Helvetica" w:hAnsi="Helvetica" w:cs="Helvetica"/>
          <w:lang w:val="de-DE"/>
        </w:rPr>
        <w:t>n</w:t>
      </w:r>
      <w:r w:rsidR="00913287">
        <w:rPr>
          <w:rFonts w:ascii="Helvetica" w:hAnsi="Helvetica" w:cs="Helvetica"/>
          <w:lang w:val="de-DE"/>
        </w:rPr>
        <w:t xml:space="preserve"> Kategorie </w:t>
      </w:r>
      <w:r w:rsidR="001D407A">
        <w:rPr>
          <w:rFonts w:ascii="Helvetica" w:hAnsi="Helvetica" w:cs="Helvetica"/>
          <w:lang w:val="de-DE"/>
        </w:rPr>
        <w:t>stehen</w:t>
      </w:r>
      <w:r>
        <w:rPr>
          <w:rFonts w:ascii="Helvetica" w:hAnsi="Helvetica" w:cs="Helvetica"/>
          <w:lang w:val="de-DE"/>
        </w:rPr>
        <w:t xml:space="preserve"> </w:t>
      </w:r>
      <w:proofErr w:type="spellStart"/>
      <w:r w:rsidR="00C5700E" w:rsidRPr="00CA77A8">
        <w:rPr>
          <w:rFonts w:ascii="Helvetica" w:hAnsi="Helvetica" w:cs="Helvetica"/>
          <w:lang w:val="en-US"/>
        </w:rPr>
        <w:t>im</w:t>
      </w:r>
      <w:proofErr w:type="spellEnd"/>
      <w:r w:rsidR="00C5700E" w:rsidRPr="00CA77A8">
        <w:rPr>
          <w:rFonts w:ascii="Helvetica" w:hAnsi="Helvetica" w:cs="Helvetica"/>
          <w:lang w:val="en-US"/>
        </w:rPr>
        <w:t xml:space="preserve"> </w:t>
      </w:r>
      <w:proofErr w:type="spellStart"/>
      <w:r w:rsidR="00C5700E" w:rsidRPr="00CA77A8">
        <w:rPr>
          <w:rFonts w:ascii="Helvetica" w:hAnsi="Helvetica" w:cs="Helvetica"/>
          <w:b/>
          <w:lang w:val="en-US"/>
        </w:rPr>
        <w:t>Cronwell</w:t>
      </w:r>
      <w:proofErr w:type="spellEnd"/>
      <w:r w:rsidR="00C5700E" w:rsidRPr="00CA77A8">
        <w:rPr>
          <w:rFonts w:ascii="Helvetica" w:hAnsi="Helvetica" w:cs="Helvetica"/>
          <w:b/>
          <w:lang w:val="en-US"/>
        </w:rPr>
        <w:t xml:space="preserve"> </w:t>
      </w:r>
      <w:proofErr w:type="spellStart"/>
      <w:r w:rsidR="00C5700E" w:rsidRPr="00CA77A8">
        <w:rPr>
          <w:rFonts w:ascii="Helvetica" w:hAnsi="Helvetica" w:cs="Helvetica"/>
          <w:b/>
          <w:lang w:val="en-US"/>
        </w:rPr>
        <w:t>Platamon</w:t>
      </w:r>
      <w:proofErr w:type="spellEnd"/>
      <w:r w:rsidR="00C5700E" w:rsidRPr="00CA77A8">
        <w:rPr>
          <w:rFonts w:ascii="Helvetica" w:hAnsi="Helvetica" w:cs="Helvetica"/>
          <w:b/>
          <w:lang w:val="en-US"/>
        </w:rPr>
        <w:t xml:space="preserve"> Resort </w:t>
      </w:r>
      <w:r>
        <w:rPr>
          <w:rFonts w:ascii="Helvetica" w:hAnsi="Helvetica" w:cs="Helvetica"/>
          <w:lang w:val="de-DE"/>
        </w:rPr>
        <w:t xml:space="preserve">den Gästen </w:t>
      </w:r>
      <w:r w:rsidR="001D407A">
        <w:rPr>
          <w:rFonts w:ascii="Helvetica" w:hAnsi="Helvetica" w:cs="Helvetica"/>
          <w:lang w:val="de-DE"/>
        </w:rPr>
        <w:t xml:space="preserve">in dieser Saison </w:t>
      </w:r>
      <w:r>
        <w:rPr>
          <w:rFonts w:ascii="Helvetica" w:hAnsi="Helvetica" w:cs="Helvetica"/>
          <w:lang w:val="de-DE"/>
        </w:rPr>
        <w:t>zur Verfügung.</w:t>
      </w:r>
      <w:r w:rsidR="001D407A">
        <w:rPr>
          <w:rFonts w:ascii="Helvetica" w:hAnsi="Helvetica" w:cs="Helvetica"/>
          <w:lang w:val="de-DE"/>
        </w:rPr>
        <w:t xml:space="preserve"> Die</w:t>
      </w:r>
      <w:r w:rsidR="00A154D5">
        <w:rPr>
          <w:rFonts w:ascii="Helvetica" w:hAnsi="Helvetica" w:cs="Helvetica"/>
          <w:lang w:val="de-DE"/>
        </w:rPr>
        <w:t xml:space="preserve"> </w:t>
      </w:r>
      <w:r w:rsidR="001D407A">
        <w:rPr>
          <w:rFonts w:ascii="Helvetica" w:hAnsi="Helvetica" w:cs="Helvetica"/>
          <w:lang w:val="de-DE"/>
        </w:rPr>
        <w:t>in der 5. Etage</w:t>
      </w:r>
      <w:r w:rsidR="00A154D5">
        <w:rPr>
          <w:rFonts w:ascii="Helvetica" w:hAnsi="Helvetica" w:cs="Helvetica"/>
          <w:lang w:val="de-DE"/>
        </w:rPr>
        <w:t xml:space="preserve"> des Hauptgebäudes befindlichen Zimmer sind vollst</w:t>
      </w:r>
      <w:r w:rsidR="00F90688">
        <w:rPr>
          <w:rFonts w:ascii="Helvetica" w:hAnsi="Helvetica" w:cs="Helvetica"/>
          <w:lang w:val="de-DE"/>
        </w:rPr>
        <w:t xml:space="preserve">ändig </w:t>
      </w:r>
      <w:r w:rsidR="00035177">
        <w:rPr>
          <w:rFonts w:ascii="Helvetica" w:hAnsi="Helvetica" w:cs="Helvetica"/>
          <w:lang w:val="de-DE"/>
        </w:rPr>
        <w:t xml:space="preserve">renoviert und </w:t>
      </w:r>
      <w:r w:rsidR="00F90688">
        <w:rPr>
          <w:rFonts w:ascii="Helvetica" w:hAnsi="Helvetica" w:cs="Helvetica"/>
          <w:lang w:val="de-DE"/>
        </w:rPr>
        <w:t xml:space="preserve">mit neuen Möbeln, Accessoires und Stoffen in der aktuellen Jubiläumsfarbe </w:t>
      </w:r>
      <w:r w:rsidR="00035177">
        <w:rPr>
          <w:rFonts w:ascii="Helvetica" w:hAnsi="Helvetica" w:cs="Helvetica"/>
          <w:lang w:val="de-DE"/>
        </w:rPr>
        <w:t xml:space="preserve">sowie mit </w:t>
      </w:r>
      <w:r w:rsidR="002B6BE7">
        <w:rPr>
          <w:rFonts w:ascii="Helvetica" w:hAnsi="Helvetica" w:cs="Helvetica"/>
          <w:lang w:val="de-DE"/>
        </w:rPr>
        <w:t xml:space="preserve">Tee- und Kaffeestation </w:t>
      </w:r>
      <w:r w:rsidR="00EA0909">
        <w:rPr>
          <w:rFonts w:ascii="Helvetica" w:hAnsi="Helvetica" w:cs="Helvetica"/>
          <w:lang w:val="de-DE"/>
        </w:rPr>
        <w:t xml:space="preserve">ausgestattet. </w:t>
      </w:r>
    </w:p>
    <w:p w14:paraId="5F29189D" w14:textId="54BE91A9" w:rsidR="00561281" w:rsidRDefault="00702F2E" w:rsidP="00561281">
      <w:pPr>
        <w:spacing w:after="120" w:line="288" w:lineRule="auto"/>
        <w:jc w:val="both"/>
        <w:rPr>
          <w:rFonts w:ascii="Helvetica" w:hAnsi="Helvetica" w:cs="Helvetica"/>
          <w:b/>
          <w:lang w:val="de-DE"/>
        </w:rPr>
      </w:pPr>
      <w:r>
        <w:rPr>
          <w:rFonts w:ascii="Helvetica" w:hAnsi="Helvetica" w:cs="Helvetica"/>
          <w:b/>
          <w:lang w:val="de-DE"/>
        </w:rPr>
        <w:br w:type="column"/>
      </w:r>
      <w:r w:rsidR="00383669" w:rsidRPr="00383669">
        <w:rPr>
          <w:rFonts w:ascii="Helvetica" w:hAnsi="Helvetica" w:cs="Helvetica"/>
          <w:b/>
          <w:lang w:val="de-DE"/>
        </w:rPr>
        <w:lastRenderedPageBreak/>
        <w:t>Neue Gastronomie-</w:t>
      </w:r>
      <w:r w:rsidR="001D5A11">
        <w:rPr>
          <w:rFonts w:ascii="Helvetica" w:hAnsi="Helvetica" w:cs="Helvetica"/>
          <w:b/>
          <w:lang w:val="de-DE"/>
        </w:rPr>
        <w:t>Konzepte</w:t>
      </w:r>
      <w:r w:rsidR="00383669" w:rsidRPr="00383669">
        <w:rPr>
          <w:rFonts w:ascii="Helvetica" w:hAnsi="Helvetica" w:cs="Helvetica"/>
          <w:b/>
          <w:lang w:val="de-DE"/>
        </w:rPr>
        <w:t xml:space="preserve"> </w:t>
      </w:r>
    </w:p>
    <w:p w14:paraId="00676303" w14:textId="2081C2FB" w:rsidR="00AF2049" w:rsidRPr="00AF2049" w:rsidRDefault="00AF2049" w:rsidP="00D54718">
      <w:pPr>
        <w:spacing w:after="120" w:line="288" w:lineRule="auto"/>
        <w:jc w:val="both"/>
        <w:rPr>
          <w:rFonts w:ascii="Helvetica" w:hAnsi="Helvetica" w:cs="Helvetica"/>
          <w:b/>
          <w:lang w:val="de-DE"/>
        </w:rPr>
      </w:pPr>
      <w:r w:rsidRPr="00AF2049">
        <w:rPr>
          <w:rFonts w:ascii="Helvetica" w:hAnsi="Helvetica" w:cs="Helvetica"/>
          <w:lang w:val="de-DE"/>
        </w:rPr>
        <w:t xml:space="preserve">„Jeder kann Sie dazu bringen, den ersten Bissen eines Gerichts zu genießen, aber nur ein echter Chefkoch kann Sie dazu bringen, den letzten Bissen zu genießen.“ </w:t>
      </w:r>
      <w:r w:rsidRPr="0090489F">
        <w:rPr>
          <w:rFonts w:ascii="Helvetica" w:hAnsi="Helvetica" w:cs="Helvetica"/>
          <w:lang w:val="de-DE"/>
        </w:rPr>
        <w:t>Das</w:t>
      </w:r>
      <w:r w:rsidRPr="0013721F">
        <w:rPr>
          <w:rFonts w:ascii="Helvetica" w:hAnsi="Helvetica" w:cs="Helvetica"/>
          <w:color w:val="333333"/>
          <w:shd w:val="clear" w:color="auto" w:fill="FFFFFF"/>
          <w:lang w:val="de-DE"/>
        </w:rPr>
        <w:t xml:space="preserve"> Zitat von Francois Minot spiegelt den Schwerpunkt der </w:t>
      </w:r>
      <w:r w:rsidR="0013721F" w:rsidRPr="0013721F">
        <w:rPr>
          <w:rFonts w:ascii="Helvetica" w:hAnsi="Helvetica" w:cs="Helvetica"/>
          <w:color w:val="333333"/>
          <w:shd w:val="clear" w:color="auto" w:fill="FFFFFF"/>
          <w:lang w:val="de-DE"/>
        </w:rPr>
        <w:t xml:space="preserve">gastronomischen Neuerungen von </w:t>
      </w:r>
      <w:proofErr w:type="spellStart"/>
      <w:r w:rsidR="0013721F" w:rsidRPr="0013721F">
        <w:rPr>
          <w:rFonts w:ascii="Helvetica" w:hAnsi="Helvetica" w:cs="Helvetica"/>
          <w:color w:val="333333"/>
          <w:shd w:val="clear" w:color="auto" w:fill="FFFFFF"/>
          <w:lang w:val="de-DE"/>
        </w:rPr>
        <w:t>Cronwell</w:t>
      </w:r>
      <w:proofErr w:type="spellEnd"/>
      <w:r w:rsidR="0013721F" w:rsidRPr="0013721F">
        <w:rPr>
          <w:rFonts w:ascii="Helvetica" w:hAnsi="Helvetica" w:cs="Helvetica"/>
          <w:color w:val="333333"/>
          <w:shd w:val="clear" w:color="auto" w:fill="FFFFFF"/>
          <w:lang w:val="de-DE"/>
        </w:rPr>
        <w:t xml:space="preserve"> </w:t>
      </w:r>
      <w:r w:rsidRPr="0013721F">
        <w:rPr>
          <w:rFonts w:ascii="Helvetica" w:hAnsi="Helvetica" w:cs="Helvetica"/>
          <w:color w:val="333333"/>
          <w:shd w:val="clear" w:color="auto" w:fill="FFFFFF"/>
          <w:lang w:val="de-DE"/>
        </w:rPr>
        <w:t xml:space="preserve">wider. Neue Köche wurden für das </w:t>
      </w:r>
      <w:proofErr w:type="spellStart"/>
      <w:r w:rsidRPr="0013721F">
        <w:rPr>
          <w:rFonts w:ascii="Helvetica" w:hAnsi="Helvetica" w:cs="Helvetica"/>
          <w:b/>
          <w:bCs/>
          <w:color w:val="333333"/>
          <w:shd w:val="clear" w:color="auto" w:fill="FFFFFF"/>
          <w:lang w:val="de-DE"/>
        </w:rPr>
        <w:t>Cronwell</w:t>
      </w:r>
      <w:proofErr w:type="spellEnd"/>
      <w:r w:rsidRPr="0013721F">
        <w:rPr>
          <w:rFonts w:ascii="Helvetica" w:hAnsi="Helvetica" w:cs="Helvetica"/>
          <w:b/>
          <w:bCs/>
          <w:color w:val="333333"/>
          <w:shd w:val="clear" w:color="auto" w:fill="FFFFFF"/>
          <w:lang w:val="de-DE"/>
        </w:rPr>
        <w:t xml:space="preserve"> </w:t>
      </w:r>
      <w:proofErr w:type="spellStart"/>
      <w:r w:rsidRPr="0013721F">
        <w:rPr>
          <w:rFonts w:ascii="Helvetica" w:hAnsi="Helvetica" w:cs="Helvetica"/>
          <w:b/>
          <w:bCs/>
          <w:color w:val="333333"/>
          <w:shd w:val="clear" w:color="auto" w:fill="FFFFFF"/>
          <w:lang w:val="de-DE"/>
        </w:rPr>
        <w:t>Platamon</w:t>
      </w:r>
      <w:proofErr w:type="spellEnd"/>
      <w:r w:rsidRPr="0013721F">
        <w:rPr>
          <w:rFonts w:ascii="Helvetica" w:hAnsi="Helvetica" w:cs="Helvetica"/>
          <w:b/>
          <w:bCs/>
          <w:color w:val="333333"/>
          <w:shd w:val="clear" w:color="auto" w:fill="FFFFFF"/>
          <w:lang w:val="de-DE"/>
        </w:rPr>
        <w:t xml:space="preserve"> Resort</w:t>
      </w:r>
      <w:r w:rsidRPr="0013721F">
        <w:rPr>
          <w:rFonts w:ascii="Helvetica" w:hAnsi="Helvetica" w:cs="Helvetica"/>
          <w:color w:val="333333"/>
          <w:shd w:val="clear" w:color="auto" w:fill="FFFFFF"/>
          <w:lang w:val="de-DE"/>
        </w:rPr>
        <w:t xml:space="preserve"> und das </w:t>
      </w:r>
      <w:proofErr w:type="spellStart"/>
      <w:r w:rsidRPr="0013721F">
        <w:rPr>
          <w:rFonts w:ascii="Helvetica" w:hAnsi="Helvetica" w:cs="Helvetica"/>
          <w:b/>
          <w:bCs/>
          <w:color w:val="333333"/>
          <w:shd w:val="clear" w:color="auto" w:fill="FFFFFF"/>
          <w:lang w:val="de-DE"/>
        </w:rPr>
        <w:t>Rahoni</w:t>
      </w:r>
      <w:proofErr w:type="spellEnd"/>
      <w:r w:rsidRPr="0013721F">
        <w:rPr>
          <w:rFonts w:ascii="Helvetica" w:hAnsi="Helvetica" w:cs="Helvetica"/>
          <w:b/>
          <w:bCs/>
          <w:color w:val="333333"/>
          <w:shd w:val="clear" w:color="auto" w:fill="FFFFFF"/>
          <w:lang w:val="de-DE"/>
        </w:rPr>
        <w:t xml:space="preserve"> </w:t>
      </w:r>
      <w:proofErr w:type="spellStart"/>
      <w:r w:rsidRPr="0013721F">
        <w:rPr>
          <w:rFonts w:ascii="Helvetica" w:hAnsi="Helvetica" w:cs="Helvetica"/>
          <w:b/>
          <w:bCs/>
          <w:color w:val="333333"/>
          <w:shd w:val="clear" w:color="auto" w:fill="FFFFFF"/>
          <w:lang w:val="de-DE"/>
        </w:rPr>
        <w:t>Cronwell</w:t>
      </w:r>
      <w:proofErr w:type="spellEnd"/>
      <w:r w:rsidRPr="0013721F">
        <w:rPr>
          <w:rFonts w:ascii="Helvetica" w:hAnsi="Helvetica" w:cs="Helvetica"/>
          <w:b/>
          <w:bCs/>
          <w:color w:val="333333"/>
          <w:shd w:val="clear" w:color="auto" w:fill="FFFFFF"/>
          <w:lang w:val="de-DE"/>
        </w:rPr>
        <w:t xml:space="preserve"> Park Hotel </w:t>
      </w:r>
      <w:proofErr w:type="spellStart"/>
      <w:r w:rsidRPr="0013721F">
        <w:rPr>
          <w:rFonts w:ascii="Helvetica" w:hAnsi="Helvetica" w:cs="Helvetica"/>
          <w:b/>
          <w:bCs/>
          <w:color w:val="333333"/>
          <w:shd w:val="clear" w:color="auto" w:fill="FFFFFF"/>
          <w:lang w:val="de-DE"/>
        </w:rPr>
        <w:t>Adults</w:t>
      </w:r>
      <w:proofErr w:type="spellEnd"/>
      <w:r w:rsidRPr="0013721F">
        <w:rPr>
          <w:rFonts w:ascii="Helvetica" w:hAnsi="Helvetica" w:cs="Helvetica"/>
          <w:b/>
          <w:bCs/>
          <w:color w:val="333333"/>
          <w:shd w:val="clear" w:color="auto" w:fill="FFFFFF"/>
          <w:lang w:val="de-DE"/>
        </w:rPr>
        <w:t xml:space="preserve"> </w:t>
      </w:r>
      <w:proofErr w:type="spellStart"/>
      <w:r w:rsidRPr="0013721F">
        <w:rPr>
          <w:rFonts w:ascii="Helvetica" w:hAnsi="Helvetica" w:cs="Helvetica"/>
          <w:b/>
          <w:bCs/>
          <w:color w:val="333333"/>
          <w:shd w:val="clear" w:color="auto" w:fill="FFFFFF"/>
          <w:lang w:val="de-DE"/>
        </w:rPr>
        <w:t>Only</w:t>
      </w:r>
      <w:proofErr w:type="spellEnd"/>
      <w:r w:rsidRPr="0013721F">
        <w:rPr>
          <w:rFonts w:ascii="Helvetica" w:hAnsi="Helvetica" w:cs="Helvetica"/>
          <w:color w:val="333333"/>
          <w:shd w:val="clear" w:color="auto" w:fill="FFFFFF"/>
          <w:lang w:val="de-DE"/>
        </w:rPr>
        <w:t xml:space="preserve"> verpflichtet. </w:t>
      </w:r>
      <w:r w:rsidR="00E879A3" w:rsidRPr="0013721F">
        <w:rPr>
          <w:rFonts w:ascii="Helvetica" w:hAnsi="Helvetica" w:cs="Helvetica"/>
          <w:color w:val="333333"/>
          <w:shd w:val="clear" w:color="auto" w:fill="FFFFFF"/>
          <w:lang w:val="de-DE"/>
        </w:rPr>
        <w:t xml:space="preserve">Das Konzept sieht </w:t>
      </w:r>
      <w:r w:rsidR="00561281" w:rsidRPr="0013721F">
        <w:rPr>
          <w:rFonts w:ascii="Helvetica" w:hAnsi="Helvetica" w:cs="Helvetica"/>
          <w:color w:val="333333"/>
          <w:shd w:val="clear" w:color="auto" w:fill="FFFFFF"/>
          <w:lang w:val="de-DE"/>
        </w:rPr>
        <w:t xml:space="preserve">kulinarische Reisen rund um den Globus </w:t>
      </w:r>
      <w:r w:rsidR="00D54718" w:rsidRPr="0013721F">
        <w:rPr>
          <w:rFonts w:ascii="Helvetica" w:hAnsi="Helvetica" w:cs="Helvetica"/>
          <w:color w:val="333333"/>
          <w:shd w:val="clear" w:color="auto" w:fill="FFFFFF"/>
          <w:lang w:val="de-DE"/>
        </w:rPr>
        <w:t>sowie speziell für die Wünsche der kleinen Gäste en</w:t>
      </w:r>
      <w:r w:rsidR="0013721F">
        <w:rPr>
          <w:rFonts w:ascii="Helvetica" w:hAnsi="Helvetica" w:cs="Helvetica"/>
          <w:color w:val="333333"/>
          <w:shd w:val="clear" w:color="auto" w:fill="FFFFFF"/>
          <w:lang w:val="de-DE"/>
        </w:rPr>
        <w:t>t</w:t>
      </w:r>
      <w:r w:rsidR="00D54718" w:rsidRPr="0013721F">
        <w:rPr>
          <w:rFonts w:ascii="Helvetica" w:hAnsi="Helvetica" w:cs="Helvetica"/>
          <w:color w:val="333333"/>
          <w:shd w:val="clear" w:color="auto" w:fill="FFFFFF"/>
          <w:lang w:val="de-DE"/>
        </w:rPr>
        <w:t xml:space="preserve">wickelte </w:t>
      </w:r>
      <w:r w:rsidR="001F0E35" w:rsidRPr="0013721F">
        <w:rPr>
          <w:rFonts w:ascii="Helvetica" w:hAnsi="Helvetica" w:cs="Helvetica"/>
          <w:color w:val="333333"/>
          <w:shd w:val="clear" w:color="auto" w:fill="FFFFFF"/>
          <w:lang w:val="de-DE"/>
        </w:rPr>
        <w:t>Kinder-</w:t>
      </w:r>
      <w:r w:rsidR="00561281" w:rsidRPr="0013721F">
        <w:rPr>
          <w:rFonts w:ascii="Helvetica" w:hAnsi="Helvetica" w:cs="Helvetica"/>
          <w:color w:val="333333"/>
          <w:shd w:val="clear" w:color="auto" w:fill="FFFFFF"/>
          <w:lang w:val="de-DE"/>
        </w:rPr>
        <w:t>Menü</w:t>
      </w:r>
      <w:r w:rsidR="001F0E35" w:rsidRPr="0013721F">
        <w:rPr>
          <w:rFonts w:ascii="Helvetica" w:hAnsi="Helvetica" w:cs="Helvetica"/>
          <w:color w:val="333333"/>
          <w:shd w:val="clear" w:color="auto" w:fill="FFFFFF"/>
          <w:lang w:val="de-DE"/>
        </w:rPr>
        <w:t>s</w:t>
      </w:r>
      <w:r w:rsidR="00784E24" w:rsidRPr="0013721F">
        <w:rPr>
          <w:rFonts w:ascii="Helvetica" w:hAnsi="Helvetica" w:cs="Helvetica"/>
          <w:color w:val="333333"/>
          <w:shd w:val="clear" w:color="auto" w:fill="FFFFFF"/>
          <w:lang w:val="de-DE"/>
        </w:rPr>
        <w:t xml:space="preserve"> vor</w:t>
      </w:r>
      <w:r w:rsidR="001F0E35" w:rsidRPr="0013721F">
        <w:rPr>
          <w:rFonts w:ascii="Helvetica" w:hAnsi="Helvetica" w:cs="Helvetica"/>
          <w:color w:val="333333"/>
          <w:shd w:val="clear" w:color="auto" w:fill="FFFFFF"/>
          <w:lang w:val="de-DE"/>
        </w:rPr>
        <w:t xml:space="preserve">. </w:t>
      </w:r>
      <w:r w:rsidR="00D54718" w:rsidRPr="0013721F">
        <w:rPr>
          <w:rFonts w:ascii="Helvetica" w:hAnsi="Helvetica" w:cs="Helvetica"/>
          <w:color w:val="333333"/>
          <w:shd w:val="clear" w:color="auto" w:fill="FFFFFF"/>
          <w:lang w:val="de-DE"/>
        </w:rPr>
        <w:t xml:space="preserve">Beim </w:t>
      </w:r>
      <w:r w:rsidR="00561281" w:rsidRPr="0013721F">
        <w:rPr>
          <w:rFonts w:ascii="Helvetica" w:hAnsi="Helvetica" w:cs="Helvetica"/>
          <w:color w:val="333333"/>
          <w:shd w:val="clear" w:color="auto" w:fill="FFFFFF"/>
          <w:lang w:val="de-DE"/>
        </w:rPr>
        <w:t xml:space="preserve">Abendessen </w:t>
      </w:r>
      <w:r w:rsidR="0013721F">
        <w:rPr>
          <w:rFonts w:ascii="Helvetica" w:hAnsi="Helvetica" w:cs="Helvetica"/>
          <w:color w:val="333333"/>
          <w:shd w:val="clear" w:color="auto" w:fill="FFFFFF"/>
          <w:lang w:val="de-DE"/>
        </w:rPr>
        <w:t xml:space="preserve">à </w:t>
      </w:r>
      <w:r w:rsidR="00561281" w:rsidRPr="0013721F">
        <w:rPr>
          <w:rFonts w:ascii="Helvetica" w:hAnsi="Helvetica" w:cs="Helvetica"/>
          <w:color w:val="333333"/>
          <w:shd w:val="clear" w:color="auto" w:fill="FFFFFF"/>
          <w:lang w:val="de-DE"/>
        </w:rPr>
        <w:t xml:space="preserve">la carte </w:t>
      </w:r>
      <w:r w:rsidR="00D54718" w:rsidRPr="0013721F">
        <w:rPr>
          <w:rFonts w:ascii="Helvetica" w:hAnsi="Helvetica" w:cs="Helvetica"/>
          <w:color w:val="333333"/>
          <w:shd w:val="clear" w:color="auto" w:fill="FFFFFF"/>
          <w:lang w:val="de-DE"/>
        </w:rPr>
        <w:t xml:space="preserve">liegt der </w:t>
      </w:r>
      <w:r w:rsidR="00561281" w:rsidRPr="0013721F">
        <w:rPr>
          <w:rFonts w:ascii="Helvetica" w:hAnsi="Helvetica" w:cs="Helvetica"/>
          <w:color w:val="333333"/>
          <w:shd w:val="clear" w:color="auto" w:fill="FFFFFF"/>
          <w:lang w:val="de-DE"/>
        </w:rPr>
        <w:t>Schwerpunkt auf frischem Fisch und Meeresfrüchten</w:t>
      </w:r>
      <w:r w:rsidR="00D54718" w:rsidRPr="0013721F">
        <w:rPr>
          <w:rFonts w:ascii="Helvetica" w:hAnsi="Helvetica" w:cs="Helvetica"/>
          <w:color w:val="333333"/>
          <w:shd w:val="clear" w:color="auto" w:fill="FFFFFF"/>
          <w:lang w:val="de-DE"/>
        </w:rPr>
        <w:t>.</w:t>
      </w:r>
      <w:r w:rsidR="00561281" w:rsidRPr="0013721F">
        <w:rPr>
          <w:rFonts w:ascii="Helvetica" w:hAnsi="Helvetica" w:cs="Helvetica"/>
          <w:color w:val="333333"/>
          <w:shd w:val="clear" w:color="auto" w:fill="FFFFFF"/>
          <w:lang w:val="de-DE"/>
        </w:rPr>
        <w:t xml:space="preserve"> </w:t>
      </w:r>
    </w:p>
    <w:p w14:paraId="71721B02" w14:textId="518679C6" w:rsidR="00D608C3" w:rsidRPr="0013721F" w:rsidRDefault="006B4F5D" w:rsidP="00D608C3">
      <w:pPr>
        <w:spacing w:after="120" w:line="288" w:lineRule="auto"/>
        <w:jc w:val="both"/>
        <w:rPr>
          <w:rFonts w:ascii="Helvetica" w:hAnsi="Helvetica" w:cs="Helvetica"/>
          <w:b/>
          <w:lang w:val="de-DE"/>
        </w:rPr>
      </w:pPr>
      <w:r w:rsidRPr="0013721F">
        <w:rPr>
          <w:rFonts w:ascii="Helvetica" w:hAnsi="Helvetica" w:cs="Helvetica"/>
          <w:b/>
          <w:lang w:val="de-DE"/>
        </w:rPr>
        <w:t>Erweitertes</w:t>
      </w:r>
      <w:r w:rsidR="00D608C3" w:rsidRPr="0013721F">
        <w:rPr>
          <w:rFonts w:ascii="Helvetica" w:hAnsi="Helvetica" w:cs="Helvetica"/>
          <w:b/>
          <w:lang w:val="de-DE"/>
        </w:rPr>
        <w:t xml:space="preserve"> </w:t>
      </w:r>
      <w:r w:rsidR="00784E24" w:rsidRPr="0013721F">
        <w:rPr>
          <w:rFonts w:ascii="Helvetica" w:hAnsi="Helvetica" w:cs="Helvetica"/>
          <w:b/>
          <w:lang w:val="de-DE"/>
        </w:rPr>
        <w:t>Unterhaltungs</w:t>
      </w:r>
      <w:r w:rsidR="00D51674" w:rsidRPr="0013721F">
        <w:rPr>
          <w:rFonts w:ascii="Helvetica" w:hAnsi="Helvetica" w:cs="Helvetica"/>
          <w:b/>
          <w:lang w:val="de-DE"/>
        </w:rPr>
        <w:t>- und</w:t>
      </w:r>
      <w:r w:rsidR="004975AA" w:rsidRPr="0013721F">
        <w:rPr>
          <w:rFonts w:ascii="Helvetica" w:hAnsi="Helvetica" w:cs="Helvetica"/>
          <w:b/>
          <w:lang w:val="de-DE"/>
        </w:rPr>
        <w:t xml:space="preserve"> </w:t>
      </w:r>
      <w:proofErr w:type="spellStart"/>
      <w:r w:rsidR="00D51674" w:rsidRPr="0013721F">
        <w:rPr>
          <w:rFonts w:ascii="Helvetica" w:hAnsi="Helvetica" w:cs="Helvetica"/>
          <w:b/>
          <w:lang w:val="de-DE"/>
        </w:rPr>
        <w:t>Spa</w:t>
      </w:r>
      <w:proofErr w:type="spellEnd"/>
      <w:r w:rsidR="00D51674" w:rsidRPr="0013721F">
        <w:rPr>
          <w:rFonts w:ascii="Helvetica" w:hAnsi="Helvetica" w:cs="Helvetica"/>
          <w:b/>
          <w:lang w:val="de-DE"/>
        </w:rPr>
        <w:t>-P</w:t>
      </w:r>
      <w:r w:rsidR="00784E24" w:rsidRPr="0013721F">
        <w:rPr>
          <w:rFonts w:ascii="Helvetica" w:hAnsi="Helvetica" w:cs="Helvetica"/>
          <w:b/>
          <w:lang w:val="de-DE"/>
        </w:rPr>
        <w:t xml:space="preserve">rogramm </w:t>
      </w:r>
      <w:proofErr w:type="gramStart"/>
      <w:r w:rsidR="00D608C3" w:rsidRPr="0013721F">
        <w:rPr>
          <w:rFonts w:ascii="Helvetica" w:hAnsi="Helvetica" w:cs="Helvetica"/>
          <w:b/>
          <w:lang w:val="de-DE"/>
        </w:rPr>
        <w:t>in 20</w:t>
      </w:r>
      <w:r w:rsidR="00784E24" w:rsidRPr="0013721F">
        <w:rPr>
          <w:rFonts w:ascii="Helvetica" w:hAnsi="Helvetica" w:cs="Helvetica"/>
          <w:b/>
          <w:lang w:val="de-DE"/>
        </w:rPr>
        <w:t>20</w:t>
      </w:r>
      <w:proofErr w:type="gramEnd"/>
    </w:p>
    <w:p w14:paraId="41830740" w14:textId="2D21C8A3" w:rsidR="00D608C3" w:rsidRPr="0013721F" w:rsidRDefault="00B473CC" w:rsidP="002866FB">
      <w:pPr>
        <w:jc w:val="both"/>
        <w:rPr>
          <w:rFonts w:ascii="Helvetica" w:hAnsi="Helvetica" w:cs="Helvetica"/>
          <w:color w:val="333333"/>
          <w:shd w:val="clear" w:color="auto" w:fill="FFFFFF"/>
          <w:lang w:val="de-DE"/>
        </w:rPr>
      </w:pPr>
      <w:r w:rsidRPr="0013721F">
        <w:rPr>
          <w:rFonts w:ascii="Helvetica" w:hAnsi="Helvetica" w:cs="Helvetica"/>
          <w:color w:val="333333"/>
          <w:shd w:val="clear" w:color="auto" w:fill="FFFFFF"/>
          <w:lang w:val="de-DE"/>
        </w:rPr>
        <w:t xml:space="preserve">Die neue Saison </w:t>
      </w:r>
      <w:r w:rsidR="00B14E03" w:rsidRPr="0013721F">
        <w:rPr>
          <w:rFonts w:ascii="Helvetica" w:hAnsi="Helvetica" w:cs="Helvetica"/>
          <w:color w:val="333333"/>
          <w:shd w:val="clear" w:color="auto" w:fill="FFFFFF"/>
          <w:lang w:val="de-DE"/>
        </w:rPr>
        <w:t xml:space="preserve">ist für die erwachsenen Gäste durch ein </w:t>
      </w:r>
      <w:r w:rsidR="00BB7FF4" w:rsidRPr="0013721F">
        <w:rPr>
          <w:rFonts w:ascii="Helvetica" w:hAnsi="Helvetica" w:cs="Helvetica"/>
          <w:color w:val="333333"/>
          <w:shd w:val="clear" w:color="auto" w:fill="FFFFFF"/>
          <w:lang w:val="de-DE"/>
        </w:rPr>
        <w:t>ausgedehntes</w:t>
      </w:r>
      <w:r w:rsidR="00B14E03" w:rsidRPr="0013721F">
        <w:rPr>
          <w:rFonts w:ascii="Helvetica" w:hAnsi="Helvetica" w:cs="Helvetica"/>
          <w:color w:val="333333"/>
          <w:shd w:val="clear" w:color="auto" w:fill="FFFFFF"/>
          <w:lang w:val="de-DE"/>
        </w:rPr>
        <w:t xml:space="preserve"> </w:t>
      </w:r>
      <w:r w:rsidR="003F70F3" w:rsidRPr="0013721F">
        <w:rPr>
          <w:rFonts w:ascii="Helvetica" w:hAnsi="Helvetica" w:cs="Helvetica"/>
          <w:color w:val="333333"/>
          <w:shd w:val="clear" w:color="auto" w:fill="FFFFFF"/>
          <w:lang w:val="de-DE"/>
        </w:rPr>
        <w:t xml:space="preserve">Unterhaltungsprogramm in allen </w:t>
      </w:r>
      <w:proofErr w:type="spellStart"/>
      <w:r w:rsidR="003F70F3" w:rsidRPr="0013721F">
        <w:rPr>
          <w:rFonts w:ascii="Helvetica" w:hAnsi="Helvetica" w:cs="Helvetica"/>
          <w:color w:val="333333"/>
          <w:shd w:val="clear" w:color="auto" w:fill="FFFFFF"/>
          <w:lang w:val="de-DE"/>
        </w:rPr>
        <w:t>Cronwell</w:t>
      </w:r>
      <w:proofErr w:type="spellEnd"/>
      <w:r w:rsidR="003F70F3" w:rsidRPr="0013721F">
        <w:rPr>
          <w:rFonts w:ascii="Helvetica" w:hAnsi="Helvetica" w:cs="Helvetica"/>
          <w:color w:val="333333"/>
          <w:shd w:val="clear" w:color="auto" w:fill="FFFFFF"/>
          <w:lang w:val="de-DE"/>
        </w:rPr>
        <w:t>-Resorts in Griechenland gekennzeichnet</w:t>
      </w:r>
      <w:r w:rsidR="00852496" w:rsidRPr="0013721F">
        <w:rPr>
          <w:rFonts w:ascii="Helvetica" w:hAnsi="Helvetica" w:cs="Helvetica"/>
          <w:color w:val="333333"/>
          <w:shd w:val="clear" w:color="auto" w:fill="FFFFFF"/>
          <w:lang w:val="de-DE"/>
        </w:rPr>
        <w:t>: Das neue Konzept des “</w:t>
      </w:r>
      <w:proofErr w:type="spellStart"/>
      <w:r w:rsidR="00852496" w:rsidRPr="0013721F">
        <w:rPr>
          <w:rFonts w:ascii="Helvetica" w:hAnsi="Helvetica" w:cs="Helvetica"/>
          <w:color w:val="333333"/>
          <w:shd w:val="clear" w:color="auto" w:fill="FFFFFF"/>
          <w:lang w:val="de-DE"/>
        </w:rPr>
        <w:t>Cronwell</w:t>
      </w:r>
      <w:proofErr w:type="spellEnd"/>
      <w:r w:rsidR="00852496" w:rsidRPr="0013721F">
        <w:rPr>
          <w:rFonts w:ascii="Helvetica" w:hAnsi="Helvetica" w:cs="Helvetica"/>
          <w:color w:val="333333"/>
          <w:shd w:val="clear" w:color="auto" w:fill="FFFFFF"/>
          <w:lang w:val="de-DE"/>
        </w:rPr>
        <w:t xml:space="preserve"> Fest”</w:t>
      </w:r>
      <w:r w:rsidR="00377CDB" w:rsidRPr="0013721F">
        <w:rPr>
          <w:rFonts w:ascii="Helvetica" w:hAnsi="Helvetica" w:cs="Helvetica"/>
          <w:color w:val="333333"/>
          <w:shd w:val="clear" w:color="auto" w:fill="FFFFFF"/>
          <w:lang w:val="de-DE"/>
        </w:rPr>
        <w:t xml:space="preserve"> </w:t>
      </w:r>
      <w:r w:rsidR="00852496" w:rsidRPr="0013721F">
        <w:rPr>
          <w:rFonts w:ascii="Helvetica" w:hAnsi="Helvetica" w:cs="Helvetica"/>
          <w:color w:val="333333"/>
          <w:shd w:val="clear" w:color="auto" w:fill="FFFFFF"/>
          <w:lang w:val="de-DE"/>
        </w:rPr>
        <w:t xml:space="preserve">sieht </w:t>
      </w:r>
      <w:r w:rsidR="00377CDB" w:rsidRPr="0013721F">
        <w:rPr>
          <w:rFonts w:ascii="Helvetica" w:hAnsi="Helvetica" w:cs="Helvetica"/>
          <w:color w:val="333333"/>
          <w:shd w:val="clear" w:color="auto" w:fill="FFFFFF"/>
          <w:lang w:val="de-DE"/>
        </w:rPr>
        <w:t>jeden Monat gr</w:t>
      </w:r>
      <w:r w:rsidR="00852496" w:rsidRPr="0013721F">
        <w:rPr>
          <w:rFonts w:ascii="Helvetica" w:hAnsi="Helvetica" w:cs="Helvetica"/>
          <w:color w:val="333333"/>
          <w:shd w:val="clear" w:color="auto" w:fill="FFFFFF"/>
          <w:lang w:val="de-DE"/>
        </w:rPr>
        <w:t>ößere</w:t>
      </w:r>
      <w:r w:rsidR="00377CDB" w:rsidRPr="0013721F">
        <w:rPr>
          <w:rFonts w:ascii="Helvetica" w:hAnsi="Helvetica" w:cs="Helvetica"/>
          <w:color w:val="333333"/>
          <w:shd w:val="clear" w:color="auto" w:fill="FFFFFF"/>
          <w:lang w:val="de-DE"/>
        </w:rPr>
        <w:t xml:space="preserve"> Veranstaltungen wie Messen, Festivals, Shows und Feiern vor. </w:t>
      </w:r>
      <w:r w:rsidR="0004511F" w:rsidRPr="0013721F">
        <w:rPr>
          <w:rFonts w:ascii="Helvetica" w:hAnsi="Helvetica" w:cs="Helvetica"/>
          <w:color w:val="333333"/>
          <w:shd w:val="clear" w:color="auto" w:fill="FFFFFF"/>
          <w:lang w:val="de-DE"/>
        </w:rPr>
        <w:t>E</w:t>
      </w:r>
      <w:r w:rsidR="00377CDB" w:rsidRPr="0013721F">
        <w:rPr>
          <w:rFonts w:ascii="Helvetica" w:hAnsi="Helvetica" w:cs="Helvetica"/>
          <w:color w:val="333333"/>
          <w:shd w:val="clear" w:color="auto" w:fill="FFFFFF"/>
          <w:lang w:val="de-DE"/>
        </w:rPr>
        <w:t>inzigartige, unvergesslicher Erlebnisse bieten</w:t>
      </w:r>
      <w:r w:rsidR="007723BA" w:rsidRPr="0013721F">
        <w:rPr>
          <w:rFonts w:ascii="Helvetica" w:hAnsi="Helvetica" w:cs="Helvetica"/>
          <w:color w:val="333333"/>
          <w:shd w:val="clear" w:color="auto" w:fill="FFFFFF"/>
          <w:lang w:val="de-DE"/>
        </w:rPr>
        <w:t xml:space="preserve"> auch </w:t>
      </w:r>
      <w:r w:rsidR="00377CDB" w:rsidRPr="0013721F">
        <w:rPr>
          <w:rFonts w:ascii="Helvetica" w:hAnsi="Helvetica" w:cs="Helvetica"/>
          <w:color w:val="333333"/>
          <w:shd w:val="clear" w:color="auto" w:fill="FFFFFF"/>
          <w:lang w:val="de-DE"/>
        </w:rPr>
        <w:t xml:space="preserve">eine romantische Seereise, </w:t>
      </w:r>
      <w:r w:rsidR="0015206B" w:rsidRPr="0013721F">
        <w:rPr>
          <w:rFonts w:ascii="Helvetica" w:hAnsi="Helvetica" w:cs="Helvetica"/>
          <w:color w:val="333333"/>
          <w:shd w:val="clear" w:color="auto" w:fill="FFFFFF"/>
          <w:lang w:val="de-DE"/>
        </w:rPr>
        <w:t xml:space="preserve">Kurse mit </w:t>
      </w:r>
      <w:r w:rsidR="00377CDB" w:rsidRPr="0013721F">
        <w:rPr>
          <w:rFonts w:ascii="Helvetica" w:hAnsi="Helvetica" w:cs="Helvetica"/>
          <w:color w:val="333333"/>
          <w:shd w:val="clear" w:color="auto" w:fill="FFFFFF"/>
          <w:lang w:val="de-DE"/>
        </w:rPr>
        <w:t xml:space="preserve">Gaststars oder Öko-Initiativen. </w:t>
      </w:r>
      <w:r w:rsidR="002866FB" w:rsidRPr="0013721F">
        <w:rPr>
          <w:rFonts w:ascii="Helvetica" w:hAnsi="Helvetica" w:cs="Helvetica"/>
          <w:color w:val="333333"/>
          <w:shd w:val="clear" w:color="auto" w:fill="FFFFFF"/>
          <w:lang w:val="de-DE"/>
        </w:rPr>
        <w:t>Und i</w:t>
      </w:r>
      <w:r w:rsidR="0026351F" w:rsidRPr="0013721F">
        <w:rPr>
          <w:rFonts w:ascii="Helvetica" w:hAnsi="Helvetica" w:cs="Helvetica"/>
          <w:color w:val="333333"/>
          <w:shd w:val="clear" w:color="auto" w:fill="FFFFFF"/>
          <w:lang w:val="de-DE"/>
        </w:rPr>
        <w:t xml:space="preserve">m </w:t>
      </w:r>
      <w:proofErr w:type="spellStart"/>
      <w:r w:rsidR="0026351F" w:rsidRPr="0013721F">
        <w:rPr>
          <w:rFonts w:ascii="Helvetica" w:hAnsi="Helvetica" w:cs="Helvetica"/>
          <w:b/>
          <w:bCs/>
          <w:color w:val="333333"/>
          <w:shd w:val="clear" w:color="auto" w:fill="FFFFFF"/>
          <w:lang w:val="de-DE"/>
        </w:rPr>
        <w:t>Cronwell</w:t>
      </w:r>
      <w:proofErr w:type="spellEnd"/>
      <w:r w:rsidR="0026351F" w:rsidRPr="0013721F">
        <w:rPr>
          <w:rFonts w:ascii="Helvetica" w:hAnsi="Helvetica" w:cs="Helvetica"/>
          <w:b/>
          <w:bCs/>
          <w:color w:val="333333"/>
          <w:shd w:val="clear" w:color="auto" w:fill="FFFFFF"/>
          <w:lang w:val="de-DE"/>
        </w:rPr>
        <w:t xml:space="preserve"> </w:t>
      </w:r>
      <w:proofErr w:type="spellStart"/>
      <w:r w:rsidR="0026351F" w:rsidRPr="0013721F">
        <w:rPr>
          <w:rFonts w:ascii="Helvetica" w:hAnsi="Helvetica" w:cs="Helvetica"/>
          <w:b/>
          <w:bCs/>
          <w:color w:val="333333"/>
          <w:shd w:val="clear" w:color="auto" w:fill="FFFFFF"/>
          <w:lang w:val="de-DE"/>
        </w:rPr>
        <w:t>Platamon</w:t>
      </w:r>
      <w:proofErr w:type="spellEnd"/>
      <w:r w:rsidR="0026351F" w:rsidRPr="0013721F">
        <w:rPr>
          <w:rFonts w:ascii="Helvetica" w:hAnsi="Helvetica" w:cs="Helvetica"/>
          <w:b/>
          <w:bCs/>
          <w:color w:val="333333"/>
          <w:shd w:val="clear" w:color="auto" w:fill="FFFFFF"/>
          <w:lang w:val="de-DE"/>
        </w:rPr>
        <w:t xml:space="preserve"> Resort</w:t>
      </w:r>
      <w:r w:rsidR="0026351F" w:rsidRPr="0013721F">
        <w:rPr>
          <w:rFonts w:ascii="Helvetica" w:hAnsi="Helvetica" w:cs="Helvetica"/>
          <w:color w:val="333333"/>
          <w:shd w:val="clear" w:color="auto" w:fill="FFFFFF"/>
          <w:lang w:val="de-DE"/>
        </w:rPr>
        <w:t xml:space="preserve"> wird erstmals eine Tanzakademie präsentiert.</w:t>
      </w:r>
    </w:p>
    <w:p w14:paraId="1EA406FC" w14:textId="75113D7F" w:rsidR="00D51674" w:rsidRPr="00CA77A8" w:rsidRDefault="00C40B95" w:rsidP="002866FB">
      <w:pPr>
        <w:jc w:val="both"/>
        <w:rPr>
          <w:rFonts w:ascii="Helvetica" w:hAnsi="Helvetica" w:cs="Helvetica"/>
          <w:color w:val="FF0000"/>
          <w:lang w:val="en-US"/>
        </w:rPr>
      </w:pPr>
      <w:r w:rsidRPr="0013721F">
        <w:rPr>
          <w:rFonts w:ascii="Helvetica" w:hAnsi="Helvetica" w:cs="Helvetica"/>
          <w:color w:val="333333"/>
          <w:shd w:val="clear" w:color="auto" w:fill="FFFFFF"/>
          <w:lang w:val="de-DE"/>
        </w:rPr>
        <w:t>Auch w</w:t>
      </w:r>
      <w:r w:rsidR="003E316B" w:rsidRPr="0013721F">
        <w:rPr>
          <w:rFonts w:ascii="Helvetica" w:hAnsi="Helvetica" w:cs="Helvetica"/>
          <w:color w:val="333333"/>
          <w:shd w:val="clear" w:color="auto" w:fill="FFFFFF"/>
          <w:lang w:val="de-DE"/>
        </w:rPr>
        <w:t>e</w:t>
      </w:r>
      <w:r w:rsidRPr="0013721F">
        <w:rPr>
          <w:rFonts w:ascii="Helvetica" w:hAnsi="Helvetica" w:cs="Helvetica"/>
          <w:color w:val="333333"/>
          <w:shd w:val="clear" w:color="auto" w:fill="FFFFFF"/>
          <w:lang w:val="de-DE"/>
        </w:rPr>
        <w:t xml:space="preserve">rden </w:t>
      </w:r>
      <w:r w:rsidR="00D51674" w:rsidRPr="0013721F">
        <w:rPr>
          <w:rFonts w:ascii="Helvetica" w:hAnsi="Helvetica" w:cs="Helvetica"/>
          <w:color w:val="333333"/>
          <w:shd w:val="clear" w:color="auto" w:fill="FFFFFF"/>
          <w:lang w:val="de-DE"/>
        </w:rPr>
        <w:t>ma</w:t>
      </w:r>
      <w:r w:rsidR="00AF1852" w:rsidRPr="0013721F">
        <w:rPr>
          <w:rFonts w:ascii="Helvetica" w:hAnsi="Helvetica" w:cs="Helvetica"/>
          <w:color w:val="333333"/>
          <w:shd w:val="clear" w:color="auto" w:fill="FFFFFF"/>
          <w:lang w:val="de-DE"/>
        </w:rPr>
        <w:t>ß</w:t>
      </w:r>
      <w:r w:rsidR="00D51674" w:rsidRPr="0013721F">
        <w:rPr>
          <w:rFonts w:ascii="Helvetica" w:hAnsi="Helvetica" w:cs="Helvetica"/>
          <w:color w:val="333333"/>
          <w:shd w:val="clear" w:color="auto" w:fill="FFFFFF"/>
          <w:lang w:val="de-DE"/>
        </w:rPr>
        <w:t xml:space="preserve">geschneiderte Wellnessprogramme und charakteristische </w:t>
      </w:r>
      <w:proofErr w:type="spellStart"/>
      <w:r w:rsidR="00D51674" w:rsidRPr="0013721F">
        <w:rPr>
          <w:rFonts w:ascii="Helvetica" w:hAnsi="Helvetica" w:cs="Helvetica"/>
          <w:color w:val="333333"/>
          <w:shd w:val="clear" w:color="auto" w:fill="FFFFFF"/>
          <w:lang w:val="de-DE"/>
        </w:rPr>
        <w:t>Spa</w:t>
      </w:r>
      <w:proofErr w:type="spellEnd"/>
      <w:r w:rsidR="00D51674" w:rsidRPr="0013721F">
        <w:rPr>
          <w:rFonts w:ascii="Helvetica" w:hAnsi="Helvetica" w:cs="Helvetica"/>
          <w:color w:val="333333"/>
          <w:shd w:val="clear" w:color="auto" w:fill="FFFFFF"/>
          <w:lang w:val="de-DE"/>
        </w:rPr>
        <w:t>-Behandlungen zusammen mit überarbeiteten Sport-</w:t>
      </w:r>
      <w:r w:rsidR="0013721F">
        <w:rPr>
          <w:rFonts w:ascii="Helvetica" w:hAnsi="Helvetica" w:cs="Helvetica"/>
          <w:color w:val="333333"/>
          <w:shd w:val="clear" w:color="auto" w:fill="FFFFFF"/>
          <w:lang w:val="de-DE"/>
        </w:rPr>
        <w:t xml:space="preserve"> und</w:t>
      </w:r>
      <w:r w:rsidR="00D51674" w:rsidRPr="0013721F">
        <w:rPr>
          <w:rFonts w:ascii="Helvetica" w:hAnsi="Helvetica" w:cs="Helvetica"/>
          <w:color w:val="333333"/>
          <w:shd w:val="clear" w:color="auto" w:fill="FFFFFF"/>
          <w:lang w:val="de-DE"/>
        </w:rPr>
        <w:t xml:space="preserve"> Fitness</w:t>
      </w:r>
      <w:r w:rsidR="0013721F">
        <w:rPr>
          <w:rFonts w:ascii="Helvetica" w:hAnsi="Helvetica" w:cs="Helvetica"/>
          <w:color w:val="333333"/>
          <w:shd w:val="clear" w:color="auto" w:fill="FFFFFF"/>
          <w:lang w:val="de-DE"/>
        </w:rPr>
        <w:t>angeboten sowie</w:t>
      </w:r>
      <w:r w:rsidR="00D51674" w:rsidRPr="0013721F">
        <w:rPr>
          <w:rFonts w:ascii="Helvetica" w:hAnsi="Helvetica" w:cs="Helvetica"/>
          <w:color w:val="333333"/>
          <w:shd w:val="clear" w:color="auto" w:fill="FFFFFF"/>
          <w:lang w:val="de-DE"/>
        </w:rPr>
        <w:t xml:space="preserve"> </w:t>
      </w:r>
      <w:r w:rsidR="0013721F">
        <w:rPr>
          <w:rFonts w:ascii="Helvetica" w:hAnsi="Helvetica" w:cs="Helvetica"/>
          <w:color w:val="333333"/>
          <w:shd w:val="clear" w:color="auto" w:fill="FFFFFF"/>
          <w:lang w:val="de-DE"/>
        </w:rPr>
        <w:t>Detox-Anwendungen</w:t>
      </w:r>
      <w:r w:rsidR="0013721F" w:rsidRPr="0013721F">
        <w:rPr>
          <w:rFonts w:ascii="Helvetica" w:hAnsi="Helvetica" w:cs="Helvetica"/>
          <w:color w:val="333333"/>
          <w:shd w:val="clear" w:color="auto" w:fill="FFFFFF"/>
          <w:lang w:val="de-DE"/>
        </w:rPr>
        <w:t xml:space="preserve"> </w:t>
      </w:r>
      <w:r w:rsidR="0013721F">
        <w:rPr>
          <w:rFonts w:ascii="Helvetica" w:hAnsi="Helvetica" w:cs="Helvetica"/>
          <w:color w:val="333333"/>
          <w:shd w:val="clear" w:color="auto" w:fill="FFFFFF"/>
          <w:lang w:val="de-DE"/>
        </w:rPr>
        <w:t>vorgestellt</w:t>
      </w:r>
      <w:r w:rsidR="00D51674" w:rsidRPr="0013721F">
        <w:rPr>
          <w:rFonts w:ascii="Helvetica" w:hAnsi="Helvetica" w:cs="Helvetica"/>
          <w:color w:val="333333"/>
          <w:shd w:val="clear" w:color="auto" w:fill="FFFFFF"/>
          <w:lang w:val="de-DE"/>
        </w:rPr>
        <w:t xml:space="preserve">. So wird das </w:t>
      </w:r>
      <w:proofErr w:type="spellStart"/>
      <w:r w:rsidR="00D51674" w:rsidRPr="0013721F">
        <w:rPr>
          <w:rFonts w:ascii="Helvetica" w:hAnsi="Helvetica" w:cs="Helvetica"/>
          <w:b/>
          <w:bCs/>
          <w:color w:val="333333"/>
          <w:shd w:val="clear" w:color="auto" w:fill="FFFFFF"/>
          <w:lang w:val="de-DE"/>
        </w:rPr>
        <w:t>Rahoni</w:t>
      </w:r>
      <w:proofErr w:type="spellEnd"/>
      <w:r w:rsidR="00D51674" w:rsidRPr="0013721F">
        <w:rPr>
          <w:rFonts w:ascii="Helvetica" w:hAnsi="Helvetica" w:cs="Helvetica"/>
          <w:b/>
          <w:bCs/>
          <w:color w:val="333333"/>
          <w:shd w:val="clear" w:color="auto" w:fill="FFFFFF"/>
          <w:lang w:val="de-DE"/>
        </w:rPr>
        <w:t xml:space="preserve"> </w:t>
      </w:r>
      <w:proofErr w:type="spellStart"/>
      <w:r w:rsidR="00D51674" w:rsidRPr="0013721F">
        <w:rPr>
          <w:rFonts w:ascii="Helvetica" w:hAnsi="Helvetica" w:cs="Helvetica"/>
          <w:b/>
          <w:bCs/>
          <w:color w:val="333333"/>
          <w:shd w:val="clear" w:color="auto" w:fill="FFFFFF"/>
          <w:lang w:val="de-DE"/>
        </w:rPr>
        <w:t>Cronwell</w:t>
      </w:r>
      <w:proofErr w:type="spellEnd"/>
      <w:r w:rsidR="00D51674" w:rsidRPr="0013721F">
        <w:rPr>
          <w:rFonts w:ascii="Helvetica" w:hAnsi="Helvetica" w:cs="Helvetica"/>
          <w:b/>
          <w:bCs/>
          <w:color w:val="333333"/>
          <w:shd w:val="clear" w:color="auto" w:fill="FFFFFF"/>
          <w:lang w:val="de-DE"/>
        </w:rPr>
        <w:t xml:space="preserve"> Park</w:t>
      </w:r>
      <w:r w:rsidR="00D51674" w:rsidRPr="0013721F">
        <w:rPr>
          <w:rFonts w:ascii="Helvetica" w:hAnsi="Helvetica" w:cs="Helvetica"/>
          <w:color w:val="333333"/>
          <w:shd w:val="clear" w:color="auto" w:fill="FFFFFF"/>
          <w:lang w:val="de-DE"/>
        </w:rPr>
        <w:t xml:space="preserve"> </w:t>
      </w:r>
      <w:r w:rsidR="00D51674" w:rsidRPr="0013721F">
        <w:rPr>
          <w:rFonts w:ascii="Helvetica" w:hAnsi="Helvetica" w:cs="Helvetica"/>
          <w:b/>
          <w:bCs/>
          <w:color w:val="333333"/>
          <w:shd w:val="clear" w:color="auto" w:fill="FFFFFF"/>
          <w:lang w:val="de-DE"/>
        </w:rPr>
        <w:t xml:space="preserve">Hotel </w:t>
      </w:r>
      <w:proofErr w:type="spellStart"/>
      <w:r w:rsidR="00D51674" w:rsidRPr="0013721F">
        <w:rPr>
          <w:rFonts w:ascii="Helvetica" w:hAnsi="Helvetica" w:cs="Helvetica"/>
          <w:b/>
          <w:bCs/>
          <w:color w:val="333333"/>
          <w:shd w:val="clear" w:color="auto" w:fill="FFFFFF"/>
          <w:lang w:val="de-DE"/>
        </w:rPr>
        <w:t>Adults</w:t>
      </w:r>
      <w:proofErr w:type="spellEnd"/>
      <w:r w:rsidR="00D51674" w:rsidRPr="0013721F">
        <w:rPr>
          <w:rFonts w:ascii="Helvetica" w:hAnsi="Helvetica" w:cs="Helvetica"/>
          <w:b/>
          <w:bCs/>
          <w:color w:val="333333"/>
          <w:shd w:val="clear" w:color="auto" w:fill="FFFFFF"/>
          <w:lang w:val="de-DE"/>
        </w:rPr>
        <w:t xml:space="preserve"> </w:t>
      </w:r>
      <w:proofErr w:type="spellStart"/>
      <w:r w:rsidR="00D51674" w:rsidRPr="0013721F">
        <w:rPr>
          <w:rFonts w:ascii="Helvetica" w:hAnsi="Helvetica" w:cs="Helvetica"/>
          <w:b/>
          <w:bCs/>
          <w:color w:val="333333"/>
          <w:shd w:val="clear" w:color="auto" w:fill="FFFFFF"/>
          <w:lang w:val="de-DE"/>
        </w:rPr>
        <w:t>Only</w:t>
      </w:r>
      <w:proofErr w:type="spellEnd"/>
      <w:r w:rsidR="00D51674" w:rsidRPr="0013721F">
        <w:rPr>
          <w:rFonts w:ascii="Helvetica" w:hAnsi="Helvetica" w:cs="Helvetica"/>
          <w:color w:val="333333"/>
          <w:shd w:val="clear" w:color="auto" w:fill="FFFFFF"/>
          <w:lang w:val="de-DE"/>
        </w:rPr>
        <w:t xml:space="preserve"> bei jeder Buchung einen </w:t>
      </w:r>
      <w:r w:rsidR="0013721F">
        <w:rPr>
          <w:rFonts w:ascii="Helvetica" w:hAnsi="Helvetica" w:cs="Helvetica"/>
          <w:color w:val="333333"/>
          <w:shd w:val="clear" w:color="auto" w:fill="FFFFFF"/>
          <w:lang w:val="de-DE"/>
        </w:rPr>
        <w:t>freien</w:t>
      </w:r>
      <w:r w:rsidR="0013721F" w:rsidRPr="0013721F">
        <w:rPr>
          <w:rFonts w:ascii="Helvetica" w:hAnsi="Helvetica" w:cs="Helvetica"/>
          <w:color w:val="333333"/>
          <w:shd w:val="clear" w:color="auto" w:fill="FFFFFF"/>
          <w:lang w:val="de-DE"/>
        </w:rPr>
        <w:t xml:space="preserve"> </w:t>
      </w:r>
      <w:r w:rsidR="00D51674" w:rsidRPr="0013721F">
        <w:rPr>
          <w:rFonts w:ascii="Helvetica" w:hAnsi="Helvetica" w:cs="Helvetica"/>
          <w:color w:val="333333"/>
          <w:shd w:val="clear" w:color="auto" w:fill="FFFFFF"/>
          <w:lang w:val="de-DE"/>
        </w:rPr>
        <w:t>SPA-</w:t>
      </w:r>
      <w:r w:rsidR="0013721F">
        <w:rPr>
          <w:rFonts w:ascii="Helvetica" w:hAnsi="Helvetica" w:cs="Helvetica"/>
          <w:color w:val="333333"/>
          <w:shd w:val="clear" w:color="auto" w:fill="FFFFFF"/>
          <w:lang w:val="de-DE"/>
        </w:rPr>
        <w:t>Zugang</w:t>
      </w:r>
      <w:r w:rsidR="0013721F" w:rsidRPr="0013721F">
        <w:rPr>
          <w:rFonts w:ascii="Helvetica" w:hAnsi="Helvetica" w:cs="Helvetica"/>
          <w:color w:val="333333"/>
          <w:shd w:val="clear" w:color="auto" w:fill="FFFFFF"/>
          <w:lang w:val="de-DE"/>
        </w:rPr>
        <w:t xml:space="preserve"> </w:t>
      </w:r>
      <w:r w:rsidR="00D51674" w:rsidRPr="0013721F">
        <w:rPr>
          <w:rFonts w:ascii="Helvetica" w:hAnsi="Helvetica" w:cs="Helvetica"/>
          <w:color w:val="333333"/>
          <w:shd w:val="clear" w:color="auto" w:fill="FFFFFF"/>
          <w:lang w:val="de-DE"/>
        </w:rPr>
        <w:t>und kostenlose Massage</w:t>
      </w:r>
      <w:r w:rsidR="0013721F">
        <w:rPr>
          <w:rFonts w:ascii="Helvetica" w:hAnsi="Helvetica" w:cs="Helvetica"/>
          <w:color w:val="333333"/>
          <w:shd w:val="clear" w:color="auto" w:fill="FFFFFF"/>
          <w:lang w:val="de-DE"/>
        </w:rPr>
        <w:t>n</w:t>
      </w:r>
      <w:r w:rsidR="00D51674" w:rsidRPr="0013721F">
        <w:rPr>
          <w:rFonts w:ascii="Helvetica" w:hAnsi="Helvetica" w:cs="Helvetica"/>
          <w:color w:val="333333"/>
          <w:shd w:val="clear" w:color="auto" w:fill="FFFFFF"/>
          <w:lang w:val="de-DE"/>
        </w:rPr>
        <w:t xml:space="preserve"> für zwei Personen anbieten. E</w:t>
      </w:r>
      <w:r w:rsidR="001767A9" w:rsidRPr="0013721F">
        <w:rPr>
          <w:rFonts w:ascii="Helvetica" w:hAnsi="Helvetica" w:cs="Helvetica"/>
          <w:color w:val="333333"/>
          <w:shd w:val="clear" w:color="auto" w:fill="FFFFFF"/>
          <w:lang w:val="de-DE"/>
        </w:rPr>
        <w:t xml:space="preserve">benso wird das </w:t>
      </w:r>
      <w:proofErr w:type="spellStart"/>
      <w:r w:rsidR="00D51674" w:rsidRPr="0013721F">
        <w:rPr>
          <w:rFonts w:ascii="Helvetica" w:hAnsi="Helvetica" w:cs="Helvetica"/>
          <w:color w:val="333333"/>
          <w:shd w:val="clear" w:color="auto" w:fill="FFFFFF"/>
          <w:lang w:val="de-DE"/>
        </w:rPr>
        <w:t>Cronwell</w:t>
      </w:r>
      <w:proofErr w:type="spellEnd"/>
      <w:r w:rsidR="00D51674" w:rsidRPr="0013721F">
        <w:rPr>
          <w:rFonts w:ascii="Helvetica" w:hAnsi="Helvetica" w:cs="Helvetica"/>
          <w:color w:val="333333"/>
          <w:shd w:val="clear" w:color="auto" w:fill="FFFFFF"/>
          <w:lang w:val="de-DE"/>
        </w:rPr>
        <w:t xml:space="preserve"> </w:t>
      </w:r>
      <w:r w:rsidR="003E316B" w:rsidRPr="0013721F">
        <w:rPr>
          <w:rFonts w:ascii="Helvetica" w:hAnsi="Helvetica" w:cs="Helvetica"/>
          <w:color w:val="333333"/>
          <w:shd w:val="clear" w:color="auto" w:fill="FFFFFF"/>
          <w:lang w:val="de-DE"/>
        </w:rPr>
        <w:t>“</w:t>
      </w:r>
      <w:proofErr w:type="spellStart"/>
      <w:r w:rsidR="00D51674" w:rsidRPr="0013721F">
        <w:rPr>
          <w:rFonts w:ascii="Helvetica" w:hAnsi="Helvetica" w:cs="Helvetica"/>
          <w:color w:val="333333"/>
          <w:shd w:val="clear" w:color="auto" w:fill="FFFFFF"/>
          <w:lang w:val="de-DE"/>
        </w:rPr>
        <w:t>October</w:t>
      </w:r>
      <w:proofErr w:type="spellEnd"/>
      <w:r w:rsidR="00D51674" w:rsidRPr="0013721F">
        <w:rPr>
          <w:rFonts w:ascii="Helvetica" w:hAnsi="Helvetica" w:cs="Helvetica"/>
          <w:color w:val="333333"/>
          <w:shd w:val="clear" w:color="auto" w:fill="FFFFFF"/>
          <w:lang w:val="de-DE"/>
        </w:rPr>
        <w:t xml:space="preserve"> Wellness Fest</w:t>
      </w:r>
      <w:r w:rsidR="003E316B" w:rsidRPr="0013721F">
        <w:rPr>
          <w:rFonts w:ascii="Helvetica" w:hAnsi="Helvetica" w:cs="Helvetica"/>
          <w:color w:val="333333"/>
          <w:shd w:val="clear" w:color="auto" w:fill="FFFFFF"/>
          <w:lang w:val="de-DE"/>
        </w:rPr>
        <w:t xml:space="preserve">” </w:t>
      </w:r>
      <w:r w:rsidR="00D51674" w:rsidRPr="0013721F">
        <w:rPr>
          <w:rFonts w:ascii="Helvetica" w:hAnsi="Helvetica" w:cs="Helvetica"/>
          <w:color w:val="333333"/>
          <w:shd w:val="clear" w:color="auto" w:fill="FFFFFF"/>
          <w:lang w:val="de-DE"/>
        </w:rPr>
        <w:t xml:space="preserve">überarbeitet und </w:t>
      </w:r>
      <w:r w:rsidR="001767A9" w:rsidRPr="0013721F">
        <w:rPr>
          <w:rFonts w:ascii="Helvetica" w:hAnsi="Helvetica" w:cs="Helvetica"/>
          <w:color w:val="333333"/>
          <w:shd w:val="clear" w:color="auto" w:fill="FFFFFF"/>
          <w:lang w:val="de-DE"/>
        </w:rPr>
        <w:t xml:space="preserve">mit weiteren Angeboten versehen. </w:t>
      </w:r>
    </w:p>
    <w:p w14:paraId="221E1446" w14:textId="751C0EF3" w:rsidR="006B4F5D" w:rsidRPr="006B4F5D" w:rsidRDefault="006B4F5D" w:rsidP="006B4F5D">
      <w:pPr>
        <w:jc w:val="both"/>
        <w:rPr>
          <w:rFonts w:ascii="Helvetica" w:hAnsi="Helvetica" w:cs="Helvetica"/>
          <w:b/>
          <w:bCs/>
          <w:lang w:val="de-DE"/>
        </w:rPr>
      </w:pPr>
      <w:r>
        <w:rPr>
          <w:rFonts w:ascii="Helvetica" w:hAnsi="Helvetica" w:cs="Helvetica"/>
          <w:b/>
          <w:bCs/>
          <w:lang w:val="de-DE"/>
        </w:rPr>
        <w:t>Mit „</w:t>
      </w:r>
      <w:proofErr w:type="spellStart"/>
      <w:r>
        <w:rPr>
          <w:rFonts w:ascii="Helvetica" w:hAnsi="Helvetica" w:cs="Helvetica"/>
          <w:b/>
          <w:bCs/>
          <w:lang w:val="de-DE"/>
        </w:rPr>
        <w:t>Cronwells</w:t>
      </w:r>
      <w:proofErr w:type="spellEnd"/>
      <w:r>
        <w:rPr>
          <w:rFonts w:ascii="Helvetica" w:hAnsi="Helvetica" w:cs="Helvetica"/>
          <w:b/>
          <w:bCs/>
          <w:lang w:val="de-DE"/>
        </w:rPr>
        <w:t xml:space="preserve">“ die </w:t>
      </w:r>
      <w:r w:rsidRPr="006B4F5D">
        <w:rPr>
          <w:rFonts w:ascii="Helvetica" w:hAnsi="Helvetica" w:cs="Helvetica"/>
          <w:b/>
          <w:bCs/>
          <w:lang w:val="de-DE"/>
        </w:rPr>
        <w:t xml:space="preserve">Kinder </w:t>
      </w:r>
      <w:r>
        <w:rPr>
          <w:rFonts w:ascii="Helvetica" w:hAnsi="Helvetica" w:cs="Helvetica"/>
          <w:b/>
          <w:bCs/>
          <w:lang w:val="de-DE"/>
        </w:rPr>
        <w:t xml:space="preserve">zum </w:t>
      </w:r>
      <w:r w:rsidR="00CA2983">
        <w:rPr>
          <w:rFonts w:ascii="Helvetica" w:hAnsi="Helvetica" w:cs="Helvetica"/>
          <w:b/>
          <w:bCs/>
          <w:lang w:val="de-DE"/>
        </w:rPr>
        <w:t>Entdecken anleiten</w:t>
      </w:r>
    </w:p>
    <w:p w14:paraId="1CF660CE" w14:textId="3153E44B" w:rsidR="00377CDB" w:rsidRPr="0013721F" w:rsidRDefault="0013721F" w:rsidP="003F70F3">
      <w:pPr>
        <w:jc w:val="both"/>
        <w:rPr>
          <w:rFonts w:ascii="Helvetica" w:hAnsi="Helvetica" w:cs="Helvetica"/>
          <w:color w:val="333333"/>
          <w:shd w:val="clear" w:color="auto" w:fill="FFFFFF"/>
          <w:lang w:val="de-DE"/>
        </w:rPr>
      </w:pPr>
      <w:r w:rsidRPr="0013721F">
        <w:rPr>
          <w:rFonts w:ascii="Helvetica" w:hAnsi="Helvetica" w:cs="Helvetica"/>
          <w:color w:val="333333"/>
          <w:shd w:val="clear" w:color="auto" w:fill="FFFFFF"/>
          <w:lang w:val="de-DE"/>
        </w:rPr>
        <w:t>Im Jahr 2019</w:t>
      </w:r>
      <w:r w:rsidR="003F70F3" w:rsidRPr="0013721F">
        <w:rPr>
          <w:rFonts w:ascii="Helvetica" w:hAnsi="Helvetica" w:cs="Helvetica"/>
          <w:color w:val="333333"/>
          <w:shd w:val="clear" w:color="auto" w:fill="FFFFFF"/>
          <w:lang w:val="de-DE"/>
        </w:rPr>
        <w:t xml:space="preserve"> wurde bereits </w:t>
      </w:r>
      <w:r w:rsidR="002C41DD" w:rsidRPr="0013721F">
        <w:rPr>
          <w:rFonts w:ascii="Helvetica" w:hAnsi="Helvetica" w:cs="Helvetica"/>
          <w:color w:val="333333"/>
          <w:shd w:val="clear" w:color="auto" w:fill="FFFFFF"/>
          <w:lang w:val="de-DE"/>
        </w:rPr>
        <w:t xml:space="preserve">eine spezielle </w:t>
      </w:r>
      <w:proofErr w:type="spellStart"/>
      <w:r w:rsidR="002C41DD" w:rsidRPr="0013721F">
        <w:rPr>
          <w:rFonts w:ascii="Helvetica" w:hAnsi="Helvetica" w:cs="Helvetica"/>
          <w:color w:val="333333"/>
          <w:shd w:val="clear" w:color="auto" w:fill="FFFFFF"/>
          <w:lang w:val="de-DE"/>
        </w:rPr>
        <w:t>Cronwell</w:t>
      </w:r>
      <w:proofErr w:type="spellEnd"/>
      <w:r w:rsidR="002C41DD" w:rsidRPr="0013721F">
        <w:rPr>
          <w:rFonts w:ascii="Helvetica" w:hAnsi="Helvetica" w:cs="Helvetica"/>
          <w:color w:val="333333"/>
          <w:shd w:val="clear" w:color="auto" w:fill="FFFFFF"/>
          <w:lang w:val="de-DE"/>
        </w:rPr>
        <w:t xml:space="preserve">-Währung im </w:t>
      </w:r>
      <w:proofErr w:type="spellStart"/>
      <w:r w:rsidR="002C41DD" w:rsidRPr="0013721F">
        <w:rPr>
          <w:rFonts w:ascii="Helvetica" w:hAnsi="Helvetica" w:cs="Helvetica"/>
          <w:b/>
          <w:bCs/>
          <w:color w:val="333333"/>
          <w:shd w:val="clear" w:color="auto" w:fill="FFFFFF"/>
          <w:lang w:val="de-DE"/>
        </w:rPr>
        <w:t>Cronwell</w:t>
      </w:r>
      <w:proofErr w:type="spellEnd"/>
      <w:r w:rsidR="002C41DD" w:rsidRPr="0013721F">
        <w:rPr>
          <w:rFonts w:ascii="Helvetica" w:hAnsi="Helvetica" w:cs="Helvetica"/>
          <w:b/>
          <w:bCs/>
          <w:color w:val="333333"/>
          <w:shd w:val="clear" w:color="auto" w:fill="FFFFFF"/>
          <w:lang w:val="de-DE"/>
        </w:rPr>
        <w:t xml:space="preserve"> </w:t>
      </w:r>
      <w:proofErr w:type="spellStart"/>
      <w:r w:rsidR="002C41DD" w:rsidRPr="0013721F">
        <w:rPr>
          <w:rFonts w:ascii="Helvetica" w:hAnsi="Helvetica" w:cs="Helvetica"/>
          <w:b/>
          <w:bCs/>
          <w:color w:val="333333"/>
          <w:shd w:val="clear" w:color="auto" w:fill="FFFFFF"/>
          <w:lang w:val="de-DE"/>
        </w:rPr>
        <w:t>Platamon</w:t>
      </w:r>
      <w:proofErr w:type="spellEnd"/>
      <w:r w:rsidR="002C41DD" w:rsidRPr="0013721F">
        <w:rPr>
          <w:rFonts w:ascii="Helvetica" w:hAnsi="Helvetica" w:cs="Helvetica"/>
          <w:b/>
          <w:bCs/>
          <w:color w:val="333333"/>
          <w:shd w:val="clear" w:color="auto" w:fill="FFFFFF"/>
          <w:lang w:val="de-DE"/>
        </w:rPr>
        <w:t xml:space="preserve"> Resort </w:t>
      </w:r>
      <w:r w:rsidR="003F70F3" w:rsidRPr="0013721F">
        <w:rPr>
          <w:rFonts w:ascii="Helvetica" w:hAnsi="Helvetica" w:cs="Helvetica"/>
          <w:color w:val="333333"/>
          <w:shd w:val="clear" w:color="auto" w:fill="FFFFFF"/>
          <w:lang w:val="de-DE"/>
        </w:rPr>
        <w:t>und im</w:t>
      </w:r>
      <w:r w:rsidR="003F70F3" w:rsidRPr="0013721F">
        <w:rPr>
          <w:rFonts w:ascii="Helvetica" w:hAnsi="Helvetica" w:cs="Helvetica"/>
          <w:b/>
          <w:bCs/>
          <w:color w:val="333333"/>
          <w:shd w:val="clear" w:color="auto" w:fill="FFFFFF"/>
          <w:lang w:val="de-DE"/>
        </w:rPr>
        <w:t xml:space="preserve"> </w:t>
      </w:r>
      <w:proofErr w:type="spellStart"/>
      <w:r w:rsidR="002C41DD" w:rsidRPr="0013721F">
        <w:rPr>
          <w:rFonts w:ascii="Helvetica" w:hAnsi="Helvetica" w:cs="Helvetica"/>
          <w:b/>
          <w:bCs/>
          <w:color w:val="333333"/>
          <w:shd w:val="clear" w:color="auto" w:fill="FFFFFF"/>
          <w:lang w:val="de-DE"/>
        </w:rPr>
        <w:t>Cronwell</w:t>
      </w:r>
      <w:proofErr w:type="spellEnd"/>
      <w:r w:rsidR="002C41DD" w:rsidRPr="0013721F">
        <w:rPr>
          <w:rFonts w:ascii="Helvetica" w:hAnsi="Helvetica" w:cs="Helvetica"/>
          <w:b/>
          <w:bCs/>
          <w:color w:val="333333"/>
          <w:shd w:val="clear" w:color="auto" w:fill="FFFFFF"/>
          <w:lang w:val="de-DE"/>
        </w:rPr>
        <w:t xml:space="preserve"> Resort </w:t>
      </w:r>
      <w:proofErr w:type="spellStart"/>
      <w:r w:rsidR="002C41DD" w:rsidRPr="0013721F">
        <w:rPr>
          <w:rFonts w:ascii="Helvetica" w:hAnsi="Helvetica" w:cs="Helvetica"/>
          <w:b/>
          <w:bCs/>
          <w:color w:val="333333"/>
          <w:shd w:val="clear" w:color="auto" w:fill="FFFFFF"/>
          <w:lang w:val="de-DE"/>
        </w:rPr>
        <w:t>Sermilia</w:t>
      </w:r>
      <w:proofErr w:type="spellEnd"/>
      <w:r w:rsidR="002C41DD" w:rsidRPr="0013721F">
        <w:rPr>
          <w:rFonts w:ascii="Helvetica" w:hAnsi="Helvetica" w:cs="Helvetica"/>
          <w:b/>
          <w:bCs/>
          <w:color w:val="333333"/>
          <w:shd w:val="clear" w:color="auto" w:fill="FFFFFF"/>
          <w:lang w:val="de-DE"/>
        </w:rPr>
        <w:t xml:space="preserve"> </w:t>
      </w:r>
      <w:r w:rsidR="002C41DD" w:rsidRPr="0013721F">
        <w:rPr>
          <w:rFonts w:ascii="Helvetica" w:hAnsi="Helvetica" w:cs="Helvetica"/>
          <w:color w:val="333333"/>
          <w:shd w:val="clear" w:color="auto" w:fill="FFFFFF"/>
          <w:lang w:val="de-DE"/>
        </w:rPr>
        <w:t>eingeführt</w:t>
      </w:r>
      <w:r w:rsidR="003F70F3" w:rsidRPr="0013721F">
        <w:rPr>
          <w:rFonts w:ascii="Helvetica" w:hAnsi="Helvetica" w:cs="Helvetica"/>
          <w:color w:val="333333"/>
          <w:shd w:val="clear" w:color="auto" w:fill="FFFFFF"/>
          <w:lang w:val="de-DE"/>
        </w:rPr>
        <w:t>.</w:t>
      </w:r>
      <w:r w:rsidR="002C41DD" w:rsidRPr="0013721F">
        <w:rPr>
          <w:rFonts w:ascii="Helvetica" w:hAnsi="Helvetica" w:cs="Helvetica"/>
          <w:color w:val="333333"/>
          <w:shd w:val="clear" w:color="auto" w:fill="FFFFFF"/>
          <w:lang w:val="de-DE"/>
        </w:rPr>
        <w:t xml:space="preserve"> Kostbare "</w:t>
      </w:r>
      <w:proofErr w:type="spellStart"/>
      <w:r w:rsidR="002C41DD" w:rsidRPr="0013721F">
        <w:rPr>
          <w:rFonts w:ascii="Helvetica" w:hAnsi="Helvetica" w:cs="Helvetica"/>
          <w:color w:val="333333"/>
          <w:shd w:val="clear" w:color="auto" w:fill="FFFFFF"/>
          <w:lang w:val="de-DE"/>
        </w:rPr>
        <w:t>Cronwells</w:t>
      </w:r>
      <w:proofErr w:type="spellEnd"/>
      <w:r w:rsidR="002C41DD" w:rsidRPr="0013721F">
        <w:rPr>
          <w:rFonts w:ascii="Helvetica" w:hAnsi="Helvetica" w:cs="Helvetica"/>
          <w:color w:val="333333"/>
          <w:shd w:val="clear" w:color="auto" w:fill="FFFFFF"/>
          <w:lang w:val="de-DE"/>
        </w:rPr>
        <w:t xml:space="preserve">" mit einer schönen Legende sind nicht nur die Art und Weise, wie junge Gäste an Süßigkeiten und Geschenke kommen. Das "Geld", das durch die Teilnahme an Veranstaltungen und Wettbewerben verdient wird, ermutigt Kinder zum Lernen, Forschen und Entdecken. </w:t>
      </w:r>
      <w:r w:rsidR="00E36E0B" w:rsidRPr="0013721F">
        <w:rPr>
          <w:rFonts w:ascii="Helvetica" w:hAnsi="Helvetica" w:cs="Helvetica"/>
          <w:color w:val="333333"/>
          <w:shd w:val="clear" w:color="auto" w:fill="FFFFFF"/>
          <w:lang w:val="de-DE"/>
        </w:rPr>
        <w:t>Darüber hinaus wird i</w:t>
      </w:r>
      <w:r w:rsidR="002C41DD" w:rsidRPr="0013721F">
        <w:rPr>
          <w:rFonts w:ascii="Helvetica" w:hAnsi="Helvetica" w:cs="Helvetica"/>
          <w:color w:val="333333"/>
          <w:shd w:val="clear" w:color="auto" w:fill="FFFFFF"/>
          <w:lang w:val="de-DE"/>
        </w:rPr>
        <w:t xml:space="preserve">m </w:t>
      </w:r>
      <w:proofErr w:type="spellStart"/>
      <w:r w:rsidR="002C41DD" w:rsidRPr="0013721F">
        <w:rPr>
          <w:rFonts w:ascii="Helvetica" w:hAnsi="Helvetica" w:cs="Helvetica"/>
          <w:b/>
          <w:bCs/>
          <w:color w:val="333333"/>
          <w:shd w:val="clear" w:color="auto" w:fill="FFFFFF"/>
          <w:lang w:val="de-DE"/>
        </w:rPr>
        <w:t>Cronwell</w:t>
      </w:r>
      <w:proofErr w:type="spellEnd"/>
      <w:r w:rsidR="002C41DD" w:rsidRPr="0013721F">
        <w:rPr>
          <w:rFonts w:ascii="Helvetica" w:hAnsi="Helvetica" w:cs="Helvetica"/>
          <w:b/>
          <w:bCs/>
          <w:color w:val="333333"/>
          <w:shd w:val="clear" w:color="auto" w:fill="FFFFFF"/>
          <w:lang w:val="de-DE"/>
        </w:rPr>
        <w:t xml:space="preserve"> Resort </w:t>
      </w:r>
      <w:proofErr w:type="spellStart"/>
      <w:r w:rsidR="002C41DD" w:rsidRPr="0013721F">
        <w:rPr>
          <w:rFonts w:ascii="Helvetica" w:hAnsi="Helvetica" w:cs="Helvetica"/>
          <w:b/>
          <w:bCs/>
          <w:color w:val="333333"/>
          <w:shd w:val="clear" w:color="auto" w:fill="FFFFFF"/>
          <w:lang w:val="de-DE"/>
        </w:rPr>
        <w:t>Sermilia</w:t>
      </w:r>
      <w:proofErr w:type="spellEnd"/>
      <w:r w:rsidR="002C41DD" w:rsidRPr="0013721F">
        <w:rPr>
          <w:rFonts w:ascii="Helvetica" w:hAnsi="Helvetica" w:cs="Helvetica"/>
          <w:color w:val="333333"/>
          <w:shd w:val="clear" w:color="auto" w:fill="FFFFFF"/>
          <w:lang w:val="de-DE"/>
        </w:rPr>
        <w:t xml:space="preserve"> ein neuer interaktiver Kinderspielplatz entstehen</w:t>
      </w:r>
      <w:r w:rsidR="00377CDB" w:rsidRPr="0013721F">
        <w:rPr>
          <w:rFonts w:ascii="Helvetica" w:hAnsi="Helvetica" w:cs="Helvetica"/>
          <w:color w:val="333333"/>
          <w:shd w:val="clear" w:color="auto" w:fill="FFFFFF"/>
          <w:lang w:val="de-DE"/>
        </w:rPr>
        <w:t xml:space="preserve">. </w:t>
      </w:r>
    </w:p>
    <w:p w14:paraId="37F1DC60" w14:textId="7A69D221" w:rsidR="007979F3" w:rsidRPr="00CA77A8" w:rsidRDefault="00702F2E" w:rsidP="00702F2E">
      <w:pPr>
        <w:rPr>
          <w:rFonts w:ascii="Helvetica" w:hAnsi="Helvetica" w:cs="Helvetica"/>
          <w:b/>
          <w:bCs/>
          <w:color w:val="222222"/>
          <w:sz w:val="21"/>
          <w:szCs w:val="21"/>
          <w:shd w:val="clear" w:color="auto" w:fill="FFFFFF"/>
          <w:lang w:val="en-US"/>
        </w:rPr>
      </w:pPr>
      <w:r w:rsidRPr="0013721F">
        <w:rPr>
          <w:rFonts w:ascii="Helvetica" w:hAnsi="Helvetica" w:cs="Helvetica"/>
          <w:b/>
          <w:bCs/>
          <w:color w:val="222222"/>
          <w:sz w:val="21"/>
          <w:szCs w:val="21"/>
          <w:shd w:val="clear" w:color="auto" w:fill="FFFFFF"/>
          <w:lang w:val="de-DE"/>
        </w:rPr>
        <w:t xml:space="preserve">Weitere </w:t>
      </w:r>
      <w:proofErr w:type="spellStart"/>
      <w:r w:rsidRPr="0013721F">
        <w:rPr>
          <w:rFonts w:ascii="Helvetica" w:hAnsi="Helvetica" w:cs="Helvetica"/>
          <w:b/>
          <w:bCs/>
          <w:color w:val="222222"/>
          <w:sz w:val="21"/>
          <w:szCs w:val="21"/>
          <w:shd w:val="clear" w:color="auto" w:fill="FFFFFF"/>
          <w:lang w:val="de-DE"/>
        </w:rPr>
        <w:t>Biler</w:t>
      </w:r>
      <w:proofErr w:type="spellEnd"/>
      <w:r w:rsidRPr="0013721F">
        <w:rPr>
          <w:rFonts w:ascii="Helvetica" w:hAnsi="Helvetica" w:cs="Helvetica"/>
          <w:b/>
          <w:bCs/>
          <w:color w:val="222222"/>
          <w:sz w:val="21"/>
          <w:szCs w:val="21"/>
          <w:shd w:val="clear" w:color="auto" w:fill="FFFFFF"/>
          <w:lang w:val="de-DE"/>
        </w:rPr>
        <w:t xml:space="preserve"> unter diesem </w:t>
      </w:r>
      <w:r w:rsidR="00125167" w:rsidRPr="0013721F">
        <w:rPr>
          <w:rFonts w:ascii="Helvetica" w:hAnsi="Helvetica" w:cs="Helvetica"/>
          <w:b/>
          <w:bCs/>
          <w:color w:val="222222"/>
          <w:sz w:val="21"/>
          <w:szCs w:val="21"/>
          <w:shd w:val="clear" w:color="auto" w:fill="FFFFFF"/>
          <w:lang w:val="de-DE"/>
        </w:rPr>
        <w:t>Fotodownload</w:t>
      </w:r>
      <w:r w:rsidR="004E1E83" w:rsidRPr="00CA77A8">
        <w:rPr>
          <w:rFonts w:ascii="Helvetica" w:hAnsi="Helvetica" w:cs="Helvetica"/>
          <w:b/>
          <w:bCs/>
          <w:color w:val="222222"/>
          <w:sz w:val="21"/>
          <w:szCs w:val="21"/>
          <w:shd w:val="clear" w:color="auto" w:fill="FFFFFF"/>
          <w:lang w:val="en-US"/>
        </w:rPr>
        <w:t>:</w:t>
      </w:r>
      <w:r w:rsidR="008D0052" w:rsidRPr="003168C7">
        <w:rPr>
          <w:rFonts w:ascii="Helvetica" w:hAnsi="Helvetica" w:cs="Helvetica"/>
          <w:b/>
          <w:bCs/>
          <w:color w:val="222222"/>
          <w:sz w:val="21"/>
          <w:szCs w:val="21"/>
          <w:shd w:val="clear" w:color="auto" w:fill="FFFFFF"/>
          <w:lang w:val="de-DE"/>
        </w:rPr>
        <w:t xml:space="preserve"> </w:t>
      </w:r>
      <w:hyperlink r:id="rId18" w:history="1">
        <w:r w:rsidR="00060C6B" w:rsidRPr="00CA77A8">
          <w:rPr>
            <w:rStyle w:val="Hyperlink"/>
            <w:rFonts w:ascii="Helvetica" w:hAnsi="Helvetica" w:cs="Helvetica"/>
            <w:b/>
            <w:bCs/>
            <w:sz w:val="21"/>
            <w:szCs w:val="21"/>
            <w:shd w:val="clear" w:color="auto" w:fill="FFFFFF"/>
            <w:lang w:val="en-US"/>
          </w:rPr>
          <w:t>https://www.dropbox.com/sh/lal107mbblhgg4o/AABFGv59eMvVOz9I37jb52Soa?dl=0</w:t>
        </w:r>
      </w:hyperlink>
      <w:r w:rsidR="00060C6B" w:rsidRPr="00CA77A8">
        <w:rPr>
          <w:rFonts w:ascii="Helvetica" w:hAnsi="Helvetica" w:cs="Helvetica"/>
          <w:b/>
          <w:bCs/>
          <w:color w:val="222222"/>
          <w:sz w:val="21"/>
          <w:szCs w:val="21"/>
          <w:shd w:val="clear" w:color="auto" w:fill="FFFFFF"/>
          <w:lang w:val="en-US"/>
        </w:rPr>
        <w:t xml:space="preserve"> </w:t>
      </w:r>
    </w:p>
    <w:p w14:paraId="47A43DE8" w14:textId="77777777" w:rsidR="008D0052" w:rsidRPr="00CA77A8" w:rsidRDefault="008D0052" w:rsidP="008D0052">
      <w:pPr>
        <w:spacing w:line="288" w:lineRule="auto"/>
        <w:jc w:val="both"/>
        <w:rPr>
          <w:rFonts w:ascii="Helvetica" w:hAnsi="Helvetica" w:cs="Helvetica"/>
          <w:b/>
          <w:sz w:val="20"/>
          <w:szCs w:val="20"/>
          <w:lang w:val="en-US"/>
        </w:rPr>
      </w:pPr>
      <w:r w:rsidRPr="00CA77A8">
        <w:rPr>
          <w:rFonts w:ascii="Helvetica" w:hAnsi="Helvetica" w:cs="Helvetica"/>
          <w:b/>
          <w:sz w:val="20"/>
          <w:szCs w:val="20"/>
          <w:lang w:val="en-US"/>
        </w:rPr>
        <w:t xml:space="preserve">Zu </w:t>
      </w:r>
      <w:proofErr w:type="spellStart"/>
      <w:r w:rsidRPr="00CA77A8">
        <w:rPr>
          <w:rFonts w:ascii="Helvetica" w:hAnsi="Helvetica" w:cs="Helvetica"/>
          <w:b/>
          <w:sz w:val="20"/>
          <w:szCs w:val="20"/>
          <w:lang w:val="en-US"/>
        </w:rPr>
        <w:t>Cronwell</w:t>
      </w:r>
      <w:proofErr w:type="spellEnd"/>
      <w:r w:rsidRPr="00CA77A8">
        <w:rPr>
          <w:rFonts w:ascii="Helvetica" w:hAnsi="Helvetica" w:cs="Helvetica"/>
          <w:b/>
          <w:sz w:val="20"/>
          <w:szCs w:val="20"/>
          <w:lang w:val="en-US"/>
        </w:rPr>
        <w:t xml:space="preserve"> Hotels &amp; Resorts</w:t>
      </w:r>
    </w:p>
    <w:p w14:paraId="02E7C8FF" w14:textId="7BF8E749" w:rsidR="008D0052" w:rsidRPr="00246C64" w:rsidRDefault="008D0052" w:rsidP="008D0052">
      <w:pPr>
        <w:spacing w:line="288" w:lineRule="auto"/>
        <w:jc w:val="both"/>
        <w:rPr>
          <w:rFonts w:ascii="Helvetica" w:hAnsi="Helvetica" w:cs="Helvetica"/>
          <w:sz w:val="20"/>
          <w:szCs w:val="20"/>
          <w:lang w:val="en-US"/>
        </w:rPr>
      </w:pPr>
      <w:r w:rsidRPr="00CA77A8">
        <w:rPr>
          <w:rFonts w:ascii="Helvetica" w:hAnsi="Helvetica" w:cs="Helvetica"/>
          <w:sz w:val="20"/>
          <w:szCs w:val="20"/>
          <w:lang w:val="en-US"/>
        </w:rPr>
        <w:t xml:space="preserve">Die </w:t>
      </w:r>
      <w:proofErr w:type="spellStart"/>
      <w:r w:rsidRPr="00CA77A8">
        <w:rPr>
          <w:rFonts w:ascii="Helvetica" w:hAnsi="Helvetica" w:cs="Helvetica"/>
          <w:sz w:val="20"/>
          <w:szCs w:val="20"/>
          <w:lang w:val="en-US"/>
        </w:rPr>
        <w:t>Cronwell</w:t>
      </w:r>
      <w:proofErr w:type="spellEnd"/>
      <w:r w:rsidRPr="00CA77A8">
        <w:rPr>
          <w:rFonts w:ascii="Helvetica" w:hAnsi="Helvetica" w:cs="Helvetica"/>
          <w:sz w:val="20"/>
          <w:szCs w:val="20"/>
          <w:lang w:val="en-US"/>
        </w:rPr>
        <w:t xml:space="preserve"> Hotels &amp; Resorts </w:t>
      </w:r>
      <w:proofErr w:type="spellStart"/>
      <w:r w:rsidRPr="00CA77A8">
        <w:rPr>
          <w:rFonts w:ascii="Helvetica" w:hAnsi="Helvetica" w:cs="Helvetica"/>
          <w:sz w:val="20"/>
          <w:szCs w:val="20"/>
          <w:lang w:val="en-US"/>
        </w:rPr>
        <w:t>wurden</w:t>
      </w:r>
      <w:proofErr w:type="spellEnd"/>
      <w:r w:rsidRPr="00CA77A8">
        <w:rPr>
          <w:rFonts w:ascii="Helvetica" w:hAnsi="Helvetica" w:cs="Helvetica"/>
          <w:sz w:val="20"/>
          <w:szCs w:val="20"/>
          <w:lang w:val="en-US"/>
        </w:rPr>
        <w:t xml:space="preserve"> 1995 in </w:t>
      </w:r>
      <w:proofErr w:type="spellStart"/>
      <w:r w:rsidRPr="00CA77A8">
        <w:rPr>
          <w:rFonts w:ascii="Helvetica" w:hAnsi="Helvetica" w:cs="Helvetica"/>
          <w:sz w:val="20"/>
          <w:szCs w:val="20"/>
          <w:lang w:val="en-US"/>
        </w:rPr>
        <w:t>Russland</w:t>
      </w:r>
      <w:proofErr w:type="spellEnd"/>
      <w:r w:rsidRPr="00CA77A8">
        <w:rPr>
          <w:rFonts w:ascii="Helvetica" w:hAnsi="Helvetica" w:cs="Helvetica"/>
          <w:sz w:val="20"/>
          <w:szCs w:val="20"/>
          <w:lang w:val="en-US"/>
        </w:rPr>
        <w:t xml:space="preserve"> </w:t>
      </w:r>
      <w:proofErr w:type="spellStart"/>
      <w:r w:rsidRPr="00CA77A8">
        <w:rPr>
          <w:rFonts w:ascii="Helvetica" w:hAnsi="Helvetica" w:cs="Helvetica"/>
          <w:sz w:val="20"/>
          <w:szCs w:val="20"/>
          <w:lang w:val="en-US"/>
        </w:rPr>
        <w:t>gegründet</w:t>
      </w:r>
      <w:proofErr w:type="spellEnd"/>
      <w:r w:rsidRPr="00CA77A8">
        <w:rPr>
          <w:rFonts w:ascii="Helvetica" w:hAnsi="Helvetica" w:cs="Helvetica"/>
          <w:sz w:val="20"/>
          <w:szCs w:val="20"/>
          <w:lang w:val="en-US"/>
        </w:rPr>
        <w:t xml:space="preserve">. Die </w:t>
      </w:r>
      <w:proofErr w:type="spellStart"/>
      <w:r w:rsidRPr="00CA77A8">
        <w:rPr>
          <w:rFonts w:ascii="Helvetica" w:hAnsi="Helvetica" w:cs="Helvetica"/>
          <w:sz w:val="20"/>
          <w:szCs w:val="20"/>
          <w:lang w:val="en-US"/>
        </w:rPr>
        <w:t>Hotelbetreibergesellschaft</w:t>
      </w:r>
      <w:proofErr w:type="spellEnd"/>
      <w:r w:rsidRPr="00CA77A8">
        <w:rPr>
          <w:rFonts w:ascii="Helvetica" w:hAnsi="Helvetica" w:cs="Helvetica"/>
          <w:sz w:val="20"/>
          <w:szCs w:val="20"/>
          <w:lang w:val="en-US"/>
        </w:rPr>
        <w:t xml:space="preserve"> </w:t>
      </w:r>
      <w:proofErr w:type="spellStart"/>
      <w:r w:rsidRPr="00CA77A8">
        <w:rPr>
          <w:rFonts w:ascii="Helvetica" w:hAnsi="Helvetica" w:cs="Helvetica"/>
          <w:sz w:val="20"/>
          <w:szCs w:val="20"/>
          <w:lang w:val="en-US"/>
        </w:rPr>
        <w:t>verfügt</w:t>
      </w:r>
      <w:proofErr w:type="spellEnd"/>
      <w:r w:rsidRPr="00CA77A8">
        <w:rPr>
          <w:rFonts w:ascii="Helvetica" w:hAnsi="Helvetica" w:cs="Helvetica"/>
          <w:sz w:val="20"/>
          <w:szCs w:val="20"/>
          <w:lang w:val="en-US"/>
        </w:rPr>
        <w:t xml:space="preserve"> </w:t>
      </w:r>
      <w:proofErr w:type="spellStart"/>
      <w:r w:rsidRPr="00CA77A8">
        <w:rPr>
          <w:rFonts w:ascii="Helvetica" w:hAnsi="Helvetica" w:cs="Helvetica"/>
          <w:sz w:val="20"/>
          <w:szCs w:val="20"/>
          <w:lang w:val="en-US"/>
        </w:rPr>
        <w:t>über</w:t>
      </w:r>
      <w:proofErr w:type="spellEnd"/>
      <w:r w:rsidRPr="00CA77A8">
        <w:rPr>
          <w:rFonts w:ascii="Helvetica" w:hAnsi="Helvetica" w:cs="Helvetica"/>
          <w:sz w:val="20"/>
          <w:szCs w:val="20"/>
          <w:lang w:val="en-US"/>
        </w:rPr>
        <w:t xml:space="preserve"> Hotels der </w:t>
      </w:r>
      <w:proofErr w:type="spellStart"/>
      <w:r w:rsidRPr="00CA77A8">
        <w:rPr>
          <w:rFonts w:ascii="Helvetica" w:hAnsi="Helvetica" w:cs="Helvetica"/>
          <w:sz w:val="20"/>
          <w:szCs w:val="20"/>
          <w:lang w:val="en-US"/>
        </w:rPr>
        <w:t>verschiedenen</w:t>
      </w:r>
      <w:proofErr w:type="spellEnd"/>
      <w:r w:rsidRPr="00CA77A8">
        <w:rPr>
          <w:rFonts w:ascii="Helvetica" w:hAnsi="Helvetica" w:cs="Helvetica"/>
          <w:sz w:val="20"/>
          <w:szCs w:val="20"/>
          <w:lang w:val="en-US"/>
        </w:rPr>
        <w:t xml:space="preserve"> </w:t>
      </w:r>
      <w:proofErr w:type="spellStart"/>
      <w:r w:rsidRPr="00CA77A8">
        <w:rPr>
          <w:rFonts w:ascii="Helvetica" w:hAnsi="Helvetica" w:cs="Helvetica"/>
          <w:sz w:val="20"/>
          <w:szCs w:val="20"/>
          <w:lang w:val="en-US"/>
        </w:rPr>
        <w:t>Kategorien</w:t>
      </w:r>
      <w:proofErr w:type="spellEnd"/>
      <w:r w:rsidRPr="00CA77A8">
        <w:rPr>
          <w:rFonts w:ascii="Helvetica" w:hAnsi="Helvetica" w:cs="Helvetica"/>
          <w:sz w:val="20"/>
          <w:szCs w:val="20"/>
          <w:lang w:val="en-US"/>
        </w:rPr>
        <w:t xml:space="preserve"> in </w:t>
      </w:r>
      <w:proofErr w:type="spellStart"/>
      <w:r w:rsidRPr="00CA77A8">
        <w:rPr>
          <w:rFonts w:ascii="Helvetica" w:hAnsi="Helvetica" w:cs="Helvetica"/>
          <w:sz w:val="20"/>
          <w:szCs w:val="20"/>
          <w:lang w:val="en-US"/>
        </w:rPr>
        <w:t>Russland</w:t>
      </w:r>
      <w:proofErr w:type="spellEnd"/>
      <w:r w:rsidRPr="00CA77A8">
        <w:rPr>
          <w:rFonts w:ascii="Helvetica" w:hAnsi="Helvetica" w:cs="Helvetica"/>
          <w:sz w:val="20"/>
          <w:szCs w:val="20"/>
          <w:lang w:val="en-US"/>
        </w:rPr>
        <w:t xml:space="preserve"> und </w:t>
      </w:r>
      <w:proofErr w:type="spellStart"/>
      <w:r w:rsidRPr="00CA77A8">
        <w:rPr>
          <w:rFonts w:ascii="Helvetica" w:hAnsi="Helvetica" w:cs="Helvetica"/>
          <w:sz w:val="20"/>
          <w:szCs w:val="20"/>
          <w:lang w:val="en-US"/>
        </w:rPr>
        <w:t>Griechenland</w:t>
      </w:r>
      <w:proofErr w:type="spellEnd"/>
      <w:r w:rsidRPr="00CA77A8">
        <w:rPr>
          <w:rFonts w:ascii="Helvetica" w:hAnsi="Helvetica" w:cs="Helvetica"/>
          <w:sz w:val="20"/>
          <w:szCs w:val="20"/>
          <w:lang w:val="en-US"/>
        </w:rPr>
        <w:t xml:space="preserve">. </w:t>
      </w:r>
      <w:proofErr w:type="spellStart"/>
      <w:r w:rsidRPr="00CA77A8">
        <w:rPr>
          <w:rFonts w:ascii="Helvetica" w:hAnsi="Helvetica" w:cs="Helvetica"/>
          <w:sz w:val="20"/>
          <w:szCs w:val="20"/>
          <w:lang w:val="en-US"/>
        </w:rPr>
        <w:t>Darunter</w:t>
      </w:r>
      <w:proofErr w:type="spellEnd"/>
      <w:r w:rsidRPr="00CA77A8">
        <w:rPr>
          <w:rFonts w:ascii="Helvetica" w:hAnsi="Helvetica" w:cs="Helvetica"/>
          <w:sz w:val="20"/>
          <w:szCs w:val="20"/>
          <w:lang w:val="en-US"/>
        </w:rPr>
        <w:t xml:space="preserve"> </w:t>
      </w:r>
      <w:proofErr w:type="spellStart"/>
      <w:r w:rsidRPr="00CA77A8">
        <w:rPr>
          <w:rFonts w:ascii="Helvetica" w:hAnsi="Helvetica" w:cs="Helvetica"/>
          <w:sz w:val="20"/>
          <w:szCs w:val="20"/>
          <w:lang w:val="en-US"/>
        </w:rPr>
        <w:t>befinden</w:t>
      </w:r>
      <w:proofErr w:type="spellEnd"/>
      <w:r w:rsidRPr="00CA77A8">
        <w:rPr>
          <w:rFonts w:ascii="Helvetica" w:hAnsi="Helvetica" w:cs="Helvetica"/>
          <w:sz w:val="20"/>
          <w:szCs w:val="20"/>
          <w:lang w:val="en-US"/>
        </w:rPr>
        <w:t xml:space="preserve"> </w:t>
      </w:r>
      <w:proofErr w:type="spellStart"/>
      <w:r w:rsidRPr="00CA77A8">
        <w:rPr>
          <w:rFonts w:ascii="Helvetica" w:hAnsi="Helvetica" w:cs="Helvetica"/>
          <w:sz w:val="20"/>
          <w:szCs w:val="20"/>
          <w:lang w:val="en-US"/>
        </w:rPr>
        <w:t>sich</w:t>
      </w:r>
      <w:proofErr w:type="spellEnd"/>
      <w:r w:rsidRPr="00CA77A8">
        <w:rPr>
          <w:rFonts w:ascii="Helvetica" w:hAnsi="Helvetica" w:cs="Helvetica"/>
          <w:sz w:val="20"/>
          <w:szCs w:val="20"/>
          <w:lang w:val="en-US"/>
        </w:rPr>
        <w:t xml:space="preserve"> </w:t>
      </w:r>
      <w:proofErr w:type="spellStart"/>
      <w:r w:rsidRPr="00CA77A8">
        <w:rPr>
          <w:rFonts w:ascii="Helvetica" w:hAnsi="Helvetica" w:cs="Helvetica"/>
          <w:sz w:val="20"/>
          <w:szCs w:val="20"/>
          <w:lang w:val="en-US"/>
        </w:rPr>
        <w:t>aktuell</w:t>
      </w:r>
      <w:proofErr w:type="spellEnd"/>
      <w:r w:rsidRPr="00CA77A8">
        <w:rPr>
          <w:rFonts w:ascii="Helvetica" w:hAnsi="Helvetica" w:cs="Helvetica"/>
          <w:sz w:val="20"/>
          <w:szCs w:val="20"/>
          <w:lang w:val="en-US"/>
        </w:rPr>
        <w:t xml:space="preserve"> </w:t>
      </w:r>
      <w:r w:rsidRPr="003168C7">
        <w:rPr>
          <w:rFonts w:ascii="Helvetica" w:hAnsi="Helvetica" w:cs="Helvetica"/>
          <w:sz w:val="20"/>
          <w:szCs w:val="20"/>
          <w:lang w:val="de-DE"/>
        </w:rPr>
        <w:t>drei</w:t>
      </w:r>
      <w:r w:rsidRPr="00CA77A8">
        <w:rPr>
          <w:rFonts w:ascii="Helvetica" w:hAnsi="Helvetica" w:cs="Helvetica"/>
          <w:sz w:val="20"/>
          <w:szCs w:val="20"/>
          <w:lang w:val="en-US"/>
        </w:rPr>
        <w:t xml:space="preserve"> Anlagen auf der </w:t>
      </w:r>
      <w:proofErr w:type="spellStart"/>
      <w:r w:rsidRPr="00CA77A8">
        <w:rPr>
          <w:rFonts w:ascii="Helvetica" w:hAnsi="Helvetica" w:cs="Helvetica"/>
          <w:sz w:val="20"/>
          <w:szCs w:val="20"/>
          <w:lang w:val="en-US"/>
        </w:rPr>
        <w:t>griechischen</w:t>
      </w:r>
      <w:proofErr w:type="spellEnd"/>
      <w:r w:rsidRPr="00CA77A8">
        <w:rPr>
          <w:rFonts w:ascii="Helvetica" w:hAnsi="Helvetica" w:cs="Helvetica"/>
          <w:sz w:val="20"/>
          <w:szCs w:val="20"/>
          <w:lang w:val="en-US"/>
        </w:rPr>
        <w:t xml:space="preserve"> </w:t>
      </w:r>
      <w:proofErr w:type="spellStart"/>
      <w:r w:rsidRPr="00CA77A8">
        <w:rPr>
          <w:rFonts w:ascii="Helvetica" w:hAnsi="Helvetica" w:cs="Helvetica"/>
          <w:sz w:val="20"/>
          <w:szCs w:val="20"/>
          <w:lang w:val="en-US"/>
        </w:rPr>
        <w:t>Halbinsel</w:t>
      </w:r>
      <w:proofErr w:type="spellEnd"/>
      <w:r w:rsidRPr="00CA77A8">
        <w:rPr>
          <w:rFonts w:ascii="Helvetica" w:hAnsi="Helvetica" w:cs="Helvetica"/>
          <w:sz w:val="20"/>
          <w:szCs w:val="20"/>
          <w:lang w:val="en-US"/>
        </w:rPr>
        <w:t xml:space="preserve"> </w:t>
      </w:r>
      <w:proofErr w:type="spellStart"/>
      <w:r w:rsidRPr="00CA77A8">
        <w:rPr>
          <w:rFonts w:ascii="Helvetica" w:hAnsi="Helvetica" w:cs="Helvetica"/>
          <w:sz w:val="20"/>
          <w:szCs w:val="20"/>
          <w:lang w:val="en-US"/>
        </w:rPr>
        <w:t>Chalkidiki</w:t>
      </w:r>
      <w:proofErr w:type="spellEnd"/>
      <w:r w:rsidRPr="00CA77A8">
        <w:rPr>
          <w:rFonts w:ascii="Helvetica" w:hAnsi="Helvetica" w:cs="Helvetica"/>
          <w:sz w:val="20"/>
          <w:szCs w:val="20"/>
          <w:lang w:val="en-US"/>
        </w:rPr>
        <w:t>: das 5-Sterne Ultra-All-</w:t>
      </w:r>
      <w:proofErr w:type="spellStart"/>
      <w:r w:rsidRPr="00CA77A8">
        <w:rPr>
          <w:rFonts w:ascii="Helvetica" w:hAnsi="Helvetica" w:cs="Helvetica"/>
          <w:sz w:val="20"/>
          <w:szCs w:val="20"/>
          <w:lang w:val="en-US"/>
        </w:rPr>
        <w:t>Incluive</w:t>
      </w:r>
      <w:proofErr w:type="spellEnd"/>
      <w:r w:rsidRPr="00CA77A8">
        <w:rPr>
          <w:rFonts w:ascii="Helvetica" w:hAnsi="Helvetica" w:cs="Helvetica"/>
          <w:sz w:val="20"/>
          <w:szCs w:val="20"/>
          <w:lang w:val="en-US"/>
        </w:rPr>
        <w:t xml:space="preserve"> </w:t>
      </w:r>
      <w:proofErr w:type="spellStart"/>
      <w:r w:rsidRPr="00CA77A8">
        <w:rPr>
          <w:rFonts w:ascii="Helvetica" w:hAnsi="Helvetica" w:cs="Helvetica"/>
          <w:sz w:val="20"/>
          <w:szCs w:val="20"/>
          <w:lang w:val="en-US"/>
        </w:rPr>
        <w:t>Cronwell</w:t>
      </w:r>
      <w:proofErr w:type="spellEnd"/>
      <w:r w:rsidRPr="00CA77A8">
        <w:rPr>
          <w:rFonts w:ascii="Helvetica" w:hAnsi="Helvetica" w:cs="Helvetica"/>
          <w:sz w:val="20"/>
          <w:szCs w:val="20"/>
          <w:lang w:val="en-US"/>
        </w:rPr>
        <w:t xml:space="preserve"> </w:t>
      </w:r>
      <w:proofErr w:type="spellStart"/>
      <w:r w:rsidRPr="00CA77A8">
        <w:rPr>
          <w:rFonts w:ascii="Helvetica" w:hAnsi="Helvetica" w:cs="Helvetica"/>
          <w:sz w:val="20"/>
          <w:szCs w:val="20"/>
          <w:lang w:val="en-US"/>
        </w:rPr>
        <w:t>Platamon</w:t>
      </w:r>
      <w:proofErr w:type="spellEnd"/>
      <w:r w:rsidRPr="00CA77A8">
        <w:rPr>
          <w:rFonts w:ascii="Helvetica" w:hAnsi="Helvetica" w:cs="Helvetica"/>
          <w:sz w:val="20"/>
          <w:szCs w:val="20"/>
          <w:lang w:val="en-US"/>
        </w:rPr>
        <w:t xml:space="preserve"> Resort in Pieria, das 5-Sterne </w:t>
      </w:r>
      <w:proofErr w:type="spellStart"/>
      <w:r w:rsidRPr="00CA77A8">
        <w:rPr>
          <w:rFonts w:ascii="Helvetica" w:hAnsi="Helvetica" w:cs="Helvetica"/>
          <w:sz w:val="20"/>
          <w:szCs w:val="20"/>
          <w:lang w:val="en-US"/>
        </w:rPr>
        <w:t>Cronwell</w:t>
      </w:r>
      <w:proofErr w:type="spellEnd"/>
      <w:r w:rsidRPr="00CA77A8">
        <w:rPr>
          <w:rFonts w:ascii="Helvetica" w:hAnsi="Helvetica" w:cs="Helvetica"/>
          <w:sz w:val="20"/>
          <w:szCs w:val="20"/>
          <w:lang w:val="en-US"/>
        </w:rPr>
        <w:t xml:space="preserve"> Resort </w:t>
      </w:r>
      <w:proofErr w:type="spellStart"/>
      <w:r w:rsidRPr="00CA77A8">
        <w:rPr>
          <w:rFonts w:ascii="Helvetica" w:hAnsi="Helvetica" w:cs="Helvetica"/>
          <w:sz w:val="20"/>
          <w:szCs w:val="20"/>
          <w:lang w:val="en-US"/>
        </w:rPr>
        <w:t>Sermilia</w:t>
      </w:r>
      <w:proofErr w:type="spellEnd"/>
      <w:r w:rsidRPr="00CA77A8">
        <w:rPr>
          <w:rFonts w:ascii="Helvetica" w:hAnsi="Helvetica" w:cs="Helvetica"/>
          <w:sz w:val="20"/>
          <w:szCs w:val="20"/>
          <w:lang w:val="en-US"/>
        </w:rPr>
        <w:t xml:space="preserve"> in </w:t>
      </w:r>
      <w:proofErr w:type="spellStart"/>
      <w:r w:rsidRPr="00CA77A8">
        <w:rPr>
          <w:rFonts w:ascii="Helvetica" w:hAnsi="Helvetica" w:cs="Helvetica"/>
          <w:sz w:val="20"/>
          <w:szCs w:val="20"/>
          <w:lang w:val="en-US"/>
        </w:rPr>
        <w:t>Psakoudia</w:t>
      </w:r>
      <w:proofErr w:type="spellEnd"/>
      <w:r w:rsidR="00A45935" w:rsidRPr="003168C7">
        <w:rPr>
          <w:rFonts w:ascii="Helvetica" w:hAnsi="Helvetica" w:cs="Helvetica"/>
          <w:sz w:val="20"/>
          <w:szCs w:val="20"/>
          <w:lang w:val="de-DE"/>
        </w:rPr>
        <w:t xml:space="preserve"> und</w:t>
      </w:r>
      <w:r w:rsidRPr="00CA77A8">
        <w:rPr>
          <w:rFonts w:ascii="Helvetica" w:hAnsi="Helvetica" w:cs="Helvetica"/>
          <w:sz w:val="20"/>
          <w:szCs w:val="20"/>
          <w:lang w:val="en-US"/>
        </w:rPr>
        <w:t xml:space="preserve"> das </w:t>
      </w:r>
      <w:proofErr w:type="spellStart"/>
      <w:r w:rsidRPr="00CA77A8">
        <w:rPr>
          <w:rFonts w:ascii="Helvetica" w:hAnsi="Helvetica" w:cs="Helvetica"/>
          <w:sz w:val="20"/>
          <w:szCs w:val="20"/>
          <w:lang w:val="en-US"/>
        </w:rPr>
        <w:t>Rahoni</w:t>
      </w:r>
      <w:proofErr w:type="spellEnd"/>
      <w:r w:rsidRPr="00CA77A8">
        <w:rPr>
          <w:rFonts w:ascii="Helvetica" w:hAnsi="Helvetica" w:cs="Helvetica"/>
          <w:sz w:val="20"/>
          <w:szCs w:val="20"/>
          <w:lang w:val="en-US"/>
        </w:rPr>
        <w:t xml:space="preserve"> </w:t>
      </w:r>
      <w:proofErr w:type="spellStart"/>
      <w:r w:rsidRPr="00CA77A8">
        <w:rPr>
          <w:rFonts w:ascii="Helvetica" w:hAnsi="Helvetica" w:cs="Helvetica"/>
          <w:sz w:val="20"/>
          <w:szCs w:val="20"/>
          <w:lang w:val="en-US"/>
        </w:rPr>
        <w:t>Cronwell</w:t>
      </w:r>
      <w:proofErr w:type="spellEnd"/>
      <w:r w:rsidRPr="00CA77A8">
        <w:rPr>
          <w:rFonts w:ascii="Helvetica" w:hAnsi="Helvetica" w:cs="Helvetica"/>
          <w:sz w:val="20"/>
          <w:szCs w:val="20"/>
          <w:lang w:val="en-US"/>
        </w:rPr>
        <w:t xml:space="preserve"> Park Hotel Adults Only</w:t>
      </w:r>
      <w:r w:rsidRPr="00CA77A8">
        <w:rPr>
          <w:rFonts w:ascii="Helvetica" w:hAnsi="Helvetica" w:cs="Helvetica"/>
          <w:lang w:val="en-US"/>
        </w:rPr>
        <w:t xml:space="preserve"> </w:t>
      </w:r>
      <w:r w:rsidRPr="00CA77A8">
        <w:rPr>
          <w:rFonts w:ascii="Helvetica" w:hAnsi="Helvetica" w:cs="Helvetica"/>
          <w:sz w:val="20"/>
          <w:szCs w:val="20"/>
          <w:lang w:val="en-US"/>
        </w:rPr>
        <w:t>in</w:t>
      </w:r>
      <w:r w:rsidRPr="00CA77A8">
        <w:rPr>
          <w:rFonts w:ascii="Helvetica" w:hAnsi="Helvetica" w:cs="Helvetica"/>
          <w:lang w:val="en-US"/>
        </w:rPr>
        <w:t xml:space="preserve"> </w:t>
      </w:r>
      <w:proofErr w:type="spellStart"/>
      <w:r w:rsidRPr="00CA77A8">
        <w:rPr>
          <w:rFonts w:ascii="Helvetica" w:hAnsi="Helvetica" w:cs="Helvetica"/>
          <w:sz w:val="20"/>
          <w:szCs w:val="20"/>
          <w:lang w:val="en-US"/>
        </w:rPr>
        <w:t>Nea</w:t>
      </w:r>
      <w:proofErr w:type="spellEnd"/>
      <w:r w:rsidRPr="00CA77A8">
        <w:rPr>
          <w:rFonts w:ascii="Helvetica" w:hAnsi="Helvetica" w:cs="Helvetica"/>
          <w:sz w:val="20"/>
          <w:szCs w:val="20"/>
          <w:lang w:val="en-US"/>
        </w:rPr>
        <w:t xml:space="preserve">. </w:t>
      </w:r>
      <w:hyperlink r:id="rId19" w:history="1">
        <w:r w:rsidR="00345B69" w:rsidRPr="00730BAD">
          <w:rPr>
            <w:rStyle w:val="Hyperlink"/>
            <w:rFonts w:ascii="Helvetica" w:hAnsi="Helvetica" w:cs="Helvetica"/>
            <w:sz w:val="20"/>
            <w:szCs w:val="20"/>
            <w:lang w:val="en-US"/>
          </w:rPr>
          <w:t>www.cronwell.gr</w:t>
        </w:r>
      </w:hyperlink>
      <w:r w:rsidRPr="00246C64">
        <w:rPr>
          <w:rFonts w:ascii="Helvetica" w:hAnsi="Helvetica" w:cs="Helvetica"/>
          <w:sz w:val="20"/>
          <w:szCs w:val="20"/>
          <w:lang w:val="en-US"/>
        </w:rPr>
        <w:t xml:space="preserve">  </w:t>
      </w:r>
    </w:p>
    <w:p w14:paraId="50F28553" w14:textId="77777777" w:rsidR="004E1E83" w:rsidRPr="00246C64" w:rsidRDefault="004E1E83" w:rsidP="00BF0872">
      <w:pPr>
        <w:ind w:firstLine="567"/>
        <w:jc w:val="both"/>
        <w:rPr>
          <w:lang w:val="en-US"/>
        </w:rPr>
      </w:pPr>
    </w:p>
    <w:sectPr w:rsidR="004E1E83" w:rsidRPr="00246C64" w:rsidSect="003761F1">
      <w:headerReference w:type="default" r:id="rId20"/>
      <w:footerReference w:type="default" r:id="rId21"/>
      <w:headerReference w:type="first" r:id="rId22"/>
      <w:footerReference w:type="first" r:id="rId23"/>
      <w:pgSz w:w="11906" w:h="16838"/>
      <w:pgMar w:top="1949" w:right="850" w:bottom="1134" w:left="1701"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452980" w14:textId="77777777" w:rsidR="00C62466" w:rsidRDefault="00C62466" w:rsidP="00AD2F82">
      <w:pPr>
        <w:spacing w:after="0" w:line="240" w:lineRule="auto"/>
      </w:pPr>
      <w:r>
        <w:separator/>
      </w:r>
    </w:p>
  </w:endnote>
  <w:endnote w:type="continuationSeparator" w:id="0">
    <w:p w14:paraId="3B0302F8" w14:textId="77777777" w:rsidR="00C62466" w:rsidRDefault="00C62466" w:rsidP="00AD2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5205932"/>
      <w:docPartObj>
        <w:docPartGallery w:val="Page Numbers (Bottom of Page)"/>
        <w:docPartUnique/>
      </w:docPartObj>
    </w:sdtPr>
    <w:sdtEndPr>
      <w:rPr>
        <w:noProof/>
      </w:rPr>
    </w:sdtEndPr>
    <w:sdtContent>
      <w:p w14:paraId="1DC944D4" w14:textId="7DA842BD" w:rsidR="00066BC9" w:rsidRDefault="00066BC9">
        <w:pPr>
          <w:pStyle w:val="Fuzeile"/>
          <w:jc w:val="right"/>
        </w:pPr>
        <w:r>
          <w:fldChar w:fldCharType="begin"/>
        </w:r>
        <w:r>
          <w:instrText xml:space="preserve"> PAGE   \* MERGEFORMAT </w:instrText>
        </w:r>
        <w:r>
          <w:fldChar w:fldCharType="separate"/>
        </w:r>
        <w:r w:rsidR="009B03DD">
          <w:rPr>
            <w:noProof/>
          </w:rPr>
          <w:t>2</w:t>
        </w:r>
        <w:r>
          <w:rPr>
            <w:noProof/>
          </w:rPr>
          <w:fldChar w:fldCharType="end"/>
        </w:r>
      </w:p>
    </w:sdtContent>
  </w:sdt>
  <w:p w14:paraId="1B0F8F7B" w14:textId="1B33657E" w:rsidR="00FE2B8B" w:rsidRPr="003761F1" w:rsidRDefault="00FE2B8B" w:rsidP="003761F1">
    <w:pPr>
      <w:pStyle w:val="Fuzeile"/>
      <w:jc w:val="cen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B0428" w14:textId="53C91124" w:rsidR="00FE2B8B" w:rsidRDefault="00FE2B8B">
    <w:pPr>
      <w:pStyle w:val="Fuzeile"/>
      <w:rPr>
        <w:noProof/>
        <w:lang w:eastAsia="ru-RU"/>
      </w:rPr>
    </w:pPr>
  </w:p>
  <w:p w14:paraId="52360870" w14:textId="77777777" w:rsidR="008D0052" w:rsidRPr="00CA77A8" w:rsidRDefault="008D0052" w:rsidP="008D0052">
    <w:pPr>
      <w:pStyle w:val="Fuzeile"/>
      <w:jc w:val="center"/>
      <w:rPr>
        <w:rFonts w:ascii="Arial" w:hAnsi="Arial" w:cs="Arial"/>
        <w:sz w:val="20"/>
        <w:szCs w:val="20"/>
        <w:lang w:val="en-US"/>
      </w:rPr>
    </w:pPr>
    <w:proofErr w:type="spellStart"/>
    <w:r w:rsidRPr="00CA77A8">
      <w:rPr>
        <w:rFonts w:ascii="Arial" w:hAnsi="Arial" w:cs="Arial"/>
        <w:b/>
        <w:sz w:val="20"/>
        <w:szCs w:val="20"/>
        <w:lang w:val="en-US"/>
      </w:rPr>
      <w:t>Pressekontakt</w:t>
    </w:r>
    <w:proofErr w:type="spellEnd"/>
    <w:r w:rsidRPr="00CA77A8">
      <w:rPr>
        <w:rFonts w:ascii="Arial" w:hAnsi="Arial" w:cs="Arial"/>
        <w:b/>
        <w:sz w:val="20"/>
        <w:szCs w:val="20"/>
        <w:lang w:val="en-US"/>
      </w:rPr>
      <w:t xml:space="preserve">: </w:t>
    </w:r>
    <w:r w:rsidRPr="00CA77A8">
      <w:rPr>
        <w:rFonts w:ascii="Arial" w:hAnsi="Arial" w:cs="Arial"/>
        <w:i/>
        <w:sz w:val="20"/>
        <w:szCs w:val="20"/>
        <w:lang w:val="en-US"/>
      </w:rPr>
      <w:t>primo PR</w:t>
    </w:r>
    <w:r w:rsidRPr="00CA77A8">
      <w:rPr>
        <w:rFonts w:ascii="Arial" w:hAnsi="Arial" w:cs="Arial"/>
        <w:sz w:val="20"/>
        <w:szCs w:val="20"/>
        <w:lang w:val="en-US"/>
      </w:rPr>
      <w:t xml:space="preserve"> </w:t>
    </w:r>
    <w:proofErr w:type="spellStart"/>
    <w:r w:rsidRPr="00CA77A8">
      <w:rPr>
        <w:rFonts w:ascii="Arial" w:hAnsi="Arial" w:cs="Arial"/>
        <w:sz w:val="20"/>
        <w:szCs w:val="20"/>
        <w:lang w:val="en-US"/>
      </w:rPr>
      <w:t>Nuray</w:t>
    </w:r>
    <w:proofErr w:type="spellEnd"/>
    <w:r w:rsidRPr="00CA77A8">
      <w:rPr>
        <w:rFonts w:ascii="Arial" w:hAnsi="Arial" w:cs="Arial"/>
        <w:sz w:val="20"/>
        <w:szCs w:val="20"/>
        <w:lang w:val="en-US"/>
      </w:rPr>
      <w:t xml:space="preserve"> </w:t>
    </w:r>
    <w:proofErr w:type="spellStart"/>
    <w:r w:rsidRPr="00CA77A8">
      <w:rPr>
        <w:rFonts w:ascii="Arial" w:hAnsi="Arial" w:cs="Arial"/>
        <w:sz w:val="20"/>
        <w:szCs w:val="20"/>
        <w:lang w:val="en-US"/>
      </w:rPr>
      <w:t>Güler</w:t>
    </w:r>
    <w:proofErr w:type="spellEnd"/>
    <w:r w:rsidRPr="00CA77A8">
      <w:rPr>
        <w:rFonts w:ascii="Arial" w:hAnsi="Arial" w:cs="Arial"/>
        <w:sz w:val="20"/>
        <w:szCs w:val="20"/>
        <w:lang w:val="en-US"/>
      </w:rPr>
      <w:t xml:space="preserve"> &amp; Anne </w:t>
    </w:r>
    <w:proofErr w:type="spellStart"/>
    <w:r w:rsidRPr="00CA77A8">
      <w:rPr>
        <w:rFonts w:ascii="Arial" w:hAnsi="Arial" w:cs="Arial"/>
        <w:sz w:val="20"/>
        <w:szCs w:val="20"/>
        <w:lang w:val="en-US"/>
      </w:rPr>
      <w:t>Heußner</w:t>
    </w:r>
    <w:proofErr w:type="spellEnd"/>
    <w:r w:rsidRPr="00CA77A8">
      <w:rPr>
        <w:rFonts w:ascii="Arial" w:hAnsi="Arial" w:cs="Arial"/>
        <w:sz w:val="20"/>
        <w:szCs w:val="20"/>
        <w:lang w:val="en-US"/>
      </w:rPr>
      <w:t xml:space="preserve"> </w:t>
    </w:r>
  </w:p>
  <w:p w14:paraId="5CBA1ACE" w14:textId="20DDFFFB" w:rsidR="00FE2B8B" w:rsidRPr="00CA77A8" w:rsidRDefault="008D0052" w:rsidP="008D0052">
    <w:pPr>
      <w:pStyle w:val="Fuzeile"/>
      <w:jc w:val="center"/>
      <w:rPr>
        <w:lang w:val="en-US"/>
      </w:rPr>
    </w:pPr>
    <w:r w:rsidRPr="00CA77A8">
      <w:rPr>
        <w:rFonts w:ascii="Arial" w:hAnsi="Arial" w:cs="Arial"/>
        <w:sz w:val="20"/>
        <w:szCs w:val="20"/>
        <w:lang w:val="en-US"/>
      </w:rPr>
      <w:t xml:space="preserve">Tel: + 49 (0)69/530 546 50 </w:t>
    </w:r>
    <w:proofErr w:type="spellStart"/>
    <w:r w:rsidRPr="00CA77A8">
      <w:rPr>
        <w:rFonts w:ascii="Arial" w:hAnsi="Arial" w:cs="Arial"/>
        <w:sz w:val="20"/>
        <w:szCs w:val="20"/>
        <w:lang w:val="en-US"/>
      </w:rPr>
      <w:t>oder</w:t>
    </w:r>
    <w:proofErr w:type="spellEnd"/>
    <w:r w:rsidRPr="00CA77A8">
      <w:rPr>
        <w:rStyle w:val="spinner"/>
        <w:lang w:val="en-US"/>
      </w:rPr>
      <w:t xml:space="preserve"> </w:t>
    </w:r>
    <w:r w:rsidRPr="00CA77A8">
      <w:rPr>
        <w:rFonts w:ascii="Arial" w:hAnsi="Arial" w:cs="Arial"/>
        <w:sz w:val="20"/>
        <w:szCs w:val="20"/>
        <w:lang w:val="en-US"/>
      </w:rPr>
      <w:t xml:space="preserve">+ 49 (0)6154/80 19 364 </w:t>
    </w:r>
    <w:r w:rsidRPr="00CA77A8">
      <w:rPr>
        <w:rFonts w:ascii="Arial" w:hAnsi="Arial" w:cs="Arial"/>
        <w:sz w:val="20"/>
        <w:szCs w:val="20"/>
        <w:lang w:val="en-US"/>
      </w:rPr>
      <w:br/>
    </w:r>
    <w:hyperlink r:id="rId1" w:history="1">
      <w:r w:rsidRPr="00CA77A8">
        <w:rPr>
          <w:rStyle w:val="Hyperlink"/>
          <w:rFonts w:ascii="Arial" w:hAnsi="Arial" w:cs="Arial"/>
          <w:sz w:val="20"/>
          <w:szCs w:val="20"/>
          <w:lang w:val="en-US"/>
        </w:rPr>
        <w:t>n.gueler@primo-pr.com</w:t>
      </w:r>
    </w:hyperlink>
    <w:r w:rsidRPr="00CA77A8">
      <w:rPr>
        <w:rFonts w:ascii="Arial" w:hAnsi="Arial" w:cs="Arial"/>
        <w:sz w:val="20"/>
        <w:szCs w:val="20"/>
        <w:lang w:val="en-US"/>
      </w:rPr>
      <w:t xml:space="preserve">; </w:t>
    </w:r>
    <w:hyperlink r:id="rId2" w:history="1"/>
    <w:hyperlink r:id="rId3" w:history="1">
      <w:r w:rsidRPr="00CA77A8">
        <w:rPr>
          <w:rStyle w:val="Hyperlink"/>
          <w:rFonts w:ascii="Arial" w:hAnsi="Arial" w:cs="Arial"/>
          <w:sz w:val="20"/>
          <w:szCs w:val="20"/>
          <w:lang w:val="en-US"/>
        </w:rPr>
        <w:t>www.primo-pr.com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6FB019" w14:textId="77777777" w:rsidR="00C62466" w:rsidRDefault="00C62466" w:rsidP="00AD2F82">
      <w:pPr>
        <w:spacing w:after="0" w:line="240" w:lineRule="auto"/>
      </w:pPr>
      <w:r>
        <w:separator/>
      </w:r>
    </w:p>
  </w:footnote>
  <w:footnote w:type="continuationSeparator" w:id="0">
    <w:p w14:paraId="6B79D6A1" w14:textId="77777777" w:rsidR="00C62466" w:rsidRDefault="00C62466" w:rsidP="00AD2F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5C2E4" w14:textId="0BA18617" w:rsidR="00FE2B8B" w:rsidRDefault="00E42994">
    <w:pPr>
      <w:pStyle w:val="Kopfzeile"/>
    </w:pPr>
    <w:r>
      <w:rPr>
        <w:noProof/>
      </w:rPr>
      <w:drawing>
        <wp:inline distT="0" distB="0" distL="0" distR="0" wp14:anchorId="4EA1E5AA" wp14:editId="33F48546">
          <wp:extent cx="5870460" cy="1386843"/>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ronwell_25.png"/>
                  <pic:cNvPicPr/>
                </pic:nvPicPr>
                <pic:blipFill>
                  <a:blip r:embed="rId1">
                    <a:extLst>
                      <a:ext uri="{28A0092B-C50C-407E-A947-70E740481C1C}">
                        <a14:useLocalDpi xmlns:a14="http://schemas.microsoft.com/office/drawing/2010/main" val="0"/>
                      </a:ext>
                    </a:extLst>
                  </a:blip>
                  <a:stretch>
                    <a:fillRect/>
                  </a:stretch>
                </pic:blipFill>
                <pic:spPr>
                  <a:xfrm>
                    <a:off x="0" y="0"/>
                    <a:ext cx="5870460" cy="1386843"/>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964D1" w14:textId="77F2B2BE" w:rsidR="00FE2B8B" w:rsidRDefault="00E42994">
    <w:pPr>
      <w:pStyle w:val="Kopfzeile"/>
    </w:pPr>
    <w:r>
      <w:rPr>
        <w:noProof/>
      </w:rPr>
      <w:drawing>
        <wp:inline distT="0" distB="0" distL="0" distR="0" wp14:anchorId="34C0246D" wp14:editId="69618588">
          <wp:extent cx="5870460" cy="1386843"/>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ronwell_25.png"/>
                  <pic:cNvPicPr/>
                </pic:nvPicPr>
                <pic:blipFill>
                  <a:blip r:embed="rId1">
                    <a:extLst>
                      <a:ext uri="{28A0092B-C50C-407E-A947-70E740481C1C}">
                        <a14:useLocalDpi xmlns:a14="http://schemas.microsoft.com/office/drawing/2010/main" val="0"/>
                      </a:ext>
                    </a:extLst>
                  </a:blip>
                  <a:stretch>
                    <a:fillRect/>
                  </a:stretch>
                </pic:blipFill>
                <pic:spPr>
                  <a:xfrm>
                    <a:off x="0" y="0"/>
                    <a:ext cx="5870460" cy="13868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D5B6D"/>
    <w:multiLevelType w:val="hybridMultilevel"/>
    <w:tmpl w:val="5E7C35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2A03C3"/>
    <w:multiLevelType w:val="hybridMultilevel"/>
    <w:tmpl w:val="B602E5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BD6367"/>
    <w:multiLevelType w:val="hybridMultilevel"/>
    <w:tmpl w:val="93A0D1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4957BA2"/>
    <w:multiLevelType w:val="hybridMultilevel"/>
    <w:tmpl w:val="879AA2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2F82"/>
    <w:rsid w:val="00004A0D"/>
    <w:rsid w:val="00011491"/>
    <w:rsid w:val="00016C1E"/>
    <w:rsid w:val="0002262A"/>
    <w:rsid w:val="0003455B"/>
    <w:rsid w:val="00035177"/>
    <w:rsid w:val="00037372"/>
    <w:rsid w:val="00040FA0"/>
    <w:rsid w:val="0004511F"/>
    <w:rsid w:val="00055EAA"/>
    <w:rsid w:val="00060C6B"/>
    <w:rsid w:val="000668A1"/>
    <w:rsid w:val="00066BC9"/>
    <w:rsid w:val="0007557E"/>
    <w:rsid w:val="00081986"/>
    <w:rsid w:val="00094629"/>
    <w:rsid w:val="00097B22"/>
    <w:rsid w:val="000A31D1"/>
    <w:rsid w:val="000C4213"/>
    <w:rsid w:val="000E4798"/>
    <w:rsid w:val="000E798F"/>
    <w:rsid w:val="000F6F06"/>
    <w:rsid w:val="00104592"/>
    <w:rsid w:val="00125167"/>
    <w:rsid w:val="00131B30"/>
    <w:rsid w:val="00136295"/>
    <w:rsid w:val="0013721F"/>
    <w:rsid w:val="00140957"/>
    <w:rsid w:val="0015142B"/>
    <w:rsid w:val="0015206B"/>
    <w:rsid w:val="001767A9"/>
    <w:rsid w:val="0018146C"/>
    <w:rsid w:val="00185C44"/>
    <w:rsid w:val="001B16A3"/>
    <w:rsid w:val="001D407A"/>
    <w:rsid w:val="001D5A11"/>
    <w:rsid w:val="001D72DD"/>
    <w:rsid w:val="001F0E35"/>
    <w:rsid w:val="001F4EA5"/>
    <w:rsid w:val="0020659D"/>
    <w:rsid w:val="002335B8"/>
    <w:rsid w:val="00246C64"/>
    <w:rsid w:val="0026351F"/>
    <w:rsid w:val="002866FB"/>
    <w:rsid w:val="002918B3"/>
    <w:rsid w:val="00295F4E"/>
    <w:rsid w:val="002A1E1D"/>
    <w:rsid w:val="002A3850"/>
    <w:rsid w:val="002A4BC7"/>
    <w:rsid w:val="002A6E84"/>
    <w:rsid w:val="002B3273"/>
    <w:rsid w:val="002B51F0"/>
    <w:rsid w:val="002B6BE7"/>
    <w:rsid w:val="002C41DD"/>
    <w:rsid w:val="002D7E8E"/>
    <w:rsid w:val="00303FE8"/>
    <w:rsid w:val="00314B1D"/>
    <w:rsid w:val="003168C7"/>
    <w:rsid w:val="003328B4"/>
    <w:rsid w:val="0033463D"/>
    <w:rsid w:val="00341FAC"/>
    <w:rsid w:val="00345B69"/>
    <w:rsid w:val="00353218"/>
    <w:rsid w:val="00360AB0"/>
    <w:rsid w:val="003761F1"/>
    <w:rsid w:val="00377CDB"/>
    <w:rsid w:val="00383669"/>
    <w:rsid w:val="00386B11"/>
    <w:rsid w:val="003A6074"/>
    <w:rsid w:val="003E316B"/>
    <w:rsid w:val="003E5C92"/>
    <w:rsid w:val="003F61A8"/>
    <w:rsid w:val="003F70F3"/>
    <w:rsid w:val="0042361F"/>
    <w:rsid w:val="00426CC5"/>
    <w:rsid w:val="00466391"/>
    <w:rsid w:val="004679DA"/>
    <w:rsid w:val="004970B5"/>
    <w:rsid w:val="004975AA"/>
    <w:rsid w:val="004A18FA"/>
    <w:rsid w:val="004B0233"/>
    <w:rsid w:val="004B3C03"/>
    <w:rsid w:val="004B5F07"/>
    <w:rsid w:val="004C5934"/>
    <w:rsid w:val="004E1E83"/>
    <w:rsid w:val="00502972"/>
    <w:rsid w:val="00506BF3"/>
    <w:rsid w:val="005074F5"/>
    <w:rsid w:val="00511C68"/>
    <w:rsid w:val="0053108D"/>
    <w:rsid w:val="00537995"/>
    <w:rsid w:val="0054296F"/>
    <w:rsid w:val="00561281"/>
    <w:rsid w:val="00582039"/>
    <w:rsid w:val="00594802"/>
    <w:rsid w:val="005A2C79"/>
    <w:rsid w:val="005B5FA6"/>
    <w:rsid w:val="005D02CB"/>
    <w:rsid w:val="005D0779"/>
    <w:rsid w:val="005E0A3D"/>
    <w:rsid w:val="006049EB"/>
    <w:rsid w:val="00645210"/>
    <w:rsid w:val="006467E8"/>
    <w:rsid w:val="00665752"/>
    <w:rsid w:val="006946F7"/>
    <w:rsid w:val="00695F06"/>
    <w:rsid w:val="006A3D5E"/>
    <w:rsid w:val="006A4187"/>
    <w:rsid w:val="006B4F5D"/>
    <w:rsid w:val="006C6075"/>
    <w:rsid w:val="006D03C1"/>
    <w:rsid w:val="006D70A9"/>
    <w:rsid w:val="006E18DC"/>
    <w:rsid w:val="006E2141"/>
    <w:rsid w:val="006E68A9"/>
    <w:rsid w:val="006F3B8E"/>
    <w:rsid w:val="00702F2E"/>
    <w:rsid w:val="00720575"/>
    <w:rsid w:val="0073497F"/>
    <w:rsid w:val="00753FA4"/>
    <w:rsid w:val="007723BA"/>
    <w:rsid w:val="00775AB9"/>
    <w:rsid w:val="0078178A"/>
    <w:rsid w:val="00784E24"/>
    <w:rsid w:val="007979F3"/>
    <w:rsid w:val="007B6F46"/>
    <w:rsid w:val="007C1B62"/>
    <w:rsid w:val="007F0C37"/>
    <w:rsid w:val="00806F71"/>
    <w:rsid w:val="00844DBD"/>
    <w:rsid w:val="00852496"/>
    <w:rsid w:val="00896974"/>
    <w:rsid w:val="008A581D"/>
    <w:rsid w:val="008C7733"/>
    <w:rsid w:val="008D0052"/>
    <w:rsid w:val="008F1E29"/>
    <w:rsid w:val="00900FA8"/>
    <w:rsid w:val="0090489F"/>
    <w:rsid w:val="00904DD7"/>
    <w:rsid w:val="00913287"/>
    <w:rsid w:val="00924DBA"/>
    <w:rsid w:val="00933C73"/>
    <w:rsid w:val="00940D62"/>
    <w:rsid w:val="0096573E"/>
    <w:rsid w:val="0097675D"/>
    <w:rsid w:val="00980A69"/>
    <w:rsid w:val="009A4A15"/>
    <w:rsid w:val="009B03DD"/>
    <w:rsid w:val="009B40EC"/>
    <w:rsid w:val="009B41F3"/>
    <w:rsid w:val="009D274D"/>
    <w:rsid w:val="009F3F6D"/>
    <w:rsid w:val="00A154D5"/>
    <w:rsid w:val="00A3378C"/>
    <w:rsid w:val="00A33E4F"/>
    <w:rsid w:val="00A45935"/>
    <w:rsid w:val="00A459F6"/>
    <w:rsid w:val="00A70861"/>
    <w:rsid w:val="00AA3F42"/>
    <w:rsid w:val="00AA4C39"/>
    <w:rsid w:val="00AC32EE"/>
    <w:rsid w:val="00AD2F82"/>
    <w:rsid w:val="00AE32D9"/>
    <w:rsid w:val="00AE33FF"/>
    <w:rsid w:val="00AE5269"/>
    <w:rsid w:val="00AF1852"/>
    <w:rsid w:val="00AF2049"/>
    <w:rsid w:val="00AF6338"/>
    <w:rsid w:val="00B03569"/>
    <w:rsid w:val="00B035ED"/>
    <w:rsid w:val="00B06D06"/>
    <w:rsid w:val="00B14E03"/>
    <w:rsid w:val="00B2355B"/>
    <w:rsid w:val="00B2757E"/>
    <w:rsid w:val="00B275B4"/>
    <w:rsid w:val="00B304BB"/>
    <w:rsid w:val="00B30FE4"/>
    <w:rsid w:val="00B45262"/>
    <w:rsid w:val="00B473CC"/>
    <w:rsid w:val="00B50DBF"/>
    <w:rsid w:val="00B60F95"/>
    <w:rsid w:val="00B65D4A"/>
    <w:rsid w:val="00BB7FF4"/>
    <w:rsid w:val="00BC2C8D"/>
    <w:rsid w:val="00BC48B6"/>
    <w:rsid w:val="00BD2C59"/>
    <w:rsid w:val="00BD32E2"/>
    <w:rsid w:val="00BE4509"/>
    <w:rsid w:val="00BF0872"/>
    <w:rsid w:val="00BF1A82"/>
    <w:rsid w:val="00C102A9"/>
    <w:rsid w:val="00C24F8E"/>
    <w:rsid w:val="00C26256"/>
    <w:rsid w:val="00C31CB4"/>
    <w:rsid w:val="00C35A91"/>
    <w:rsid w:val="00C40658"/>
    <w:rsid w:val="00C40B95"/>
    <w:rsid w:val="00C42F28"/>
    <w:rsid w:val="00C5700E"/>
    <w:rsid w:val="00C62466"/>
    <w:rsid w:val="00C767F2"/>
    <w:rsid w:val="00C8139B"/>
    <w:rsid w:val="00CA2983"/>
    <w:rsid w:val="00CA77A8"/>
    <w:rsid w:val="00CC3DC1"/>
    <w:rsid w:val="00CC463A"/>
    <w:rsid w:val="00CD4581"/>
    <w:rsid w:val="00CD5D01"/>
    <w:rsid w:val="00D02742"/>
    <w:rsid w:val="00D221D6"/>
    <w:rsid w:val="00D50265"/>
    <w:rsid w:val="00D51674"/>
    <w:rsid w:val="00D538A7"/>
    <w:rsid w:val="00D54718"/>
    <w:rsid w:val="00D558C3"/>
    <w:rsid w:val="00D608C3"/>
    <w:rsid w:val="00D74CB8"/>
    <w:rsid w:val="00D77029"/>
    <w:rsid w:val="00D97BEC"/>
    <w:rsid w:val="00DC2FA5"/>
    <w:rsid w:val="00DC51FF"/>
    <w:rsid w:val="00E13669"/>
    <w:rsid w:val="00E168B0"/>
    <w:rsid w:val="00E24722"/>
    <w:rsid w:val="00E36E0B"/>
    <w:rsid w:val="00E40720"/>
    <w:rsid w:val="00E42994"/>
    <w:rsid w:val="00E72441"/>
    <w:rsid w:val="00E81A16"/>
    <w:rsid w:val="00E879A3"/>
    <w:rsid w:val="00EA0909"/>
    <w:rsid w:val="00EA167C"/>
    <w:rsid w:val="00EC2547"/>
    <w:rsid w:val="00ED0878"/>
    <w:rsid w:val="00F00AB4"/>
    <w:rsid w:val="00F364B9"/>
    <w:rsid w:val="00F45F3B"/>
    <w:rsid w:val="00F72943"/>
    <w:rsid w:val="00F90688"/>
    <w:rsid w:val="00FC6278"/>
    <w:rsid w:val="00FE2B8B"/>
    <w:rsid w:val="00FE30B9"/>
    <w:rsid w:val="00FF21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3B50A9"/>
  <w15:docId w15:val="{89314B4F-8824-40EC-A7BA-553CA5238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D2F8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2F82"/>
    <w:rPr>
      <w:rFonts w:ascii="Tahoma" w:hAnsi="Tahoma" w:cs="Tahoma"/>
      <w:sz w:val="16"/>
      <w:szCs w:val="16"/>
    </w:rPr>
  </w:style>
  <w:style w:type="paragraph" w:styleId="Kopfzeile">
    <w:name w:val="header"/>
    <w:basedOn w:val="Standard"/>
    <w:link w:val="KopfzeileZchn"/>
    <w:unhideWhenUsed/>
    <w:rsid w:val="00AD2F82"/>
    <w:pPr>
      <w:tabs>
        <w:tab w:val="center" w:pos="4677"/>
        <w:tab w:val="right" w:pos="9355"/>
      </w:tabs>
      <w:spacing w:after="0" w:line="240" w:lineRule="auto"/>
    </w:pPr>
  </w:style>
  <w:style w:type="character" w:customStyle="1" w:styleId="KopfzeileZchn">
    <w:name w:val="Kopfzeile Zchn"/>
    <w:basedOn w:val="Absatz-Standardschriftart"/>
    <w:link w:val="Kopfzeile"/>
    <w:uiPriority w:val="99"/>
    <w:rsid w:val="00AD2F82"/>
  </w:style>
  <w:style w:type="paragraph" w:styleId="Fuzeile">
    <w:name w:val="footer"/>
    <w:basedOn w:val="Standard"/>
    <w:link w:val="FuzeileZchn"/>
    <w:unhideWhenUsed/>
    <w:rsid w:val="00AD2F82"/>
    <w:pPr>
      <w:tabs>
        <w:tab w:val="center" w:pos="4677"/>
        <w:tab w:val="right" w:pos="9355"/>
      </w:tabs>
      <w:spacing w:after="0" w:line="240" w:lineRule="auto"/>
    </w:pPr>
  </w:style>
  <w:style w:type="character" w:customStyle="1" w:styleId="FuzeileZchn">
    <w:name w:val="Fußzeile Zchn"/>
    <w:basedOn w:val="Absatz-Standardschriftart"/>
    <w:link w:val="Fuzeile"/>
    <w:uiPriority w:val="99"/>
    <w:rsid w:val="00AD2F82"/>
  </w:style>
  <w:style w:type="character" w:styleId="Hyperlink">
    <w:name w:val="Hyperlink"/>
    <w:basedOn w:val="Absatz-Standardschriftart"/>
    <w:uiPriority w:val="99"/>
    <w:unhideWhenUsed/>
    <w:rsid w:val="003761F1"/>
    <w:rPr>
      <w:color w:val="0000FF" w:themeColor="hyperlink"/>
      <w:u w:val="single"/>
    </w:rPr>
  </w:style>
  <w:style w:type="character" w:customStyle="1" w:styleId="UnresolvedMention1">
    <w:name w:val="Unresolved Mention1"/>
    <w:basedOn w:val="Absatz-Standardschriftart"/>
    <w:uiPriority w:val="99"/>
    <w:semiHidden/>
    <w:unhideWhenUsed/>
    <w:rsid w:val="003761F1"/>
    <w:rPr>
      <w:color w:val="605E5C"/>
      <w:shd w:val="clear" w:color="auto" w:fill="E1DFDD"/>
    </w:rPr>
  </w:style>
  <w:style w:type="paragraph" w:styleId="Listenabsatz">
    <w:name w:val="List Paragraph"/>
    <w:basedOn w:val="Standard"/>
    <w:uiPriority w:val="34"/>
    <w:qFormat/>
    <w:rsid w:val="00066BC9"/>
    <w:pPr>
      <w:spacing w:after="160" w:line="259" w:lineRule="auto"/>
      <w:ind w:left="720"/>
      <w:contextualSpacing/>
    </w:pPr>
    <w:rPr>
      <w:lang w:val="en-GB"/>
    </w:rPr>
  </w:style>
  <w:style w:type="table" w:styleId="Tabellenraster">
    <w:name w:val="Table Grid"/>
    <w:basedOn w:val="NormaleTabelle"/>
    <w:uiPriority w:val="39"/>
    <w:unhideWhenUsed/>
    <w:rsid w:val="00066BC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060C6B"/>
    <w:rPr>
      <w:color w:val="605E5C"/>
      <w:shd w:val="clear" w:color="auto" w:fill="E1DFDD"/>
    </w:rPr>
  </w:style>
  <w:style w:type="character" w:customStyle="1" w:styleId="spinner">
    <w:name w:val="spinner"/>
    <w:rsid w:val="008D0052"/>
  </w:style>
  <w:style w:type="character" w:styleId="BesuchterLink">
    <w:name w:val="FollowedHyperlink"/>
    <w:basedOn w:val="Absatz-Standardschriftart"/>
    <w:uiPriority w:val="99"/>
    <w:semiHidden/>
    <w:unhideWhenUsed/>
    <w:rsid w:val="00F364B9"/>
    <w:rPr>
      <w:color w:val="800080" w:themeColor="followedHyperlink"/>
      <w:u w:val="single"/>
    </w:rPr>
  </w:style>
  <w:style w:type="character" w:styleId="Kommentarzeichen">
    <w:name w:val="annotation reference"/>
    <w:basedOn w:val="Absatz-Standardschriftart"/>
    <w:uiPriority w:val="99"/>
    <w:semiHidden/>
    <w:unhideWhenUsed/>
    <w:rsid w:val="0013721F"/>
    <w:rPr>
      <w:sz w:val="16"/>
      <w:szCs w:val="16"/>
    </w:rPr>
  </w:style>
  <w:style w:type="paragraph" w:styleId="Kommentartext">
    <w:name w:val="annotation text"/>
    <w:basedOn w:val="Standard"/>
    <w:link w:val="KommentartextZchn"/>
    <w:uiPriority w:val="99"/>
    <w:semiHidden/>
    <w:unhideWhenUsed/>
    <w:rsid w:val="0013721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3721F"/>
    <w:rPr>
      <w:sz w:val="20"/>
      <w:szCs w:val="20"/>
    </w:rPr>
  </w:style>
  <w:style w:type="paragraph" w:styleId="Kommentarthema">
    <w:name w:val="annotation subject"/>
    <w:basedOn w:val="Kommentartext"/>
    <w:next w:val="Kommentartext"/>
    <w:link w:val="KommentarthemaZchn"/>
    <w:uiPriority w:val="99"/>
    <w:semiHidden/>
    <w:unhideWhenUsed/>
    <w:rsid w:val="0013721F"/>
    <w:rPr>
      <w:b/>
      <w:bCs/>
    </w:rPr>
  </w:style>
  <w:style w:type="character" w:customStyle="1" w:styleId="KommentarthemaZchn">
    <w:name w:val="Kommentarthema Zchn"/>
    <w:basedOn w:val="KommentartextZchn"/>
    <w:link w:val="Kommentarthema"/>
    <w:uiPriority w:val="99"/>
    <w:semiHidden/>
    <w:rsid w:val="0013721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982884">
      <w:bodyDiv w:val="1"/>
      <w:marLeft w:val="0"/>
      <w:marRight w:val="0"/>
      <w:marTop w:val="0"/>
      <w:marBottom w:val="0"/>
      <w:divBdr>
        <w:top w:val="none" w:sz="0" w:space="0" w:color="auto"/>
        <w:left w:val="none" w:sz="0" w:space="0" w:color="auto"/>
        <w:bottom w:val="none" w:sz="0" w:space="0" w:color="auto"/>
        <w:right w:val="none" w:sz="0" w:space="0" w:color="auto"/>
      </w:divBdr>
    </w:div>
    <w:div w:id="395707692">
      <w:bodyDiv w:val="1"/>
      <w:marLeft w:val="0"/>
      <w:marRight w:val="0"/>
      <w:marTop w:val="0"/>
      <w:marBottom w:val="0"/>
      <w:divBdr>
        <w:top w:val="none" w:sz="0" w:space="0" w:color="auto"/>
        <w:left w:val="none" w:sz="0" w:space="0" w:color="auto"/>
        <w:bottom w:val="none" w:sz="0" w:space="0" w:color="auto"/>
        <w:right w:val="none" w:sz="0" w:space="0" w:color="auto"/>
      </w:divBdr>
    </w:div>
    <w:div w:id="433090983">
      <w:bodyDiv w:val="1"/>
      <w:marLeft w:val="0"/>
      <w:marRight w:val="0"/>
      <w:marTop w:val="0"/>
      <w:marBottom w:val="0"/>
      <w:divBdr>
        <w:top w:val="none" w:sz="0" w:space="0" w:color="auto"/>
        <w:left w:val="none" w:sz="0" w:space="0" w:color="auto"/>
        <w:bottom w:val="none" w:sz="0" w:space="0" w:color="auto"/>
        <w:right w:val="none" w:sz="0" w:space="0" w:color="auto"/>
      </w:divBdr>
    </w:div>
    <w:div w:id="1163159372">
      <w:bodyDiv w:val="1"/>
      <w:marLeft w:val="0"/>
      <w:marRight w:val="0"/>
      <w:marTop w:val="0"/>
      <w:marBottom w:val="0"/>
      <w:divBdr>
        <w:top w:val="none" w:sz="0" w:space="0" w:color="auto"/>
        <w:left w:val="none" w:sz="0" w:space="0" w:color="auto"/>
        <w:bottom w:val="none" w:sz="0" w:space="0" w:color="auto"/>
        <w:right w:val="none" w:sz="0" w:space="0" w:color="auto"/>
      </w:divBdr>
    </w:div>
    <w:div w:id="1290161965">
      <w:bodyDiv w:val="1"/>
      <w:marLeft w:val="0"/>
      <w:marRight w:val="0"/>
      <w:marTop w:val="0"/>
      <w:marBottom w:val="0"/>
      <w:divBdr>
        <w:top w:val="none" w:sz="0" w:space="0" w:color="auto"/>
        <w:left w:val="none" w:sz="0" w:space="0" w:color="auto"/>
        <w:bottom w:val="none" w:sz="0" w:space="0" w:color="auto"/>
        <w:right w:val="none" w:sz="0" w:space="0" w:color="auto"/>
      </w:divBdr>
    </w:div>
    <w:div w:id="1362050468">
      <w:bodyDiv w:val="1"/>
      <w:marLeft w:val="0"/>
      <w:marRight w:val="0"/>
      <w:marTop w:val="0"/>
      <w:marBottom w:val="0"/>
      <w:divBdr>
        <w:top w:val="none" w:sz="0" w:space="0" w:color="auto"/>
        <w:left w:val="none" w:sz="0" w:space="0" w:color="auto"/>
        <w:bottom w:val="none" w:sz="0" w:space="0" w:color="auto"/>
        <w:right w:val="none" w:sz="0" w:space="0" w:color="auto"/>
      </w:divBdr>
    </w:div>
    <w:div w:id="1756702230">
      <w:bodyDiv w:val="1"/>
      <w:marLeft w:val="0"/>
      <w:marRight w:val="0"/>
      <w:marTop w:val="0"/>
      <w:marBottom w:val="0"/>
      <w:divBdr>
        <w:top w:val="none" w:sz="0" w:space="0" w:color="auto"/>
        <w:left w:val="none" w:sz="0" w:space="0" w:color="auto"/>
        <w:bottom w:val="none" w:sz="0" w:space="0" w:color="auto"/>
        <w:right w:val="none" w:sz="0" w:space="0" w:color="auto"/>
      </w:divBdr>
    </w:div>
    <w:div w:id="1920554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rimo-pr.com/cms/upload/bildarchiv/cronwell_hotels_resorts/dinner.jpg" TargetMode="External"/><Relationship Id="rId18" Type="http://schemas.openxmlformats.org/officeDocument/2006/relationships/hyperlink" Target="https://www.dropbox.com/sh/lal107mbblhgg4o/AABFGv59eMvVOz9I37jb52Soa?dl=0"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yperlink" Target="http://cronwell.g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imo-pr.com/cms/upload/bildarchiv/cronwell_hotels_resorts/Cronwell_Resort_Sermilia.jpg"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primo-pr.com/cms/upload/bildarchiv/cronwell_hotels_resorts/Superior_Double.jpg"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cronwell.g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http://www.primo-pr.com" TargetMode="External"/><Relationship Id="rId2" Type="http://schemas.openxmlformats.org/officeDocument/2006/relationships/hyperlink" Target="http://www.primo-pr.com" TargetMode="External"/><Relationship Id="rId1" Type="http://schemas.openxmlformats.org/officeDocument/2006/relationships/hyperlink" Target="mailto:n.gueler@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0" ma:contentTypeDescription="Ein neues Dokument erstellen." ma:contentTypeScope="" ma:versionID="71cd2998f512f3a5f3966d2690c9b73c">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874dbca3c21eeaa43e4089e6419033c1"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A3969-1728-48BA-8A52-6377EBBB73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EAD331-7E92-4B9C-89FB-512EEACF27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8C87B95-9B94-477F-9096-F2D10414CE83}">
  <ds:schemaRefs>
    <ds:schemaRef ds:uri="http://schemas.microsoft.com/sharepoint/v3/contenttype/forms"/>
  </ds:schemaRefs>
</ds:datastoreItem>
</file>

<file path=customXml/itemProps4.xml><?xml version="1.0" encoding="utf-8"?>
<ds:datastoreItem xmlns:ds="http://schemas.openxmlformats.org/officeDocument/2006/customXml" ds:itemID="{8EBF0FC1-85CB-42F5-903F-ED5F8F01A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697</Words>
  <Characters>4392</Characters>
  <Application>Microsoft Office Word</Application>
  <DocSecurity>4</DocSecurity>
  <Lines>36</Lines>
  <Paragraphs>10</Paragraphs>
  <ScaleCrop>false</ScaleCrop>
  <HeadingPairs>
    <vt:vector size="6" baseType="variant">
      <vt:variant>
        <vt:lpstr>Title</vt:lpstr>
      </vt:variant>
      <vt:variant>
        <vt:i4>1</vt:i4>
      </vt:variant>
      <vt:variant>
        <vt:lpstr>Titel</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5079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ksenandr</dc:creator>
  <cp:lastModifiedBy>Anne Heussner</cp:lastModifiedBy>
  <cp:revision>2</cp:revision>
  <cp:lastPrinted>2020-01-24T14:44:00Z</cp:lastPrinted>
  <dcterms:created xsi:type="dcterms:W3CDTF">2020-02-10T11:26:00Z</dcterms:created>
  <dcterms:modified xsi:type="dcterms:W3CDTF">2020-02-10T11:26:00Z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ies>
</file>