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23990" w:rsidRDefault="00A7298B">
      <w:pPr>
        <w:tabs>
          <w:tab w:val="left" w:pos="7230"/>
          <w:tab w:val="left" w:pos="7371"/>
        </w:tabs>
        <w:spacing w:before="120"/>
        <w:jc w:val="both"/>
        <w:rPr>
          <w:rFonts w:ascii="Arial" w:hAnsi="Arial" w:cs="Arial"/>
          <w:b/>
          <w:bCs/>
          <w:sz w:val="24"/>
          <w:szCs w:val="24"/>
          <w:u w:val="single"/>
        </w:rPr>
      </w:pPr>
      <w:r>
        <w:rPr>
          <w:rFonts w:ascii="Arial" w:hAnsi="Arial" w:cs="Arial"/>
          <w:b/>
          <w:bCs/>
          <w:sz w:val="24"/>
          <w:szCs w:val="24"/>
          <w:u w:val="single"/>
        </w:rPr>
        <w:t xml:space="preserve">Start in den </w:t>
      </w:r>
      <w:r w:rsidR="0078105D">
        <w:rPr>
          <w:rFonts w:ascii="Arial" w:hAnsi="Arial" w:cs="Arial"/>
          <w:b/>
          <w:bCs/>
          <w:sz w:val="24"/>
          <w:szCs w:val="24"/>
          <w:u w:val="single"/>
        </w:rPr>
        <w:t>Kulinarische</w:t>
      </w:r>
      <w:r>
        <w:rPr>
          <w:rFonts w:ascii="Arial" w:hAnsi="Arial" w:cs="Arial"/>
          <w:b/>
          <w:bCs/>
          <w:sz w:val="24"/>
          <w:szCs w:val="24"/>
          <w:u w:val="single"/>
        </w:rPr>
        <w:t>n</w:t>
      </w:r>
      <w:r w:rsidR="0078105D">
        <w:rPr>
          <w:rFonts w:ascii="Arial" w:hAnsi="Arial" w:cs="Arial"/>
          <w:b/>
          <w:bCs/>
          <w:sz w:val="24"/>
          <w:szCs w:val="24"/>
          <w:u w:val="single"/>
        </w:rPr>
        <w:t xml:space="preserve"> Sommer in Niedersachsen</w:t>
      </w:r>
    </w:p>
    <w:p w:rsidR="00123990" w:rsidRDefault="0078105D" w:rsidP="00020DE4">
      <w:pPr>
        <w:tabs>
          <w:tab w:val="left" w:pos="7230"/>
          <w:tab w:val="left" w:pos="7371"/>
        </w:tabs>
        <w:spacing w:before="120"/>
        <w:ind w:right="-2006"/>
      </w:pPr>
      <w:r>
        <w:rPr>
          <w:rFonts w:ascii="Arial" w:hAnsi="Arial" w:cs="Arial"/>
          <w:b/>
          <w:bCs/>
          <w:sz w:val="28"/>
          <w:szCs w:val="28"/>
        </w:rPr>
        <w:t xml:space="preserve">BBQ, </w:t>
      </w:r>
      <w:r w:rsidR="008A7F6C">
        <w:rPr>
          <w:rFonts w:ascii="Arial" w:hAnsi="Arial" w:cs="Arial"/>
          <w:b/>
          <w:bCs/>
          <w:sz w:val="28"/>
          <w:szCs w:val="28"/>
        </w:rPr>
        <w:t>Beauty und Blumen</w:t>
      </w:r>
      <w:r>
        <w:rPr>
          <w:rFonts w:ascii="Arial" w:hAnsi="Arial" w:cs="Arial"/>
          <w:b/>
          <w:bCs/>
          <w:sz w:val="28"/>
          <w:szCs w:val="28"/>
        </w:rPr>
        <w:t xml:space="preserve"> bei </w:t>
      </w:r>
      <w:r w:rsidR="00020DE4">
        <w:rPr>
          <w:rFonts w:ascii="Arial" w:hAnsi="Arial" w:cs="Arial"/>
          <w:b/>
          <w:bCs/>
          <w:sz w:val="28"/>
          <w:szCs w:val="28"/>
        </w:rPr>
        <w:t xml:space="preserve">Okelmann´s </w:t>
      </w:r>
      <w:r>
        <w:rPr>
          <w:rFonts w:ascii="Arial" w:hAnsi="Arial" w:cs="Arial"/>
          <w:b/>
          <w:bCs/>
          <w:sz w:val="28"/>
          <w:szCs w:val="28"/>
        </w:rPr>
        <w:t>in Warpe</w:t>
      </w:r>
    </w:p>
    <w:p w:rsidR="00020DE4" w:rsidRDefault="00020DE4">
      <w:pPr>
        <w:tabs>
          <w:tab w:val="left" w:pos="7380"/>
        </w:tabs>
        <w:ind w:right="-879"/>
        <w:jc w:val="both"/>
        <w:rPr>
          <w:rFonts w:ascii="Arial" w:hAnsi="Arial" w:cs="Arial"/>
          <w:bCs/>
          <w:iCs/>
          <w:sz w:val="16"/>
          <w:szCs w:val="16"/>
        </w:rPr>
      </w:pPr>
    </w:p>
    <w:p w:rsidR="00DE0E29" w:rsidRDefault="000B005D" w:rsidP="00B74C2E">
      <w:pPr>
        <w:tabs>
          <w:tab w:val="left" w:pos="7380"/>
        </w:tabs>
        <w:ind w:right="-1440"/>
        <w:jc w:val="both"/>
        <w:rPr>
          <w:rFonts w:ascii="Arial" w:hAnsi="Arial" w:cs="Arial"/>
          <w:bCs/>
          <w:iCs/>
          <w:sz w:val="16"/>
          <w:szCs w:val="16"/>
        </w:rPr>
      </w:pPr>
      <w:r>
        <w:rPr>
          <w:noProof/>
          <w:lang w:val="en-US" w:eastAsia="en-US"/>
        </w:rPr>
        <w:drawing>
          <wp:inline distT="0" distB="0" distL="0" distR="0" wp14:anchorId="7E781C31" wp14:editId="60DE75C4">
            <wp:extent cx="1872853" cy="1257300"/>
            <wp:effectExtent l="0" t="0" r="0" b="0"/>
            <wp:docPr id="1" name="Grafik 1" descr="D:\Users\pr00315\AppData\Local\Microsoft\Windows\INetCache\Content.Word\shutterstock_126541216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shutterstock_126541216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2377" cy="1263694"/>
                    </a:xfrm>
                    <a:prstGeom prst="rect">
                      <a:avLst/>
                    </a:prstGeom>
                    <a:noFill/>
                    <a:ln>
                      <a:noFill/>
                    </a:ln>
                  </pic:spPr>
                </pic:pic>
              </a:graphicData>
            </a:graphic>
          </wp:inline>
        </w:drawing>
      </w:r>
      <w:r>
        <w:rPr>
          <w:rFonts w:ascii="Arial" w:hAnsi="Arial" w:cs="Arial"/>
          <w:bCs/>
          <w:iCs/>
          <w:sz w:val="16"/>
          <w:szCs w:val="16"/>
        </w:rPr>
        <w:t xml:space="preserve"> </w:t>
      </w:r>
      <w:r>
        <w:rPr>
          <w:noProof/>
          <w:lang w:val="en-US" w:eastAsia="en-US"/>
        </w:rPr>
        <w:drawing>
          <wp:inline distT="0" distB="0" distL="0" distR="0" wp14:anchorId="5158C4AE" wp14:editId="557E374D">
            <wp:extent cx="830000" cy="1260000"/>
            <wp:effectExtent l="0" t="0" r="8255" b="0"/>
            <wp:docPr id="2" name="Grafik 2" descr="D:\Users\pr00315\AppData\Local\Microsoft\Windows\INetCache\Content.Word\Strau+ãÆ binden#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Strau+ãÆ binden#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0000" cy="1260000"/>
                    </a:xfrm>
                    <a:prstGeom prst="rect">
                      <a:avLst/>
                    </a:prstGeom>
                    <a:noFill/>
                    <a:ln>
                      <a:noFill/>
                    </a:ln>
                  </pic:spPr>
                </pic:pic>
              </a:graphicData>
            </a:graphic>
          </wp:inline>
        </w:drawing>
      </w:r>
      <w:r>
        <w:rPr>
          <w:rFonts w:ascii="Arial" w:hAnsi="Arial" w:cs="Arial"/>
          <w:bCs/>
          <w:iCs/>
          <w:sz w:val="16"/>
          <w:szCs w:val="16"/>
        </w:rPr>
        <w:t xml:space="preserve"> </w:t>
      </w:r>
      <w:r w:rsidR="008F3901">
        <w:rPr>
          <w:rFonts w:ascii="Arial" w:hAnsi="Arial" w:cs="Arial"/>
          <w:bCs/>
          <w:iCs/>
          <w:noProof/>
          <w:sz w:val="16"/>
          <w:szCs w:val="16"/>
          <w:lang w:val="en-US" w:eastAsia="en-US"/>
        </w:rPr>
        <w:drawing>
          <wp:inline distT="0" distB="0" distL="0" distR="0" wp14:anchorId="661C7AFC" wp14:editId="6DA6F29B">
            <wp:extent cx="830000" cy="1260000"/>
            <wp:effectExtent l="0" t="0" r="8255" b="0"/>
            <wp:docPr id="5" name="Grafik 5" descr="D:\Users\pr00315\Documents\Minihotels\Okelmanns\Bilder\KulKal2019\Strau+ãÆ binden#2-lowre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Documents\Minihotels\Okelmanns\Bilder\KulKal2019\Strau+ãÆ binden#2-lowre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0000" cy="1260000"/>
                    </a:xfrm>
                    <a:prstGeom prst="rect">
                      <a:avLst/>
                    </a:prstGeom>
                    <a:noFill/>
                    <a:ln>
                      <a:noFill/>
                    </a:ln>
                  </pic:spPr>
                </pic:pic>
              </a:graphicData>
            </a:graphic>
          </wp:inline>
        </w:drawing>
      </w:r>
      <w:r w:rsidR="00B74C2E">
        <w:rPr>
          <w:noProof/>
          <w:lang w:eastAsia="de-DE"/>
        </w:rPr>
        <w:t xml:space="preserve"> </w:t>
      </w:r>
      <w:r w:rsidR="00B74C2E">
        <w:rPr>
          <w:noProof/>
          <w:lang w:val="en-US" w:eastAsia="en-US"/>
        </w:rPr>
        <w:drawing>
          <wp:inline distT="0" distB="0" distL="0" distR="0" wp14:anchorId="393A1E6C" wp14:editId="05ADDDB2">
            <wp:extent cx="1880598" cy="1260000"/>
            <wp:effectExtent l="0" t="0" r="5715" b="0"/>
            <wp:docPr id="4" name="Grafik 4" descr="D:\Users\pr00315\AppData\Local\Microsoft\Windows\INetCache\Content.Word\shutterstock_1152064223.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shutterstock_115206422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80598" cy="1260000"/>
                    </a:xfrm>
                    <a:prstGeom prst="rect">
                      <a:avLst/>
                    </a:prstGeom>
                    <a:noFill/>
                    <a:ln>
                      <a:noFill/>
                    </a:ln>
                  </pic:spPr>
                </pic:pic>
              </a:graphicData>
            </a:graphic>
          </wp:inline>
        </w:drawing>
      </w:r>
    </w:p>
    <w:p w:rsidR="00123990" w:rsidRDefault="00FB4849">
      <w:pPr>
        <w:tabs>
          <w:tab w:val="left" w:pos="7380"/>
        </w:tabs>
        <w:ind w:right="-879"/>
        <w:jc w:val="both"/>
      </w:pPr>
      <w:r>
        <w:rPr>
          <w:rFonts w:ascii="Arial" w:hAnsi="Arial" w:cs="Arial"/>
          <w:bCs/>
          <w:iCs/>
          <w:sz w:val="16"/>
          <w:szCs w:val="16"/>
        </w:rPr>
        <w:t xml:space="preserve">©Foto: </w:t>
      </w:r>
      <w:r w:rsidR="008F3901">
        <w:rPr>
          <w:rFonts w:ascii="Arial" w:hAnsi="Arial" w:cs="Arial"/>
          <w:bCs/>
          <w:iCs/>
          <w:sz w:val="16"/>
          <w:szCs w:val="16"/>
        </w:rPr>
        <w:t xml:space="preserve">Shutterstock                         </w:t>
      </w:r>
      <w:r w:rsidR="00B74C2E">
        <w:rPr>
          <w:rFonts w:ascii="Arial" w:hAnsi="Arial" w:cs="Arial"/>
          <w:bCs/>
          <w:iCs/>
          <w:sz w:val="16"/>
          <w:szCs w:val="16"/>
        </w:rPr>
        <w:t xml:space="preserve">               </w:t>
      </w:r>
      <w:r w:rsidR="008F3901">
        <w:rPr>
          <w:rFonts w:ascii="Arial" w:hAnsi="Arial" w:cs="Arial"/>
          <w:bCs/>
          <w:iCs/>
          <w:sz w:val="16"/>
          <w:szCs w:val="16"/>
        </w:rPr>
        <w:t xml:space="preserve">  </w:t>
      </w:r>
      <w:r w:rsidR="004F51EC">
        <w:rPr>
          <w:rFonts w:ascii="Arial" w:hAnsi="Arial" w:cs="Arial"/>
          <w:bCs/>
          <w:iCs/>
          <w:sz w:val="16"/>
          <w:szCs w:val="16"/>
        </w:rPr>
        <w:t>©Foto</w:t>
      </w:r>
      <w:r w:rsidR="008F3901">
        <w:rPr>
          <w:rFonts w:ascii="Arial" w:hAnsi="Arial" w:cs="Arial"/>
          <w:bCs/>
          <w:iCs/>
          <w:sz w:val="16"/>
          <w:szCs w:val="16"/>
        </w:rPr>
        <w:t>s</w:t>
      </w:r>
      <w:r w:rsidR="004F51EC">
        <w:rPr>
          <w:rFonts w:ascii="Arial" w:hAnsi="Arial" w:cs="Arial"/>
          <w:bCs/>
          <w:iCs/>
          <w:sz w:val="16"/>
          <w:szCs w:val="16"/>
        </w:rPr>
        <w:t xml:space="preserve">: </w:t>
      </w:r>
      <w:r w:rsidR="008F3901">
        <w:rPr>
          <w:rFonts w:ascii="Arial" w:hAnsi="Arial" w:cs="Arial"/>
          <w:bCs/>
          <w:iCs/>
          <w:sz w:val="16"/>
          <w:szCs w:val="16"/>
        </w:rPr>
        <w:t>Julia Winkelmann</w:t>
      </w:r>
      <w:r w:rsidR="00B74C2E">
        <w:rPr>
          <w:rFonts w:ascii="Arial" w:hAnsi="Arial" w:cs="Arial"/>
          <w:bCs/>
          <w:iCs/>
          <w:sz w:val="16"/>
          <w:szCs w:val="16"/>
        </w:rPr>
        <w:t xml:space="preserve">        </w:t>
      </w:r>
      <w:r w:rsidR="003B6B0A">
        <w:rPr>
          <w:rFonts w:ascii="Arial" w:hAnsi="Arial" w:cs="Arial"/>
          <w:bCs/>
          <w:iCs/>
          <w:sz w:val="16"/>
          <w:szCs w:val="16"/>
        </w:rPr>
        <w:t xml:space="preserve">      </w:t>
      </w:r>
      <w:r w:rsidR="00B74C2E">
        <w:rPr>
          <w:rFonts w:ascii="Arial" w:hAnsi="Arial" w:cs="Arial"/>
          <w:bCs/>
          <w:iCs/>
          <w:sz w:val="16"/>
          <w:szCs w:val="16"/>
        </w:rPr>
        <w:t xml:space="preserve">©Foto: Shutterstock                                          </w:t>
      </w:r>
    </w:p>
    <w:p w:rsidR="00123990" w:rsidRDefault="00FB4849">
      <w:pPr>
        <w:tabs>
          <w:tab w:val="left" w:pos="7380"/>
        </w:tabs>
        <w:ind w:right="-879"/>
        <w:jc w:val="both"/>
      </w:pPr>
      <w:r>
        <w:rPr>
          <w:rFonts w:ascii="Arial" w:hAnsi="Arial" w:cs="Arial"/>
          <w:bCs/>
          <w:iCs/>
          <w:sz w:val="16"/>
          <w:szCs w:val="16"/>
        </w:rPr>
        <w:t xml:space="preserve">Download per hinterlegtem Hyperlink oder unter </w:t>
      </w:r>
      <w:hyperlink r:id="rId16" w:history="1">
        <w:r w:rsidR="004F51EC" w:rsidRPr="00F71D55">
          <w:rPr>
            <w:rStyle w:val="Hyperlink"/>
            <w:rFonts w:ascii="Arial" w:hAnsi="Arial" w:cs="Arial"/>
            <w:bCs/>
            <w:iCs/>
            <w:sz w:val="16"/>
            <w:szCs w:val="16"/>
          </w:rPr>
          <w:t>http://www.primo-pr.com/de/bildarchiv/bildarchiv.html?dir=okelmanns</w:t>
        </w:r>
      </w:hyperlink>
      <w:r w:rsidR="004F51EC">
        <w:rPr>
          <w:rFonts w:ascii="Arial" w:hAnsi="Arial" w:cs="Arial"/>
          <w:bCs/>
          <w:iCs/>
          <w:sz w:val="16"/>
          <w:szCs w:val="16"/>
        </w:rPr>
        <w:t xml:space="preserve"> </w:t>
      </w:r>
    </w:p>
    <w:p w:rsidR="00123990" w:rsidRPr="00A369B0" w:rsidRDefault="00FB4849" w:rsidP="00C537D9">
      <w:pPr>
        <w:spacing w:before="120" w:after="120" w:line="288" w:lineRule="auto"/>
        <w:jc w:val="both"/>
      </w:pPr>
      <w:r w:rsidRPr="00A369B0">
        <w:rPr>
          <w:rFonts w:ascii="Arial" w:hAnsi="Arial" w:cs="Arial"/>
          <w:b/>
          <w:sz w:val="22"/>
          <w:szCs w:val="22"/>
          <w:lang w:val="fr-FR"/>
        </w:rPr>
        <w:t>Warpe,</w:t>
      </w:r>
      <w:r w:rsidR="003950C2" w:rsidRPr="00A369B0">
        <w:rPr>
          <w:rFonts w:ascii="Arial" w:hAnsi="Arial" w:cs="Arial"/>
          <w:b/>
          <w:sz w:val="22"/>
          <w:szCs w:val="22"/>
          <w:lang w:val="fr-FR"/>
        </w:rPr>
        <w:t xml:space="preserve"> </w:t>
      </w:r>
      <w:r w:rsidR="008F3901">
        <w:rPr>
          <w:rFonts w:ascii="Arial" w:hAnsi="Arial" w:cs="Arial"/>
          <w:b/>
          <w:sz w:val="22"/>
          <w:szCs w:val="22"/>
          <w:lang w:val="fr-FR"/>
        </w:rPr>
        <w:t>29</w:t>
      </w:r>
      <w:r w:rsidRPr="00A369B0">
        <w:rPr>
          <w:rFonts w:ascii="Arial" w:hAnsi="Arial" w:cs="Arial"/>
          <w:b/>
          <w:sz w:val="22"/>
          <w:szCs w:val="22"/>
          <w:lang w:val="fr-FR"/>
        </w:rPr>
        <w:t>.</w:t>
      </w:r>
      <w:r w:rsidR="003950C2" w:rsidRPr="00A369B0">
        <w:rPr>
          <w:rFonts w:ascii="Arial" w:hAnsi="Arial" w:cs="Arial"/>
          <w:b/>
          <w:sz w:val="22"/>
          <w:szCs w:val="22"/>
          <w:lang w:val="fr-FR"/>
        </w:rPr>
        <w:t xml:space="preserve"> </w:t>
      </w:r>
      <w:r w:rsidR="0078105D" w:rsidRPr="00A369B0">
        <w:rPr>
          <w:rFonts w:ascii="Arial" w:hAnsi="Arial" w:cs="Arial"/>
          <w:b/>
          <w:sz w:val="22"/>
          <w:szCs w:val="22"/>
          <w:lang w:val="fr-FR"/>
        </w:rPr>
        <w:t xml:space="preserve">Mai 2019 </w:t>
      </w:r>
      <w:r w:rsidRPr="00A369B0">
        <w:rPr>
          <w:rFonts w:ascii="Arial" w:hAnsi="Arial" w:cs="Arial"/>
          <w:b/>
          <w:sz w:val="22"/>
          <w:szCs w:val="22"/>
          <w:lang w:val="fr-FR"/>
        </w:rPr>
        <w:t xml:space="preserve">(primo PR). </w:t>
      </w:r>
      <w:r w:rsidR="0070105C">
        <w:rPr>
          <w:rFonts w:ascii="Arial" w:hAnsi="Arial" w:cs="Arial"/>
          <w:b/>
          <w:sz w:val="22"/>
          <w:szCs w:val="22"/>
        </w:rPr>
        <w:t xml:space="preserve">Das </w:t>
      </w:r>
      <w:r w:rsidR="008A7F6C" w:rsidRPr="00A369B0">
        <w:rPr>
          <w:rFonts w:ascii="Arial" w:hAnsi="Arial" w:cs="Arial"/>
          <w:b/>
          <w:sz w:val="22"/>
          <w:szCs w:val="22"/>
        </w:rPr>
        <w:t>Okelmann´s mit seinem beliebten Café Heimatliebe i</w:t>
      </w:r>
      <w:r w:rsidR="0078105D" w:rsidRPr="00A369B0">
        <w:rPr>
          <w:rFonts w:ascii="Arial" w:hAnsi="Arial" w:cs="Arial"/>
          <w:b/>
          <w:bCs/>
          <w:iCs/>
          <w:sz w:val="22"/>
          <w:szCs w:val="22"/>
        </w:rPr>
        <w:t>m niedersächsischen Warpe</w:t>
      </w:r>
      <w:r w:rsidR="00A369B0">
        <w:rPr>
          <w:rFonts w:ascii="Arial" w:hAnsi="Arial" w:cs="Arial"/>
          <w:b/>
          <w:bCs/>
          <w:iCs/>
          <w:sz w:val="22"/>
          <w:szCs w:val="22"/>
        </w:rPr>
        <w:t xml:space="preserve"> </w:t>
      </w:r>
      <w:r w:rsidR="008A7F6C" w:rsidRPr="00A369B0">
        <w:rPr>
          <w:rFonts w:ascii="Arial" w:hAnsi="Arial" w:cs="Arial"/>
          <w:b/>
          <w:bCs/>
          <w:iCs/>
          <w:sz w:val="22"/>
          <w:szCs w:val="22"/>
        </w:rPr>
        <w:t xml:space="preserve">startet in den kulinarischen Sommer mit Barbecue, Beauty- und Blumen-Workshops. </w:t>
      </w:r>
      <w:r w:rsidR="00A369B0">
        <w:rPr>
          <w:rFonts w:ascii="Arial" w:hAnsi="Arial" w:cs="Arial"/>
          <w:b/>
          <w:bCs/>
          <w:iCs/>
          <w:sz w:val="22"/>
          <w:szCs w:val="22"/>
        </w:rPr>
        <w:t>Deko-</w:t>
      </w:r>
      <w:r w:rsidR="008A7F6C" w:rsidRPr="00A369B0">
        <w:rPr>
          <w:rFonts w:ascii="Arial" w:hAnsi="Arial" w:cs="Arial"/>
          <w:b/>
          <w:bCs/>
          <w:iCs/>
          <w:sz w:val="22"/>
          <w:szCs w:val="22"/>
        </w:rPr>
        <w:t xml:space="preserve">Bloggerin Julia </w:t>
      </w:r>
      <w:r w:rsidR="00A369B0">
        <w:rPr>
          <w:rFonts w:ascii="Arial" w:hAnsi="Arial" w:cs="Arial"/>
          <w:b/>
          <w:bCs/>
          <w:iCs/>
          <w:sz w:val="22"/>
          <w:szCs w:val="22"/>
        </w:rPr>
        <w:t>Winkelmann</w:t>
      </w:r>
      <w:r w:rsidR="008A7F6C" w:rsidRPr="00A369B0">
        <w:rPr>
          <w:rFonts w:ascii="Arial" w:hAnsi="Arial" w:cs="Arial"/>
          <w:b/>
          <w:bCs/>
          <w:iCs/>
          <w:sz w:val="22"/>
          <w:szCs w:val="22"/>
        </w:rPr>
        <w:t>, Beauty-Expertin Natascha Hug und Sängerin Rike Mey</w:t>
      </w:r>
      <w:r w:rsidR="00A369B0" w:rsidRPr="00A369B0">
        <w:rPr>
          <w:rFonts w:ascii="Arial" w:hAnsi="Arial" w:cs="Arial"/>
          <w:b/>
          <w:bCs/>
          <w:iCs/>
          <w:sz w:val="22"/>
          <w:szCs w:val="22"/>
        </w:rPr>
        <w:t xml:space="preserve"> sowie die Lessener Theaterfreunde sind nur einige der Größen </w:t>
      </w:r>
      <w:r w:rsidR="009C4C83">
        <w:rPr>
          <w:rFonts w:ascii="Arial" w:hAnsi="Arial" w:cs="Arial"/>
          <w:b/>
          <w:bCs/>
          <w:iCs/>
          <w:sz w:val="22"/>
          <w:szCs w:val="22"/>
        </w:rPr>
        <w:t>aus dem Norden</w:t>
      </w:r>
      <w:r w:rsidR="00A369B0" w:rsidRPr="00A369B0">
        <w:rPr>
          <w:rFonts w:ascii="Arial" w:hAnsi="Arial" w:cs="Arial"/>
          <w:b/>
          <w:bCs/>
          <w:iCs/>
          <w:sz w:val="22"/>
          <w:szCs w:val="22"/>
        </w:rPr>
        <w:t xml:space="preserve">, die sich </w:t>
      </w:r>
      <w:r w:rsidR="00A369B0">
        <w:rPr>
          <w:rFonts w:ascii="Arial" w:hAnsi="Arial" w:cs="Arial"/>
          <w:b/>
          <w:bCs/>
          <w:iCs/>
          <w:sz w:val="22"/>
          <w:szCs w:val="22"/>
        </w:rPr>
        <w:t xml:space="preserve">hier bis in den Winter hinein </w:t>
      </w:r>
      <w:r w:rsidR="00A369B0" w:rsidRPr="00A369B0">
        <w:rPr>
          <w:rFonts w:ascii="Arial" w:hAnsi="Arial" w:cs="Arial"/>
          <w:b/>
          <w:bCs/>
          <w:iCs/>
          <w:sz w:val="22"/>
          <w:szCs w:val="22"/>
        </w:rPr>
        <w:t>auf</w:t>
      </w:r>
      <w:r w:rsidR="0070105C">
        <w:rPr>
          <w:rFonts w:ascii="Arial" w:hAnsi="Arial" w:cs="Arial"/>
          <w:b/>
          <w:bCs/>
          <w:iCs/>
          <w:sz w:val="22"/>
          <w:szCs w:val="22"/>
        </w:rPr>
        <w:t xml:space="preserve"> ihre Besucher freuen. Der neue</w:t>
      </w:r>
      <w:r w:rsidR="00B82503">
        <w:rPr>
          <w:rFonts w:ascii="Arial" w:hAnsi="Arial" w:cs="Arial"/>
          <w:b/>
          <w:bCs/>
          <w:iCs/>
          <w:sz w:val="22"/>
          <w:szCs w:val="22"/>
        </w:rPr>
        <w:t xml:space="preserve"> </w:t>
      </w:r>
      <w:r w:rsidR="0070105C">
        <w:rPr>
          <w:rFonts w:ascii="Arial" w:hAnsi="Arial" w:cs="Arial"/>
          <w:b/>
          <w:bCs/>
          <w:iCs/>
          <w:sz w:val="22"/>
          <w:szCs w:val="22"/>
        </w:rPr>
        <w:t>K</w:t>
      </w:r>
      <w:r w:rsidR="00A369B0" w:rsidRPr="00A369B0">
        <w:rPr>
          <w:rFonts w:ascii="Arial" w:hAnsi="Arial" w:cs="Arial"/>
          <w:b/>
          <w:bCs/>
          <w:iCs/>
          <w:sz w:val="22"/>
          <w:szCs w:val="22"/>
        </w:rPr>
        <w:t xml:space="preserve">ulinarische Kalender </w:t>
      </w:r>
      <w:r w:rsidR="00A369B0">
        <w:rPr>
          <w:rFonts w:ascii="Arial" w:hAnsi="Arial" w:cs="Arial"/>
          <w:b/>
          <w:bCs/>
          <w:iCs/>
          <w:sz w:val="22"/>
          <w:szCs w:val="22"/>
        </w:rPr>
        <w:t xml:space="preserve">Sommer bis Winter </w:t>
      </w:r>
      <w:r w:rsidR="00A369B0" w:rsidRPr="00A369B0">
        <w:rPr>
          <w:rFonts w:ascii="Arial" w:hAnsi="Arial" w:cs="Arial"/>
          <w:b/>
          <w:bCs/>
          <w:iCs/>
          <w:sz w:val="22"/>
          <w:szCs w:val="22"/>
        </w:rPr>
        <w:t xml:space="preserve">2019 ist </w:t>
      </w:r>
      <w:hyperlink r:id="rId17" w:history="1">
        <w:r w:rsidR="00A369B0" w:rsidRPr="00A369B0">
          <w:rPr>
            <w:rStyle w:val="Hyperlink"/>
            <w:rFonts w:ascii="Arial" w:hAnsi="Arial" w:cs="Arial"/>
            <w:b/>
            <w:bCs/>
            <w:iCs/>
            <w:sz w:val="22"/>
            <w:szCs w:val="22"/>
          </w:rPr>
          <w:t>hier</w:t>
        </w:r>
      </w:hyperlink>
      <w:r w:rsidR="00A369B0" w:rsidRPr="00A369B0">
        <w:rPr>
          <w:rFonts w:ascii="Arial" w:hAnsi="Arial" w:cs="Arial"/>
          <w:b/>
          <w:bCs/>
          <w:iCs/>
          <w:sz w:val="22"/>
          <w:szCs w:val="22"/>
        </w:rPr>
        <w:t xml:space="preserve"> abrufbar. </w:t>
      </w:r>
      <w:r w:rsidRPr="00A369B0">
        <w:rPr>
          <w:rFonts w:ascii="Arial" w:hAnsi="Arial" w:cs="Arial"/>
          <w:b/>
          <w:sz w:val="22"/>
          <w:szCs w:val="22"/>
        </w:rPr>
        <w:t xml:space="preserve">Weitere Informationen auf </w:t>
      </w:r>
      <w:hyperlink r:id="rId18" w:history="1">
        <w:r w:rsidRPr="00A369B0">
          <w:rPr>
            <w:rStyle w:val="Hyperlink"/>
            <w:rFonts w:ascii="Arial" w:hAnsi="Arial" w:cs="Arial"/>
            <w:b/>
            <w:sz w:val="22"/>
            <w:szCs w:val="22"/>
          </w:rPr>
          <w:t>https://okelmanns.de</w:t>
        </w:r>
      </w:hyperlink>
      <w:r w:rsidRPr="00A369B0">
        <w:rPr>
          <w:rFonts w:ascii="Arial" w:hAnsi="Arial" w:cs="Arial"/>
          <w:b/>
          <w:sz w:val="22"/>
          <w:szCs w:val="22"/>
        </w:rPr>
        <w:t xml:space="preserve"> oder tele</w:t>
      </w:r>
      <w:r w:rsidRPr="00A369B0">
        <w:rPr>
          <w:rFonts w:ascii="Arial" w:hAnsi="Arial" w:cs="Arial"/>
          <w:b/>
          <w:sz w:val="22"/>
          <w:szCs w:val="22"/>
        </w:rPr>
        <w:softHyphen/>
        <w:t>fonisch unter 05022-512.</w:t>
      </w:r>
    </w:p>
    <w:p w:rsidR="00A369B0" w:rsidRDefault="00B82503" w:rsidP="006B22F2">
      <w:pPr>
        <w:spacing w:after="120" w:line="264" w:lineRule="auto"/>
        <w:jc w:val="both"/>
        <w:rPr>
          <w:rFonts w:ascii="Arial" w:hAnsi="Arial"/>
          <w:sz w:val="22"/>
          <w:szCs w:val="22"/>
        </w:rPr>
      </w:pPr>
      <w:r>
        <w:rPr>
          <w:rFonts w:ascii="Arial" w:hAnsi="Arial"/>
          <w:sz w:val="22"/>
          <w:szCs w:val="22"/>
        </w:rPr>
        <w:t xml:space="preserve">Das Hotel </w:t>
      </w:r>
      <w:r w:rsidR="00A369B0">
        <w:rPr>
          <w:rFonts w:ascii="Arial" w:hAnsi="Arial"/>
          <w:sz w:val="22"/>
          <w:szCs w:val="22"/>
        </w:rPr>
        <w:t xml:space="preserve">Okelmann´s im niedersächsischen Warpe, zwischen Bremen und Hannover gelegen, ist </w:t>
      </w:r>
      <w:r>
        <w:rPr>
          <w:rFonts w:ascii="Arial" w:hAnsi="Arial"/>
          <w:sz w:val="22"/>
          <w:szCs w:val="22"/>
        </w:rPr>
        <w:t xml:space="preserve">mit seinem Hofladen und dem Café Heimatliebe </w:t>
      </w:r>
      <w:r w:rsidR="00A369B0">
        <w:rPr>
          <w:rFonts w:ascii="Arial" w:hAnsi="Arial"/>
          <w:sz w:val="22"/>
          <w:szCs w:val="22"/>
        </w:rPr>
        <w:t>für seine regionale Koch- und Backkunst sowie leckeren Familienrezepte von Oma Marta bekannt. Dafür sorgen unter anderen die beiden Schwestern Maren und Kristin Okelmann</w:t>
      </w:r>
      <w:r>
        <w:rPr>
          <w:rFonts w:ascii="Arial" w:hAnsi="Arial"/>
          <w:sz w:val="22"/>
          <w:szCs w:val="22"/>
        </w:rPr>
        <w:t xml:space="preserve">, die mit ihrer Liebe zu Kreativität </w:t>
      </w:r>
      <w:r w:rsidR="000429F0">
        <w:rPr>
          <w:rFonts w:ascii="Arial" w:hAnsi="Arial"/>
          <w:sz w:val="22"/>
          <w:szCs w:val="22"/>
        </w:rPr>
        <w:t>und Tre</w:t>
      </w:r>
      <w:bookmarkStart w:id="0" w:name="_GoBack"/>
      <w:bookmarkEnd w:id="0"/>
      <w:r w:rsidR="000429F0">
        <w:rPr>
          <w:rFonts w:ascii="Arial" w:hAnsi="Arial"/>
          <w:sz w:val="22"/>
          <w:szCs w:val="22"/>
        </w:rPr>
        <w:t xml:space="preserve">nds </w:t>
      </w:r>
      <w:r>
        <w:rPr>
          <w:rFonts w:ascii="Arial" w:hAnsi="Arial"/>
          <w:sz w:val="22"/>
          <w:szCs w:val="22"/>
        </w:rPr>
        <w:t xml:space="preserve">auch neues Publikum anlocken. Im neuen Kulinarischen Kalender Sommer bis Winter 2019 stehen neben kulinarischen Köstlichkeiten DIY-Workshops, Frühstückskonzerte und Plattdeutsches Theater auf dem Programm.  </w:t>
      </w:r>
    </w:p>
    <w:p w:rsidR="00B82503" w:rsidRPr="00B82503" w:rsidRDefault="000429F0" w:rsidP="006B22F2">
      <w:pPr>
        <w:spacing w:after="120" w:line="264" w:lineRule="auto"/>
        <w:jc w:val="both"/>
        <w:rPr>
          <w:rFonts w:ascii="Arial" w:hAnsi="Arial"/>
          <w:b/>
          <w:sz w:val="22"/>
          <w:szCs w:val="22"/>
        </w:rPr>
      </w:pPr>
      <w:r>
        <w:rPr>
          <w:rFonts w:ascii="Arial" w:hAnsi="Arial"/>
          <w:b/>
          <w:sz w:val="22"/>
          <w:szCs w:val="22"/>
        </w:rPr>
        <w:t xml:space="preserve">17. Juli: </w:t>
      </w:r>
      <w:r w:rsidR="00B82503" w:rsidRPr="00B82503">
        <w:rPr>
          <w:rFonts w:ascii="Arial" w:hAnsi="Arial"/>
          <w:b/>
          <w:sz w:val="22"/>
          <w:szCs w:val="22"/>
        </w:rPr>
        <w:t>Mittwochs-Barbecue</w:t>
      </w:r>
    </w:p>
    <w:p w:rsidR="006B22F2" w:rsidRDefault="00DD1328" w:rsidP="00B82503">
      <w:pPr>
        <w:spacing w:after="120" w:line="264" w:lineRule="auto"/>
        <w:jc w:val="both"/>
        <w:rPr>
          <w:rFonts w:ascii="Arial" w:hAnsi="Arial"/>
          <w:sz w:val="22"/>
          <w:szCs w:val="22"/>
        </w:rPr>
      </w:pPr>
      <w:r>
        <w:rPr>
          <w:rFonts w:ascii="Arial" w:hAnsi="Arial"/>
          <w:sz w:val="22"/>
          <w:szCs w:val="22"/>
        </w:rPr>
        <w:t xml:space="preserve">So </w:t>
      </w:r>
      <w:r w:rsidR="00B82503">
        <w:rPr>
          <w:rFonts w:ascii="Arial" w:hAnsi="Arial"/>
          <w:sz w:val="22"/>
          <w:szCs w:val="22"/>
        </w:rPr>
        <w:t xml:space="preserve">startet der kulinarische Sommer am 17. Juli </w:t>
      </w:r>
      <w:r w:rsidR="00D5279E">
        <w:rPr>
          <w:rFonts w:ascii="Arial" w:hAnsi="Arial"/>
          <w:sz w:val="22"/>
          <w:szCs w:val="22"/>
        </w:rPr>
        <w:t xml:space="preserve">2019 </w:t>
      </w:r>
      <w:r w:rsidR="0070105C">
        <w:rPr>
          <w:rFonts w:ascii="Arial" w:hAnsi="Arial"/>
          <w:sz w:val="22"/>
          <w:szCs w:val="22"/>
        </w:rPr>
        <w:t>mit</w:t>
      </w:r>
      <w:r w:rsidR="00D5279E">
        <w:rPr>
          <w:rFonts w:ascii="Arial" w:hAnsi="Arial"/>
          <w:sz w:val="22"/>
          <w:szCs w:val="22"/>
        </w:rPr>
        <w:t xml:space="preserve"> </w:t>
      </w:r>
      <w:r w:rsidR="00B82503" w:rsidRPr="00D5279E">
        <w:rPr>
          <w:rFonts w:ascii="Arial" w:hAnsi="Arial"/>
          <w:b/>
          <w:sz w:val="22"/>
          <w:szCs w:val="22"/>
        </w:rPr>
        <w:t>Okelmann´s Barbecue</w:t>
      </w:r>
      <w:r w:rsidR="00B82503">
        <w:rPr>
          <w:rFonts w:ascii="Arial" w:hAnsi="Arial"/>
          <w:sz w:val="22"/>
          <w:szCs w:val="22"/>
        </w:rPr>
        <w:t xml:space="preserve">. Jeden Mittwoch ab 18 Uhr werden auf der Sonnenterrasse saftige Steaks und Würstchen vom Holzkohlegrill </w:t>
      </w:r>
      <w:r w:rsidR="00D5279E">
        <w:rPr>
          <w:rFonts w:ascii="Arial" w:hAnsi="Arial"/>
          <w:sz w:val="22"/>
          <w:szCs w:val="22"/>
        </w:rPr>
        <w:t>sowie</w:t>
      </w:r>
      <w:r w:rsidR="0070105C">
        <w:rPr>
          <w:rFonts w:ascii="Arial" w:hAnsi="Arial"/>
          <w:sz w:val="22"/>
          <w:szCs w:val="22"/>
        </w:rPr>
        <w:t xml:space="preserve"> sommerliche Salate</w:t>
      </w:r>
      <w:r w:rsidR="00B82503">
        <w:rPr>
          <w:rFonts w:ascii="Arial" w:hAnsi="Arial"/>
          <w:sz w:val="22"/>
          <w:szCs w:val="22"/>
        </w:rPr>
        <w:t xml:space="preserve"> serviert. Dass die Zutaten frisch und direkt vom Acker </w:t>
      </w:r>
      <w:r w:rsidR="00B82503" w:rsidRPr="000B005D">
        <w:rPr>
          <w:rFonts w:ascii="Arial" w:hAnsi="Arial"/>
          <w:sz w:val="22"/>
          <w:szCs w:val="22"/>
        </w:rPr>
        <w:t xml:space="preserve">oder ausgewählten Lieferanten </w:t>
      </w:r>
      <w:r w:rsidR="00D5279E" w:rsidRPr="000B005D">
        <w:rPr>
          <w:rFonts w:ascii="Arial" w:hAnsi="Arial"/>
          <w:sz w:val="22"/>
          <w:szCs w:val="22"/>
        </w:rPr>
        <w:t>aus nächster Nähe</w:t>
      </w:r>
      <w:r w:rsidR="00B82503" w:rsidRPr="000B005D">
        <w:rPr>
          <w:rFonts w:ascii="Arial" w:hAnsi="Arial"/>
          <w:sz w:val="22"/>
          <w:szCs w:val="22"/>
        </w:rPr>
        <w:t xml:space="preserve"> kommen, versteht sich von selbst. Das BBQ ist für 29,90 € pro Person buchbar</w:t>
      </w:r>
      <w:r w:rsidR="00D5279E" w:rsidRPr="000B005D">
        <w:rPr>
          <w:rFonts w:ascii="Arial" w:hAnsi="Arial"/>
          <w:sz w:val="22"/>
          <w:szCs w:val="22"/>
        </w:rPr>
        <w:t xml:space="preserve"> und beinhaltet</w:t>
      </w:r>
      <w:r w:rsidR="000B005D" w:rsidRPr="000B005D">
        <w:rPr>
          <w:rFonts w:ascii="Arial" w:hAnsi="Arial"/>
          <w:sz w:val="22"/>
          <w:szCs w:val="22"/>
        </w:rPr>
        <w:t xml:space="preserve"> </w:t>
      </w:r>
      <w:r w:rsidR="0070105C" w:rsidRPr="000B005D">
        <w:rPr>
          <w:rFonts w:ascii="Arial" w:hAnsi="Arial"/>
          <w:sz w:val="22"/>
          <w:szCs w:val="22"/>
        </w:rPr>
        <w:t>neben vielen Leckereien aus der Region auch ein himmlisches Dessertbuffet.</w:t>
      </w:r>
    </w:p>
    <w:p w:rsidR="00D5279E" w:rsidRDefault="000429F0" w:rsidP="00B82503">
      <w:pPr>
        <w:spacing w:after="120" w:line="264" w:lineRule="auto"/>
        <w:jc w:val="both"/>
        <w:rPr>
          <w:rFonts w:ascii="Arial" w:hAnsi="Arial"/>
          <w:b/>
          <w:sz w:val="22"/>
          <w:szCs w:val="22"/>
        </w:rPr>
      </w:pPr>
      <w:r>
        <w:rPr>
          <w:rFonts w:ascii="Arial" w:hAnsi="Arial"/>
          <w:b/>
          <w:sz w:val="22"/>
          <w:szCs w:val="22"/>
        </w:rPr>
        <w:t xml:space="preserve">17. August: </w:t>
      </w:r>
      <w:r w:rsidR="00D5279E" w:rsidRPr="00D5279E">
        <w:rPr>
          <w:rFonts w:ascii="Arial" w:hAnsi="Arial"/>
          <w:b/>
          <w:sz w:val="22"/>
          <w:szCs w:val="22"/>
        </w:rPr>
        <w:t>Workshop Sommerliche Blütenträume für die Vase</w:t>
      </w:r>
    </w:p>
    <w:p w:rsidR="000429F0" w:rsidRDefault="00D5279E" w:rsidP="00D5279E">
      <w:pPr>
        <w:spacing w:after="120" w:line="264" w:lineRule="auto"/>
        <w:jc w:val="both"/>
        <w:rPr>
          <w:rFonts w:ascii="Arial" w:hAnsi="Arial"/>
          <w:sz w:val="22"/>
          <w:szCs w:val="22"/>
        </w:rPr>
      </w:pPr>
      <w:r>
        <w:rPr>
          <w:rFonts w:ascii="Arial" w:hAnsi="Arial"/>
          <w:sz w:val="22"/>
          <w:szCs w:val="22"/>
        </w:rPr>
        <w:t>Kreativ mit Blumen geht es am 17. August 2019 zu. Bloggerin Julia Winkelmann von Sweet Sugar Pies zeigt ihren Teilnehmern, wie sie schöne Blumen-Bouquet</w:t>
      </w:r>
      <w:r w:rsidR="00A62351">
        <w:rPr>
          <w:rFonts w:ascii="Arial" w:hAnsi="Arial"/>
          <w:sz w:val="22"/>
          <w:szCs w:val="22"/>
        </w:rPr>
        <w:t>s</w:t>
      </w:r>
      <w:r>
        <w:rPr>
          <w:rFonts w:ascii="Arial" w:hAnsi="Arial"/>
          <w:sz w:val="22"/>
          <w:szCs w:val="22"/>
        </w:rPr>
        <w:t xml:space="preserve"> arrangieren können. Welche Blüten passen zusammen, wie schneidet man sie richtig an, wie verleih</w:t>
      </w:r>
      <w:r w:rsidR="00A62351">
        <w:rPr>
          <w:rFonts w:ascii="Arial" w:hAnsi="Arial"/>
          <w:sz w:val="22"/>
          <w:szCs w:val="22"/>
        </w:rPr>
        <w:t>t</w:t>
      </w:r>
      <w:r>
        <w:rPr>
          <w:rFonts w:ascii="Arial" w:hAnsi="Arial"/>
          <w:sz w:val="22"/>
          <w:szCs w:val="22"/>
        </w:rPr>
        <w:t xml:space="preserve"> </w:t>
      </w:r>
      <w:r w:rsidR="00A62351">
        <w:rPr>
          <w:rFonts w:ascii="Arial" w:hAnsi="Arial"/>
          <w:sz w:val="22"/>
          <w:szCs w:val="22"/>
        </w:rPr>
        <w:t>man</w:t>
      </w:r>
      <w:r>
        <w:rPr>
          <w:rFonts w:ascii="Arial" w:hAnsi="Arial"/>
          <w:sz w:val="22"/>
          <w:szCs w:val="22"/>
        </w:rPr>
        <w:t xml:space="preserve"> dem Ganzen das gewisse Etwas </w:t>
      </w:r>
      <w:r w:rsidR="000429F0">
        <w:rPr>
          <w:rFonts w:ascii="Arial" w:hAnsi="Arial"/>
          <w:sz w:val="22"/>
          <w:szCs w:val="22"/>
        </w:rPr>
        <w:t>passend zur Wohnung</w:t>
      </w:r>
      <w:r w:rsidR="00A62351">
        <w:rPr>
          <w:rFonts w:ascii="Arial" w:hAnsi="Arial"/>
          <w:sz w:val="22"/>
          <w:szCs w:val="22"/>
        </w:rPr>
        <w:t>,</w:t>
      </w:r>
      <w:r w:rsidR="000429F0">
        <w:rPr>
          <w:rFonts w:ascii="Arial" w:hAnsi="Arial"/>
          <w:sz w:val="22"/>
          <w:szCs w:val="22"/>
        </w:rPr>
        <w:t xml:space="preserve"> </w:t>
      </w:r>
      <w:r>
        <w:rPr>
          <w:rFonts w:ascii="Arial" w:hAnsi="Arial"/>
          <w:sz w:val="22"/>
          <w:szCs w:val="22"/>
        </w:rPr>
        <w:t xml:space="preserve">sind nur </w:t>
      </w:r>
      <w:r>
        <w:rPr>
          <w:rFonts w:ascii="Arial" w:hAnsi="Arial"/>
          <w:sz w:val="22"/>
          <w:szCs w:val="22"/>
        </w:rPr>
        <w:lastRenderedPageBreak/>
        <w:t xml:space="preserve">einige der Fragen, die sie mit ihren Tipps und Tricks </w:t>
      </w:r>
      <w:r w:rsidR="000429F0">
        <w:rPr>
          <w:rFonts w:ascii="Arial" w:hAnsi="Arial"/>
          <w:sz w:val="22"/>
          <w:szCs w:val="22"/>
        </w:rPr>
        <w:t>verrät</w:t>
      </w:r>
      <w:r>
        <w:rPr>
          <w:rFonts w:ascii="Arial" w:hAnsi="Arial"/>
          <w:sz w:val="22"/>
          <w:szCs w:val="22"/>
        </w:rPr>
        <w:t xml:space="preserve">. Der Workshop findet </w:t>
      </w:r>
      <w:r w:rsidRPr="00D5279E">
        <w:rPr>
          <w:rFonts w:ascii="Arial" w:hAnsi="Arial"/>
          <w:sz w:val="22"/>
          <w:szCs w:val="22"/>
        </w:rPr>
        <w:t>von 14.00 Uhr bis18.00 Uhr im Café Heimatliebe</w:t>
      </w:r>
      <w:r w:rsidR="000429F0">
        <w:rPr>
          <w:rFonts w:ascii="Arial" w:hAnsi="Arial"/>
          <w:sz w:val="22"/>
          <w:szCs w:val="22"/>
        </w:rPr>
        <w:t xml:space="preserve"> statt und ist buchbar für </w:t>
      </w:r>
      <w:r w:rsidRPr="00D5279E">
        <w:rPr>
          <w:rFonts w:ascii="Arial" w:hAnsi="Arial"/>
          <w:sz w:val="22"/>
          <w:szCs w:val="22"/>
        </w:rPr>
        <w:t>65</w:t>
      </w:r>
      <w:r w:rsidR="000429F0">
        <w:rPr>
          <w:rFonts w:ascii="Arial" w:hAnsi="Arial"/>
          <w:sz w:val="22"/>
          <w:szCs w:val="22"/>
        </w:rPr>
        <w:t>,00 €</w:t>
      </w:r>
      <w:r w:rsidRPr="00D5279E">
        <w:rPr>
          <w:rFonts w:ascii="Arial" w:hAnsi="Arial"/>
          <w:sz w:val="22"/>
          <w:szCs w:val="22"/>
        </w:rPr>
        <w:t xml:space="preserve"> pro Per</w:t>
      </w:r>
      <w:r w:rsidR="000429F0">
        <w:rPr>
          <w:rFonts w:ascii="Arial" w:hAnsi="Arial"/>
          <w:sz w:val="22"/>
          <w:szCs w:val="22"/>
        </w:rPr>
        <w:t xml:space="preserve">son inkl. Getränke und Cupcakes. </w:t>
      </w:r>
    </w:p>
    <w:p w:rsidR="000429F0" w:rsidRDefault="000429F0" w:rsidP="00D5279E">
      <w:pPr>
        <w:spacing w:after="120" w:line="264" w:lineRule="auto"/>
        <w:jc w:val="both"/>
        <w:rPr>
          <w:rFonts w:ascii="Arial" w:hAnsi="Arial"/>
          <w:b/>
          <w:sz w:val="22"/>
          <w:szCs w:val="22"/>
        </w:rPr>
      </w:pPr>
      <w:r w:rsidRPr="000429F0">
        <w:rPr>
          <w:rFonts w:ascii="Arial" w:hAnsi="Arial"/>
          <w:b/>
          <w:sz w:val="22"/>
          <w:szCs w:val="22"/>
        </w:rPr>
        <w:t>28. September: Make-Up Workshop</w:t>
      </w:r>
    </w:p>
    <w:p w:rsidR="0070105C" w:rsidRDefault="000429F0" w:rsidP="00D5279E">
      <w:pPr>
        <w:spacing w:after="120" w:line="264" w:lineRule="auto"/>
        <w:jc w:val="both"/>
        <w:rPr>
          <w:rFonts w:ascii="Arial" w:hAnsi="Arial"/>
          <w:sz w:val="22"/>
          <w:szCs w:val="22"/>
        </w:rPr>
      </w:pPr>
      <w:r>
        <w:rPr>
          <w:rFonts w:ascii="Arial" w:hAnsi="Arial"/>
          <w:sz w:val="22"/>
          <w:szCs w:val="22"/>
        </w:rPr>
        <w:t xml:space="preserve">Viele Farben, verschiedene Pinsel, tausende Sorten von Lidschatten und Lippenstiften – </w:t>
      </w:r>
      <w:r w:rsidR="000B0D15">
        <w:rPr>
          <w:rFonts w:ascii="Arial" w:hAnsi="Arial"/>
          <w:sz w:val="22"/>
          <w:szCs w:val="22"/>
        </w:rPr>
        <w:t>Make-Up b</w:t>
      </w:r>
      <w:r>
        <w:rPr>
          <w:rFonts w:ascii="Arial" w:hAnsi="Arial"/>
          <w:sz w:val="22"/>
          <w:szCs w:val="22"/>
        </w:rPr>
        <w:t xml:space="preserve">edarf auch einer gewissen Kunst. Beauty-Expertin und Visagistin Natascha Hug aus Nienburg </w:t>
      </w:r>
      <w:r w:rsidR="000B0D15">
        <w:rPr>
          <w:rFonts w:ascii="Arial" w:hAnsi="Arial"/>
          <w:sz w:val="22"/>
          <w:szCs w:val="22"/>
        </w:rPr>
        <w:t xml:space="preserve">zeigt, wie mit verschiedenen Schminktechniken die besten Ergebnisse für den eigenen Typ erreicht werden können - ob für den Alltag oder besondere Anlässe. Der Workshop ist für 34,00 € pro </w:t>
      </w:r>
      <w:r w:rsidR="0070105C">
        <w:rPr>
          <w:rFonts w:ascii="Arial" w:hAnsi="Arial"/>
          <w:sz w:val="22"/>
          <w:szCs w:val="22"/>
        </w:rPr>
        <w:t>Person buchbar.</w:t>
      </w:r>
      <w:r w:rsidR="000B005D">
        <w:rPr>
          <w:rFonts w:ascii="Arial" w:hAnsi="Arial"/>
          <w:sz w:val="22"/>
          <w:szCs w:val="22"/>
        </w:rPr>
        <w:t xml:space="preserve"> Nach dem Workshop können die Teilnehmer gegen Aufpreis leckere </w:t>
      </w:r>
      <w:r w:rsidR="000B005D" w:rsidRPr="000B005D">
        <w:rPr>
          <w:rFonts w:ascii="Arial" w:hAnsi="Arial"/>
          <w:sz w:val="22"/>
          <w:szCs w:val="22"/>
        </w:rPr>
        <w:t xml:space="preserve">Getränke und Torten aus </w:t>
      </w:r>
      <w:r w:rsidR="000B005D">
        <w:rPr>
          <w:rFonts w:ascii="Arial" w:hAnsi="Arial"/>
          <w:sz w:val="22"/>
          <w:szCs w:val="22"/>
        </w:rPr>
        <w:t>dem</w:t>
      </w:r>
      <w:r w:rsidR="000B005D" w:rsidRPr="000B005D">
        <w:rPr>
          <w:rFonts w:ascii="Arial" w:hAnsi="Arial"/>
          <w:sz w:val="22"/>
          <w:szCs w:val="22"/>
        </w:rPr>
        <w:t xml:space="preserve"> Café</w:t>
      </w:r>
      <w:r w:rsidR="000B005D">
        <w:rPr>
          <w:rFonts w:ascii="Arial" w:hAnsi="Arial"/>
          <w:sz w:val="22"/>
          <w:szCs w:val="22"/>
        </w:rPr>
        <w:t xml:space="preserve"> Heimatliebe genießen. </w:t>
      </w:r>
    </w:p>
    <w:p w:rsidR="000B0D15" w:rsidRDefault="000B0D15" w:rsidP="00D5279E">
      <w:pPr>
        <w:spacing w:after="120" w:line="264" w:lineRule="auto"/>
        <w:jc w:val="both"/>
        <w:rPr>
          <w:rFonts w:ascii="Arial" w:hAnsi="Arial"/>
          <w:b/>
          <w:sz w:val="22"/>
          <w:szCs w:val="22"/>
        </w:rPr>
      </w:pPr>
      <w:r w:rsidRPr="000B0D15">
        <w:rPr>
          <w:rFonts w:ascii="Arial" w:hAnsi="Arial"/>
          <w:b/>
          <w:sz w:val="22"/>
          <w:szCs w:val="22"/>
        </w:rPr>
        <w:t>19. Oktober: Frühstückskonzert mit Rike Mey</w:t>
      </w:r>
    </w:p>
    <w:p w:rsidR="000B0D15" w:rsidRDefault="000B0D15" w:rsidP="00D5279E">
      <w:pPr>
        <w:spacing w:after="120" w:line="264" w:lineRule="auto"/>
        <w:jc w:val="both"/>
        <w:rPr>
          <w:rFonts w:ascii="Arial" w:hAnsi="Arial"/>
          <w:sz w:val="22"/>
          <w:szCs w:val="22"/>
        </w:rPr>
      </w:pPr>
      <w:r>
        <w:rPr>
          <w:rFonts w:ascii="Arial" w:hAnsi="Arial"/>
          <w:sz w:val="22"/>
          <w:szCs w:val="22"/>
        </w:rPr>
        <w:t>Sie sorgt m</w:t>
      </w:r>
      <w:r w:rsidRPr="000B0D15">
        <w:rPr>
          <w:rFonts w:ascii="Arial" w:hAnsi="Arial"/>
          <w:sz w:val="22"/>
          <w:szCs w:val="22"/>
        </w:rPr>
        <w:t xml:space="preserve">it </w:t>
      </w:r>
      <w:r>
        <w:rPr>
          <w:rFonts w:ascii="Arial" w:hAnsi="Arial"/>
          <w:sz w:val="22"/>
          <w:szCs w:val="22"/>
        </w:rPr>
        <w:t xml:space="preserve">ihrer </w:t>
      </w:r>
      <w:r w:rsidRPr="000B0D15">
        <w:rPr>
          <w:rFonts w:ascii="Arial" w:hAnsi="Arial"/>
          <w:sz w:val="22"/>
          <w:szCs w:val="22"/>
        </w:rPr>
        <w:t>Stimme</w:t>
      </w:r>
      <w:r>
        <w:rPr>
          <w:rFonts w:ascii="Arial" w:hAnsi="Arial"/>
          <w:sz w:val="22"/>
          <w:szCs w:val="22"/>
        </w:rPr>
        <w:t xml:space="preserve"> für Gänsehaut: Rike Mey aus </w:t>
      </w:r>
      <w:r w:rsidR="00362C73">
        <w:rPr>
          <w:rFonts w:ascii="Arial" w:hAnsi="Arial"/>
          <w:sz w:val="22"/>
          <w:szCs w:val="22"/>
        </w:rPr>
        <w:t xml:space="preserve">Verden wurde durch ihre Straßenmusik bekannt. Sie </w:t>
      </w:r>
      <w:r>
        <w:rPr>
          <w:rFonts w:ascii="Arial" w:hAnsi="Arial"/>
          <w:sz w:val="22"/>
          <w:szCs w:val="22"/>
        </w:rPr>
        <w:t xml:space="preserve">tourt </w:t>
      </w:r>
      <w:r w:rsidRPr="000B0D15">
        <w:rPr>
          <w:rFonts w:ascii="Arial" w:hAnsi="Arial"/>
          <w:sz w:val="22"/>
          <w:szCs w:val="22"/>
        </w:rPr>
        <w:t xml:space="preserve">regelmäßig durch große Städte </w:t>
      </w:r>
      <w:r w:rsidR="00362C73">
        <w:rPr>
          <w:rFonts w:ascii="Arial" w:hAnsi="Arial"/>
          <w:sz w:val="22"/>
          <w:szCs w:val="22"/>
        </w:rPr>
        <w:t xml:space="preserve">Deutschlands </w:t>
      </w:r>
      <w:r w:rsidRPr="000B0D15">
        <w:rPr>
          <w:rFonts w:ascii="Arial" w:hAnsi="Arial"/>
          <w:sz w:val="22"/>
          <w:szCs w:val="22"/>
        </w:rPr>
        <w:t xml:space="preserve">und auch durch Europa. </w:t>
      </w:r>
      <w:r w:rsidR="00362C73">
        <w:rPr>
          <w:rFonts w:ascii="Arial" w:hAnsi="Arial"/>
          <w:sz w:val="22"/>
          <w:szCs w:val="22"/>
        </w:rPr>
        <w:t>Die ausgebildete Erzieherin, Sp</w:t>
      </w:r>
      <w:r w:rsidR="00FF470A">
        <w:rPr>
          <w:rFonts w:ascii="Arial" w:hAnsi="Arial"/>
          <w:sz w:val="22"/>
          <w:szCs w:val="22"/>
        </w:rPr>
        <w:t>r</w:t>
      </w:r>
      <w:r w:rsidR="00362C73">
        <w:rPr>
          <w:rFonts w:ascii="Arial" w:hAnsi="Arial"/>
          <w:sz w:val="22"/>
          <w:szCs w:val="22"/>
        </w:rPr>
        <w:t>ech- und Stimmlehrerin covert</w:t>
      </w:r>
      <w:r w:rsidRPr="000B0D15">
        <w:rPr>
          <w:rFonts w:ascii="Arial" w:hAnsi="Arial"/>
          <w:sz w:val="22"/>
          <w:szCs w:val="22"/>
        </w:rPr>
        <w:t xml:space="preserve"> und interpretiert Songs unter anderem von Coldplay, Bosse und Matt Corby, hat aber auch eigene Songs im Gepäck.</w:t>
      </w:r>
      <w:r w:rsidR="00362C73">
        <w:rPr>
          <w:rFonts w:ascii="Arial" w:hAnsi="Arial"/>
          <w:sz w:val="22"/>
          <w:szCs w:val="22"/>
        </w:rPr>
        <w:t xml:space="preserve"> </w:t>
      </w:r>
      <w:r w:rsidR="00FF470A">
        <w:rPr>
          <w:rFonts w:ascii="Arial" w:hAnsi="Arial"/>
          <w:sz w:val="22"/>
          <w:szCs w:val="22"/>
        </w:rPr>
        <w:t xml:space="preserve">Beim Frühstückskonzert im Café Heimatliebe wird sie ab 10 Uhr für Stimmung sorgen. Das Frühstücksbuffet lockt bereits um 9 Uhr mit vielen regionalen Köstlichkeiten und kostet nur 24,90 € pro Person inklusive Konzert und Buffet, zuzüglich Getränke. </w:t>
      </w:r>
    </w:p>
    <w:p w:rsidR="00FF470A" w:rsidRDefault="00FF470A" w:rsidP="00D5279E">
      <w:pPr>
        <w:spacing w:after="120" w:line="264" w:lineRule="auto"/>
        <w:jc w:val="both"/>
        <w:rPr>
          <w:rFonts w:ascii="Arial" w:hAnsi="Arial"/>
          <w:b/>
          <w:sz w:val="22"/>
          <w:szCs w:val="22"/>
        </w:rPr>
      </w:pPr>
      <w:r w:rsidRPr="00FF470A">
        <w:rPr>
          <w:rFonts w:ascii="Arial" w:hAnsi="Arial"/>
          <w:b/>
          <w:sz w:val="22"/>
          <w:szCs w:val="22"/>
        </w:rPr>
        <w:t>10. November: Plattdeutsches Theater</w:t>
      </w:r>
    </w:p>
    <w:p w:rsidR="00FF470A" w:rsidRDefault="00FF6CE1" w:rsidP="00D5279E">
      <w:pPr>
        <w:spacing w:after="120" w:line="264" w:lineRule="auto"/>
        <w:jc w:val="both"/>
        <w:rPr>
          <w:rFonts w:ascii="Arial" w:hAnsi="Arial"/>
          <w:sz w:val="22"/>
          <w:szCs w:val="22"/>
        </w:rPr>
      </w:pPr>
      <w:r>
        <w:rPr>
          <w:rFonts w:ascii="Arial" w:hAnsi="Arial"/>
          <w:sz w:val="22"/>
          <w:szCs w:val="22"/>
        </w:rPr>
        <w:t>Vor 34 Jahren wurde der Verein „Lessener Theaterfreunde“ gegründet und besteht aktuell aus über 100 Laienschauspielern. Diese haben sich der plattdeutschen Sprache verschrieben und begeistern hauptsächlich mit ihren Komödien. Im Okelmann´s laden si</w:t>
      </w:r>
      <w:r w:rsidR="0070105C">
        <w:rPr>
          <w:rFonts w:ascii="Arial" w:hAnsi="Arial"/>
          <w:sz w:val="22"/>
          <w:szCs w:val="22"/>
        </w:rPr>
        <w:t>e zu „Herrenabend“ von Frank Pi</w:t>
      </w:r>
      <w:r>
        <w:rPr>
          <w:rFonts w:ascii="Arial" w:hAnsi="Arial"/>
          <w:sz w:val="22"/>
          <w:szCs w:val="22"/>
        </w:rPr>
        <w:t xml:space="preserve">nkus ein. </w:t>
      </w:r>
      <w:r w:rsidRPr="00FF6CE1">
        <w:rPr>
          <w:rFonts w:ascii="Arial" w:hAnsi="Arial"/>
          <w:sz w:val="22"/>
          <w:szCs w:val="22"/>
        </w:rPr>
        <w:t>Die Komödie handelt von vier jungen Männern, die auf der Insel Sylt einen Junggesellenabschied feiern wollen. Dabei geht so einiges schief.</w:t>
      </w:r>
      <w:r w:rsidR="00955255">
        <w:rPr>
          <w:rFonts w:ascii="Arial" w:hAnsi="Arial"/>
          <w:sz w:val="22"/>
          <w:szCs w:val="22"/>
        </w:rPr>
        <w:t xml:space="preserve"> Das Plattdeutsche Theater wird in Kombination mit Frühstück angeboten. Beginn ist um 9 Uhr. </w:t>
      </w:r>
    </w:p>
    <w:p w:rsidR="00955255" w:rsidRDefault="00955255" w:rsidP="00D5279E">
      <w:pPr>
        <w:spacing w:after="120" w:line="264" w:lineRule="auto"/>
        <w:jc w:val="both"/>
        <w:rPr>
          <w:rFonts w:ascii="Arial" w:hAnsi="Arial"/>
          <w:sz w:val="22"/>
          <w:szCs w:val="22"/>
        </w:rPr>
      </w:pPr>
      <w:r>
        <w:rPr>
          <w:rFonts w:ascii="Arial" w:hAnsi="Arial"/>
          <w:sz w:val="22"/>
          <w:szCs w:val="22"/>
        </w:rPr>
        <w:t xml:space="preserve">Weitere Aktionen wie Adventskranzbinden am 30. November, weihnachtliches Konzert am 8. Dezember und Silvester-Buffet am 31. Dezember 2019 können ebenso gebucht werden. </w:t>
      </w:r>
    </w:p>
    <w:p w:rsidR="00955255" w:rsidRPr="00FF470A" w:rsidRDefault="00955255" w:rsidP="00955255">
      <w:pPr>
        <w:spacing w:after="120" w:line="264" w:lineRule="auto"/>
        <w:jc w:val="both"/>
        <w:rPr>
          <w:rFonts w:ascii="Arial" w:hAnsi="Arial"/>
          <w:sz w:val="22"/>
          <w:szCs w:val="22"/>
        </w:rPr>
      </w:pPr>
      <w:r>
        <w:rPr>
          <w:rFonts w:ascii="Arial" w:hAnsi="Arial"/>
          <w:sz w:val="22"/>
          <w:szCs w:val="22"/>
        </w:rPr>
        <w:t xml:space="preserve">Für alle Veranstaltungen wird um </w:t>
      </w:r>
      <w:r w:rsidRPr="00955255">
        <w:rPr>
          <w:rFonts w:ascii="Arial" w:hAnsi="Arial"/>
          <w:sz w:val="22"/>
          <w:szCs w:val="22"/>
        </w:rPr>
        <w:t>Tischreservierung unter Tel. 05022-512</w:t>
      </w:r>
      <w:r>
        <w:rPr>
          <w:rFonts w:ascii="Arial" w:hAnsi="Arial"/>
          <w:sz w:val="22"/>
          <w:szCs w:val="22"/>
        </w:rPr>
        <w:t xml:space="preserve"> </w:t>
      </w:r>
      <w:r w:rsidRPr="00955255">
        <w:rPr>
          <w:rFonts w:ascii="Arial" w:hAnsi="Arial"/>
          <w:sz w:val="22"/>
          <w:szCs w:val="22"/>
        </w:rPr>
        <w:t xml:space="preserve">oder </w:t>
      </w:r>
      <w:r>
        <w:rPr>
          <w:rFonts w:ascii="Arial" w:hAnsi="Arial"/>
          <w:sz w:val="22"/>
          <w:szCs w:val="22"/>
        </w:rPr>
        <w:t xml:space="preserve">per E-Mail an </w:t>
      </w:r>
      <w:hyperlink r:id="rId19" w:history="1">
        <w:r w:rsidRPr="0062683A">
          <w:rPr>
            <w:rStyle w:val="Hyperlink"/>
            <w:rFonts w:ascii="Arial" w:hAnsi="Arial"/>
            <w:sz w:val="22"/>
            <w:szCs w:val="22"/>
          </w:rPr>
          <w:t>info@okelmanns.de</w:t>
        </w:r>
      </w:hyperlink>
      <w:r>
        <w:rPr>
          <w:rFonts w:ascii="Arial" w:hAnsi="Arial"/>
          <w:sz w:val="22"/>
          <w:szCs w:val="22"/>
        </w:rPr>
        <w:t xml:space="preserve"> gebeten. </w:t>
      </w:r>
    </w:p>
    <w:p w:rsidR="00123990" w:rsidRPr="00C35406" w:rsidRDefault="00C3648F" w:rsidP="00C3648F">
      <w:pPr>
        <w:jc w:val="both"/>
        <w:rPr>
          <w:rFonts w:ascii="Arial" w:hAnsi="Arial" w:cs="Arial"/>
          <w:b/>
          <w:sz w:val="16"/>
          <w:szCs w:val="16"/>
        </w:rPr>
      </w:pPr>
      <w:r w:rsidRPr="00C35406">
        <w:rPr>
          <w:rFonts w:ascii="Arial" w:hAnsi="Arial" w:cs="Arial"/>
          <w:b/>
          <w:sz w:val="16"/>
          <w:szCs w:val="16"/>
        </w:rPr>
        <w:t>Zu</w:t>
      </w:r>
      <w:r w:rsidR="00FB4849" w:rsidRPr="00C35406">
        <w:rPr>
          <w:rFonts w:ascii="Arial" w:hAnsi="Arial" w:cs="Arial"/>
          <w:b/>
          <w:sz w:val="16"/>
          <w:szCs w:val="16"/>
        </w:rPr>
        <w:t xml:space="preserve"> Okelmann</w:t>
      </w:r>
      <w:r w:rsidRPr="00C35406">
        <w:rPr>
          <w:rFonts w:ascii="Arial" w:hAnsi="Arial" w:cs="Arial"/>
          <w:b/>
          <w:sz w:val="16"/>
          <w:szCs w:val="16"/>
        </w:rPr>
        <w:t>´s</w:t>
      </w:r>
    </w:p>
    <w:p w:rsidR="00123990" w:rsidRPr="00C35406" w:rsidRDefault="00FB4849" w:rsidP="00C3648F">
      <w:pPr>
        <w:jc w:val="both"/>
        <w:rPr>
          <w:rFonts w:ascii="Arial" w:hAnsi="Arial" w:cs="Arial"/>
          <w:sz w:val="16"/>
          <w:szCs w:val="16"/>
        </w:rPr>
      </w:pPr>
      <w:r w:rsidRPr="00C35406">
        <w:rPr>
          <w:rFonts w:ascii="Arial" w:hAnsi="Arial" w:cs="Arial"/>
          <w:sz w:val="16"/>
          <w:szCs w:val="16"/>
        </w:rPr>
        <w:t xml:space="preserve">Bereits 1879 – und somit seit über 130 Jahren – besteht </w:t>
      </w:r>
      <w:r w:rsidR="0070105C" w:rsidRPr="00C35406">
        <w:rPr>
          <w:rFonts w:ascii="Arial" w:hAnsi="Arial" w:cs="Arial"/>
          <w:sz w:val="16"/>
          <w:szCs w:val="16"/>
        </w:rPr>
        <w:t>an der Stelle des</w:t>
      </w:r>
      <w:r w:rsidRPr="00C35406">
        <w:rPr>
          <w:rFonts w:ascii="Arial" w:hAnsi="Arial" w:cs="Arial"/>
          <w:sz w:val="16"/>
          <w:szCs w:val="16"/>
        </w:rPr>
        <w:t xml:space="preserve"> Okelmann</w:t>
      </w:r>
      <w:r w:rsidR="00C3648F" w:rsidRPr="00C35406">
        <w:rPr>
          <w:rFonts w:ascii="Arial" w:hAnsi="Arial" w:cs="Arial"/>
          <w:sz w:val="16"/>
          <w:szCs w:val="16"/>
        </w:rPr>
        <w:t>´s</w:t>
      </w:r>
      <w:r w:rsidRPr="00C35406">
        <w:rPr>
          <w:rFonts w:ascii="Arial" w:hAnsi="Arial" w:cs="Arial"/>
          <w:sz w:val="16"/>
          <w:szCs w:val="16"/>
        </w:rPr>
        <w:t xml:space="preserve"> eine Wirtschaft. Heute ist das Hotel im 4-Sterne Standard weit über die Grenzen des kleinen Ortes Warpe als Oase der Ruhe und für Liebhaber einer unkomplizierten Hoteltradition bekannt. Wo die Weser die Porta Westfalica hinter sich lässt und durch die Weite der Norddeutschen Tiefebene langsam Richtung Norden fließt, dort in dieser als Mittelweser bezeichneten Region, liegt das Traditionshaus.  Insbeson</w:t>
      </w:r>
      <w:r w:rsidRPr="00C35406">
        <w:rPr>
          <w:rFonts w:ascii="Arial" w:hAnsi="Arial" w:cs="Arial"/>
          <w:sz w:val="16"/>
          <w:szCs w:val="16"/>
        </w:rPr>
        <w:softHyphen/>
        <w:t>dere für Fahrradfahrer, erholungssuchende Familien sowie für Hochzeitsgesellschaften und Familienfeiern, aber auch für Geschäftsreisende, die Wert auf Individualität, Ur</w:t>
      </w:r>
      <w:r w:rsidRPr="00C35406">
        <w:rPr>
          <w:rFonts w:ascii="Arial" w:hAnsi="Arial" w:cs="Arial"/>
          <w:sz w:val="16"/>
          <w:szCs w:val="16"/>
        </w:rPr>
        <w:softHyphen/>
        <w:t>sprünglichkeit sowie Nachhaltigkeit legen, ist das Okelmann</w:t>
      </w:r>
      <w:r w:rsidR="00C3648F" w:rsidRPr="00C35406">
        <w:rPr>
          <w:rFonts w:ascii="Arial" w:hAnsi="Arial" w:cs="Arial"/>
          <w:sz w:val="16"/>
          <w:szCs w:val="16"/>
        </w:rPr>
        <w:t>´s</w:t>
      </w:r>
      <w:r w:rsidRPr="00C35406">
        <w:rPr>
          <w:rFonts w:ascii="Arial" w:hAnsi="Arial" w:cs="Arial"/>
          <w:sz w:val="16"/>
          <w:szCs w:val="16"/>
        </w:rPr>
        <w:t xml:space="preserve"> eine attrak</w:t>
      </w:r>
      <w:r w:rsidRPr="00C35406">
        <w:rPr>
          <w:rFonts w:ascii="Arial" w:hAnsi="Arial" w:cs="Arial"/>
          <w:sz w:val="16"/>
          <w:szCs w:val="16"/>
        </w:rPr>
        <w:softHyphen/>
        <w:t>tive Adresse.</w:t>
      </w:r>
      <w:r w:rsidR="00C3648F" w:rsidRPr="00C35406">
        <w:rPr>
          <w:rFonts w:ascii="Arial" w:hAnsi="Arial" w:cs="Arial"/>
          <w:sz w:val="16"/>
          <w:szCs w:val="16"/>
        </w:rPr>
        <w:t xml:space="preserve"> </w:t>
      </w:r>
      <w:r w:rsidRPr="00C35406">
        <w:rPr>
          <w:rFonts w:ascii="Arial" w:hAnsi="Arial" w:cs="Arial"/>
          <w:sz w:val="16"/>
          <w:szCs w:val="16"/>
        </w:rPr>
        <w:t xml:space="preserve">Weitere Informationen und Buchungen unter </w:t>
      </w:r>
      <w:r w:rsidR="00C3648F" w:rsidRPr="00C35406">
        <w:rPr>
          <w:rFonts w:ascii="Arial" w:hAnsi="Arial" w:cs="Arial"/>
          <w:sz w:val="16"/>
          <w:szCs w:val="16"/>
        </w:rPr>
        <w:t xml:space="preserve"> </w:t>
      </w:r>
      <w:hyperlink r:id="rId20" w:history="1">
        <w:r w:rsidR="00C3648F" w:rsidRPr="00C35406">
          <w:rPr>
            <w:rStyle w:val="Hyperlink"/>
            <w:rFonts w:ascii="Arial" w:hAnsi="Arial" w:cs="Arial"/>
            <w:sz w:val="16"/>
            <w:szCs w:val="16"/>
          </w:rPr>
          <w:t>www.okelmanns.de</w:t>
        </w:r>
      </w:hyperlink>
      <w:r w:rsidR="00C3648F" w:rsidRPr="00C35406">
        <w:rPr>
          <w:rFonts w:ascii="Arial" w:hAnsi="Arial" w:cs="Arial"/>
          <w:sz w:val="16"/>
          <w:szCs w:val="16"/>
        </w:rPr>
        <w:t xml:space="preserve"> </w:t>
      </w:r>
      <w:r w:rsidRPr="00C35406">
        <w:rPr>
          <w:rFonts w:ascii="Arial" w:hAnsi="Arial" w:cs="Arial"/>
          <w:sz w:val="16"/>
          <w:szCs w:val="16"/>
        </w:rPr>
        <w:t xml:space="preserve"> oder telefo</w:t>
      </w:r>
      <w:r w:rsidRPr="00C35406">
        <w:rPr>
          <w:rFonts w:ascii="Arial" w:hAnsi="Arial" w:cs="Arial"/>
          <w:sz w:val="16"/>
          <w:szCs w:val="16"/>
        </w:rPr>
        <w:softHyphen/>
        <w:t>nisch unter 05022-512.</w:t>
      </w:r>
    </w:p>
    <w:sectPr w:rsidR="00123990" w:rsidRPr="00C35406">
      <w:headerReference w:type="default" r:id="rId21"/>
      <w:footerReference w:type="default" r:id="rId22"/>
      <w:pgSz w:w="11906" w:h="16838"/>
      <w:pgMar w:top="2835" w:right="2006" w:bottom="1418" w:left="1417"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D09" w:rsidRDefault="002C4D09">
      <w:r>
        <w:separator/>
      </w:r>
    </w:p>
  </w:endnote>
  <w:endnote w:type="continuationSeparator" w:id="0">
    <w:p w:rsidR="002C4D09" w:rsidRDefault="002C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990" w:rsidRDefault="00FB4849">
    <w:pPr>
      <w:pStyle w:val="MPAbsenderadresse"/>
      <w:jc w:val="center"/>
      <w:rPr>
        <w:lang w:val="de-DE"/>
      </w:rPr>
    </w:pPr>
    <w:r w:rsidRPr="0078105D">
      <w:rPr>
        <w:b/>
        <w:lang w:val="de-DE"/>
      </w:rPr>
      <w:t xml:space="preserve">Pressekontakt : </w:t>
    </w:r>
    <w:r w:rsidRPr="0078105D">
      <w:rPr>
        <w:i/>
        <w:lang w:val="de-DE"/>
      </w:rPr>
      <w:t>primo PR</w:t>
    </w:r>
    <w:r w:rsidRPr="0078105D">
      <w:rPr>
        <w:lang w:val="de-DE"/>
      </w:rPr>
      <w:t>, Nuray Güler &amp; Anne Heußner</w:t>
    </w:r>
  </w:p>
  <w:p w:rsidR="00123990" w:rsidRDefault="00FB4849">
    <w:pPr>
      <w:pStyle w:val="MPAbsenderadresse"/>
      <w:jc w:val="center"/>
      <w:rPr>
        <w:lang w:val="de-DE"/>
      </w:rPr>
    </w:pPr>
    <w:r w:rsidRPr="0078105D">
      <w:rPr>
        <w:lang w:val="de-DE"/>
      </w:rPr>
      <w:t>Am Borsdorfer 13, 60435 Frankfurt</w:t>
    </w:r>
  </w:p>
  <w:p w:rsidR="00123990" w:rsidRDefault="00FB4849">
    <w:pPr>
      <w:pStyle w:val="MPAbsenderadresse"/>
      <w:jc w:val="center"/>
      <w:rPr>
        <w:lang w:val="de-DE"/>
      </w:rPr>
    </w:pPr>
    <w:r w:rsidRPr="0078105D">
      <w:rPr>
        <w:lang w:val="de-DE"/>
      </w:rPr>
      <w:t>Tel : +49 6154 8019364 / +49 69 530 546 50</w:t>
    </w:r>
  </w:p>
  <w:p w:rsidR="00123990" w:rsidRPr="0078105D" w:rsidRDefault="002C4D09">
    <w:pPr>
      <w:pStyle w:val="MPAbsenderadresse"/>
      <w:jc w:val="center"/>
      <w:rPr>
        <w:lang w:val="de-DE"/>
      </w:rPr>
    </w:pPr>
    <w:hyperlink r:id="rId1" w:history="1">
      <w:r w:rsidR="00FB4849" w:rsidRPr="0078105D">
        <w:rPr>
          <w:rStyle w:val="Hyperlink"/>
          <w:lang w:val="de-DE"/>
        </w:rPr>
        <w:t>info@primo-pr.com</w:t>
      </w:r>
    </w:hyperlink>
    <w:r w:rsidR="00FB4849" w:rsidRPr="0078105D">
      <w:rPr>
        <w:lang w:val="de-DE"/>
      </w:rPr>
      <w:t xml:space="preserve">, </w:t>
    </w:r>
    <w:hyperlink r:id="rId2" w:history="1">
      <w:r w:rsidR="00FB4849" w:rsidRPr="0078105D">
        <w:rPr>
          <w:rStyle w:val="Hyperlink"/>
          <w:lang w:val="de-DE"/>
        </w:rPr>
        <w:t>www.primo-pr.com</w:t>
      </w:r>
    </w:hyperlink>
  </w:p>
  <w:p w:rsidR="00123990" w:rsidRPr="0078105D" w:rsidRDefault="00123990">
    <w:pPr>
      <w:pStyle w:val="Fuzeile"/>
    </w:pPr>
  </w:p>
  <w:p w:rsidR="00123990" w:rsidRPr="0078105D" w:rsidRDefault="0012399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D09" w:rsidRDefault="002C4D09">
      <w:r>
        <w:separator/>
      </w:r>
    </w:p>
  </w:footnote>
  <w:footnote w:type="continuationSeparator" w:id="0">
    <w:p w:rsidR="002C4D09" w:rsidRDefault="002C4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990" w:rsidRDefault="00123990">
    <w:pPr>
      <w:pStyle w:val="Kopfzeile"/>
      <w:jc w:val="center"/>
      <w:rPr>
        <w:lang w:val="en-US"/>
      </w:rPr>
    </w:pPr>
  </w:p>
  <w:p w:rsidR="00123990" w:rsidRDefault="00FB4849">
    <w:pPr>
      <w:pStyle w:val="Kopfzeile"/>
      <w:jc w:val="center"/>
      <w:rPr>
        <w:rFonts w:ascii="Arial" w:hAnsi="Arial" w:cs="Arial"/>
        <w:sz w:val="36"/>
        <w:szCs w:val="36"/>
      </w:rPr>
    </w:pPr>
    <w:r>
      <w:rPr>
        <w:noProof/>
        <w:lang w:val="en-US" w:eastAsia="en-US"/>
      </w:rPr>
      <w:drawing>
        <wp:inline distT="0" distB="0" distL="0" distR="0">
          <wp:extent cx="2692273" cy="1185926"/>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1"/>
                  <a:stretch>
                    <a:fillRect/>
                  </a:stretch>
                </pic:blipFill>
                <pic:spPr>
                  <a:xfrm>
                    <a:off x="0" y="0"/>
                    <a:ext cx="2692273" cy="1185926"/>
                  </a:xfrm>
                  <a:prstGeom prst="rect">
                    <a:avLst/>
                  </a:prstGeom>
                </pic:spPr>
              </pic:pic>
            </a:graphicData>
          </a:graphic>
        </wp:inline>
      </w:drawing>
    </w:r>
  </w:p>
  <w:p w:rsidR="00123990" w:rsidRDefault="00123990">
    <w:pPr>
      <w:pStyle w:val="Kopfzeile"/>
      <w:rPr>
        <w:rFonts w:ascii="Arial" w:hAnsi="Arial" w:cs="Arial"/>
        <w:sz w:val="36"/>
        <w:szCs w:val="36"/>
      </w:rPr>
    </w:pPr>
  </w:p>
  <w:p w:rsidR="00123990" w:rsidRDefault="00FB4849">
    <w:pPr>
      <w:pStyle w:val="Kopfzeile"/>
    </w:pPr>
    <w:r>
      <w:rPr>
        <w:rFonts w:ascii="Arial" w:hAnsi="Arial" w:cs="Arial"/>
        <w:sz w:val="32"/>
        <w:szCs w:val="32"/>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66552"/>
    <w:multiLevelType w:val="multilevel"/>
    <w:tmpl w:val="B10239B0"/>
    <w:lvl w:ilvl="0">
      <w:start w:val="1"/>
      <w:numFmt w:val="decimal"/>
      <w:pStyle w:val="berschrift1"/>
      <w:suff w:val="nothing"/>
      <w:lvlText w:val=""/>
      <w:lvlJc w:val="left"/>
      <w:pPr>
        <w:tabs>
          <w:tab w:val="num" w:pos="0"/>
        </w:tabs>
        <w:ind w:left="0" w:firstLine="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23990"/>
    <w:rsid w:val="00012114"/>
    <w:rsid w:val="00013A65"/>
    <w:rsid w:val="00020DE4"/>
    <w:rsid w:val="000429F0"/>
    <w:rsid w:val="000457F6"/>
    <w:rsid w:val="000B005D"/>
    <w:rsid w:val="000B0D15"/>
    <w:rsid w:val="000B0DCB"/>
    <w:rsid w:val="00123990"/>
    <w:rsid w:val="00163391"/>
    <w:rsid w:val="001C270B"/>
    <w:rsid w:val="00211AF5"/>
    <w:rsid w:val="0024488C"/>
    <w:rsid w:val="00274806"/>
    <w:rsid w:val="002C4D09"/>
    <w:rsid w:val="00362C73"/>
    <w:rsid w:val="003950C2"/>
    <w:rsid w:val="003B6B0A"/>
    <w:rsid w:val="003E5366"/>
    <w:rsid w:val="004F51EC"/>
    <w:rsid w:val="00511A3E"/>
    <w:rsid w:val="00582985"/>
    <w:rsid w:val="005E5FD0"/>
    <w:rsid w:val="00633527"/>
    <w:rsid w:val="0066097A"/>
    <w:rsid w:val="006B22F2"/>
    <w:rsid w:val="0070105C"/>
    <w:rsid w:val="00736C25"/>
    <w:rsid w:val="0078105D"/>
    <w:rsid w:val="007A7DA9"/>
    <w:rsid w:val="007B531B"/>
    <w:rsid w:val="008819E4"/>
    <w:rsid w:val="00890DAE"/>
    <w:rsid w:val="008A7F6C"/>
    <w:rsid w:val="008F3901"/>
    <w:rsid w:val="00955255"/>
    <w:rsid w:val="00984665"/>
    <w:rsid w:val="009C4C83"/>
    <w:rsid w:val="00A34D17"/>
    <w:rsid w:val="00A369B0"/>
    <w:rsid w:val="00A45350"/>
    <w:rsid w:val="00A62351"/>
    <w:rsid w:val="00A7298B"/>
    <w:rsid w:val="00AA2894"/>
    <w:rsid w:val="00B21FDC"/>
    <w:rsid w:val="00B74C2E"/>
    <w:rsid w:val="00B81F8F"/>
    <w:rsid w:val="00B82503"/>
    <w:rsid w:val="00B863B0"/>
    <w:rsid w:val="00BB206A"/>
    <w:rsid w:val="00BE5EB8"/>
    <w:rsid w:val="00C35406"/>
    <w:rsid w:val="00C3648F"/>
    <w:rsid w:val="00C537D9"/>
    <w:rsid w:val="00CE0202"/>
    <w:rsid w:val="00CE78A5"/>
    <w:rsid w:val="00CF68EE"/>
    <w:rsid w:val="00D5279E"/>
    <w:rsid w:val="00DD1328"/>
    <w:rsid w:val="00DE0E29"/>
    <w:rsid w:val="00F06D6E"/>
    <w:rsid w:val="00FB4849"/>
    <w:rsid w:val="00FF470A"/>
    <w:rsid w:val="00FF6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DE" w:eastAsia="zh-CN"/>
    </w:rPr>
  </w:style>
  <w:style w:type="paragraph" w:styleId="berschrift1">
    <w:name w:val="heading 1"/>
    <w:basedOn w:val="Standard"/>
    <w:next w:val="Textkrper"/>
    <w:link w:val="berschrift1Zchn1"/>
    <w:qFormat/>
    <w:pPr>
      <w:numPr>
        <w:numId w:val="1"/>
      </w:numPr>
      <w:spacing w:after="225"/>
      <w:outlineLvl w:val="0"/>
    </w:pPr>
    <w:rPr>
      <w:b/>
      <w:bCs/>
      <w:sz w:val="27"/>
      <w:szCs w:val="27"/>
    </w:rPr>
  </w:style>
  <w:style w:type="paragraph" w:styleId="berschrift2">
    <w:name w:val="heading 2"/>
    <w:basedOn w:val="Standard"/>
    <w:next w:val="Standard"/>
    <w:link w:val="berschrift2Zchn1"/>
    <w:qFormat/>
    <w:pPr>
      <w:keepNext/>
      <w:numPr>
        <w:ilvl w:val="1"/>
        <w:numId w:val="1"/>
      </w:numPr>
      <w:spacing w:before="240" w:after="60"/>
      <w:outlineLvl w:val="1"/>
    </w:pPr>
    <w:rPr>
      <w:rFonts w:ascii="Cambria" w:hAnsi="Cambria"/>
      <w:b/>
      <w:bCs/>
      <w:i/>
      <w:iCs/>
      <w:sz w:val="28"/>
      <w:szCs w:val="28"/>
    </w:rPr>
  </w:style>
  <w:style w:type="paragraph" w:styleId="berschrift3">
    <w:name w:val="heading 3"/>
    <w:basedOn w:val="Standard"/>
    <w:next w:val="Textkrper"/>
    <w:link w:val="berschrift3Zchn1"/>
    <w:qFormat/>
    <w:pPr>
      <w:numPr>
        <w:ilvl w:val="2"/>
        <w:numId w:val="1"/>
      </w:numPr>
      <w:spacing w:after="225"/>
      <w:outlineLvl w:val="2"/>
    </w:pPr>
    <w:rPr>
      <w:b/>
      <w:bCs/>
      <w:sz w:val="21"/>
      <w:szCs w:val="21"/>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F81BD"/>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243F60"/>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2z0">
    <w:name w:val="WW8Num2z0"/>
    <w:rPr>
      <w:rFonts w:ascii="Symbol" w:hAnsi="Symbol" w:cs="Symbol"/>
      <w:sz w:val="20"/>
    </w:rPr>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Symbol" w:hAnsi="Symbol" w:cs="Symbol"/>
      <w:sz w:val="20"/>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5z0">
    <w:name w:val="WW8Num5z0"/>
    <w:rPr>
      <w:rFonts w:ascii="Symbol" w:hAnsi="Symbol" w:cs="Symbol"/>
      <w:sz w:val="20"/>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6z0">
    <w:name w:val="WW8Num6z0"/>
    <w:rPr>
      <w:rFonts w:ascii="Symbol" w:hAnsi="Symbol" w:cs="Symbol"/>
      <w:sz w:val="20"/>
    </w:rPr>
  </w:style>
  <w:style w:type="character" w:customStyle="1" w:styleId="WW8Num6z1">
    <w:name w:val="WW8Num6z1"/>
    <w:rPr>
      <w:rFonts w:ascii="Courier New" w:hAnsi="Courier New" w:cs="Courier New"/>
      <w:sz w:val="20"/>
    </w:rPr>
  </w:style>
  <w:style w:type="character" w:customStyle="1" w:styleId="WW8Num6z2">
    <w:name w:val="WW8Num6z2"/>
    <w:rPr>
      <w:rFonts w:ascii="Wingdings" w:hAnsi="Wingdings" w:cs="Wingdings"/>
      <w:sz w:val="20"/>
    </w:rPr>
  </w:style>
  <w:style w:type="character" w:customStyle="1" w:styleId="WW8Num7z0">
    <w:name w:val="WW8Num7z0"/>
    <w:rPr>
      <w:rFonts w:ascii="Symbol" w:hAnsi="Symbol" w:cs="Symbol"/>
      <w:sz w:val="20"/>
    </w:rPr>
  </w:style>
  <w:style w:type="character" w:customStyle="1" w:styleId="WW8Num7z1">
    <w:name w:val="WW8Num7z1"/>
    <w:rPr>
      <w:rFonts w:ascii="Courier New" w:hAnsi="Courier New" w:cs="Courier New"/>
      <w:sz w:val="20"/>
    </w:rPr>
  </w:style>
  <w:style w:type="character" w:customStyle="1" w:styleId="WW8Num7z2">
    <w:name w:val="WW8Num7z2"/>
    <w:rPr>
      <w:rFonts w:ascii="Wingdings" w:hAnsi="Wingdings" w:cs="Wingdings"/>
      <w:sz w:val="20"/>
    </w:rPr>
  </w:style>
  <w:style w:type="character" w:customStyle="1" w:styleId="WW8Num8z0">
    <w:name w:val="WW8Num8z0"/>
    <w:rPr>
      <w:rFonts w:ascii="Symbol" w:hAnsi="Symbol" w:cs="Symbol"/>
      <w:sz w:val="20"/>
    </w:rPr>
  </w:style>
  <w:style w:type="character" w:customStyle="1" w:styleId="WW8Num8z1">
    <w:name w:val="WW8Num8z1"/>
    <w:rPr>
      <w:rFonts w:ascii="Courier New" w:hAnsi="Courier New" w:cs="Courier New"/>
      <w:sz w:val="20"/>
    </w:rPr>
  </w:style>
  <w:style w:type="character" w:customStyle="1" w:styleId="WW8Num8z2">
    <w:name w:val="WW8Num8z2"/>
    <w:rPr>
      <w:rFonts w:ascii="Wingdings" w:hAnsi="Wingdings" w:cs="Wingdings"/>
      <w:sz w:val="20"/>
    </w:rPr>
  </w:style>
  <w:style w:type="character" w:customStyle="1" w:styleId="WW8Num9z0">
    <w:name w:val="WW8Num9z0"/>
    <w:rPr>
      <w:rFonts w:ascii="Symbol" w:hAnsi="Symbol" w:cs="Symbol"/>
      <w:sz w:val="20"/>
    </w:rPr>
  </w:style>
  <w:style w:type="character" w:customStyle="1" w:styleId="WW8Num9z1">
    <w:name w:val="WW8Num9z1"/>
    <w:rPr>
      <w:rFonts w:ascii="Courier New" w:hAnsi="Courier New" w:cs="Courier New"/>
      <w:sz w:val="20"/>
    </w:rPr>
  </w:style>
  <w:style w:type="character" w:customStyle="1" w:styleId="WW8Num9z2">
    <w:name w:val="WW8Num9z2"/>
    <w:rPr>
      <w:rFonts w:ascii="Wingdings" w:hAnsi="Wingdings" w:cs="Wingdings"/>
      <w:sz w:val="20"/>
    </w:rPr>
  </w:style>
  <w:style w:type="character" w:customStyle="1" w:styleId="WW8Num10z0">
    <w:name w:val="WW8Num10z0"/>
    <w:rPr>
      <w:rFonts w:ascii="Calibri" w:eastAsia="Calibri" w:hAnsi="Calibri" w:cs="Calibri"/>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rschrift1Zchn">
    <w:name w:val="Überschrift 1 Zchn"/>
    <w:rPr>
      <w:rFonts w:ascii="Times New Roman" w:eastAsia="Times New Roman" w:hAnsi="Times New Roman" w:cs="Times New Roman"/>
      <w:b/>
      <w:bCs/>
      <w:sz w:val="27"/>
      <w:szCs w:val="27"/>
    </w:rPr>
  </w:style>
  <w:style w:type="character" w:customStyle="1" w:styleId="berschrift3Zchn">
    <w:name w:val="Überschrift 3 Zchn"/>
    <w:rPr>
      <w:rFonts w:ascii="Times New Roman" w:eastAsia="Times New Roman" w:hAnsi="Times New Roman" w:cs="Times New Roman"/>
      <w:b/>
      <w:bCs/>
      <w:sz w:val="21"/>
      <w:szCs w:val="21"/>
    </w:rPr>
  </w:style>
  <w:style w:type="character" w:styleId="BesuchterHyperlink">
    <w:name w:val="FollowedHyperlink"/>
    <w:rPr>
      <w:color w:val="800080"/>
      <w:u w:val="single"/>
    </w:rPr>
  </w:style>
  <w:style w:type="character" w:customStyle="1" w:styleId="NurTextZchn">
    <w:name w:val="Nur Text Zchn"/>
    <w:rPr>
      <w:rFonts w:ascii="Consolas" w:eastAsia="Calibri" w:hAnsi="Consolas" w:cs="Times New Roman"/>
      <w:sz w:val="21"/>
      <w:szCs w:val="21"/>
    </w:rPr>
  </w:style>
  <w:style w:type="character" w:customStyle="1" w:styleId="St">
    <w:name w:val="St"/>
  </w:style>
  <w:style w:type="character" w:styleId="Hervorhebung">
    <w:name w:val="Emphasis"/>
    <w:qFormat/>
    <w:rPr>
      <w:i/>
      <w:iCs/>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rPr>
  </w:style>
  <w:style w:type="character" w:customStyle="1" w:styleId="KommentarthemaZchn">
    <w:name w:val="Kommentarthema Zchn"/>
    <w:rPr>
      <w:rFonts w:ascii="Times New Roman" w:eastAsia="Times New Roman" w:hAnsi="Times New Roman" w:cs="Times New Roman"/>
      <w:b/>
      <w:bCs/>
    </w:rPr>
  </w:style>
  <w:style w:type="character" w:customStyle="1" w:styleId="Apple-converted-space">
    <w:name w:val="Apple-converted-space"/>
    <w:basedOn w:val="Absatz-Standardschriftart1"/>
  </w:style>
  <w:style w:type="character" w:styleId="Fett">
    <w:name w:val="Strong"/>
    <w:qFormat/>
    <w:rPr>
      <w:b/>
      <w:bCs/>
    </w:rPr>
  </w:style>
  <w:style w:type="character" w:customStyle="1" w:styleId="berschrift2Zchn">
    <w:name w:val="Überschrift 2 Zchn"/>
    <w:rPr>
      <w:rFonts w:ascii="Cambria" w:eastAsia="Times New Roman" w:hAnsi="Cambria" w:cs="Times New Roman"/>
      <w:b/>
      <w:bCs/>
      <w:i/>
      <w:iCs/>
      <w:sz w:val="28"/>
      <w:szCs w:val="28"/>
      <w:lang w:val="de-DE"/>
    </w:rPr>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pacing w:before="120" w:after="120"/>
    </w:pPr>
    <w:rPr>
      <w:rFonts w:cs="Lucida Sans"/>
      <w:i/>
      <w:iCs/>
      <w:sz w:val="24"/>
      <w:szCs w:val="24"/>
    </w:rPr>
  </w:style>
  <w:style w:type="paragraph" w:customStyle="1" w:styleId="Verzeichnis">
    <w:name w:val="Verzeichnis"/>
    <w:basedOn w:val="Standard"/>
    <w:rPr>
      <w:rFonts w:cs="Lucida Sans"/>
    </w:rPr>
  </w:style>
  <w:style w:type="paragraph" w:styleId="Kopfzeile">
    <w:name w:val="header"/>
    <w:basedOn w:val="Standard"/>
    <w:link w:val="KopfzeileZchn1"/>
    <w:pPr>
      <w:tabs>
        <w:tab w:val="center" w:pos="4536"/>
        <w:tab w:val="right" w:pos="9072"/>
      </w:tabs>
    </w:pPr>
  </w:style>
  <w:style w:type="paragraph" w:styleId="Fuzeile">
    <w:name w:val="footer"/>
    <w:basedOn w:val="Standard"/>
    <w:link w:val="FuzeileZchn1"/>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NurText1">
    <w:name w:val="Nur Text1"/>
    <w:basedOn w:val="Standard"/>
    <w:rPr>
      <w:rFonts w:ascii="Consolas" w:eastAsia="Calibri" w:hAnsi="Consolas" w:cs="Consolas"/>
      <w:sz w:val="21"/>
      <w:szCs w:val="21"/>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Default">
    <w:name w:val="Default"/>
    <w:rPr>
      <w:rFonts w:ascii="Arial" w:eastAsia="Calibri" w:hAnsi="Arial" w:cs="Arial"/>
      <w:color w:val="000000"/>
      <w:sz w:val="24"/>
      <w:szCs w:val="24"/>
      <w:lang w:val="de-DE" w:eastAsia="zh-CN"/>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paragraph" w:styleId="Listenabsatz">
    <w:name w:val="List Paragraph"/>
    <w:basedOn w:val="Standard"/>
    <w:qFormat/>
    <w:pPr>
      <w:ind w:left="720"/>
    </w:pPr>
    <w:rPr>
      <w:rFonts w:ascii="Calibri" w:eastAsia="Calibri" w:hAnsi="Calibri" w:cs="Calibri"/>
      <w:sz w:val="22"/>
      <w:szCs w:val="22"/>
      <w:lang w:val="en-US"/>
    </w:rPr>
  </w:style>
  <w:style w:type="paragraph" w:customStyle="1" w:styleId="Mt-minus-20">
    <w:name w:val="Mt-minus-20"/>
    <w:basedOn w:val="Standard"/>
    <w:pPr>
      <w:spacing w:before="280" w:after="280"/>
    </w:pPr>
    <w:rPr>
      <w:sz w:val="24"/>
      <w:szCs w:val="24"/>
      <w:lang w:val="en-US"/>
    </w:rPr>
  </w:style>
  <w:style w:type="paragraph" w:customStyle="1" w:styleId="Text-center">
    <w:name w:val="Text-center"/>
    <w:basedOn w:val="Standard"/>
    <w:pPr>
      <w:spacing w:before="280" w:after="280"/>
    </w:pPr>
    <w:rPr>
      <w:sz w:val="24"/>
      <w:szCs w:val="24"/>
      <w:lang w:val="en-US"/>
    </w:rPr>
  </w:style>
  <w:style w:type="paragraph" w:customStyle="1" w:styleId="Text-white">
    <w:name w:val="Text-white"/>
    <w:basedOn w:val="Standard"/>
    <w:pPr>
      <w:spacing w:before="280" w:after="280"/>
    </w:pPr>
    <w:rPr>
      <w:sz w:val="24"/>
      <w:szCs w:val="24"/>
      <w:lang w:val="en-US"/>
    </w:rPr>
  </w:style>
  <w:style w:type="paragraph" w:customStyle="1" w:styleId="Bodytext">
    <w:name w:val="Bodytext"/>
    <w:basedOn w:val="Standard"/>
    <w:pPr>
      <w:spacing w:before="100" w:after="100"/>
    </w:pPr>
    <w:rPr>
      <w:sz w:val="24"/>
      <w:szCs w:val="24"/>
      <w:lang w:val="en-US" w:eastAsia="en-US"/>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365F91"/>
      <w:sz w:val="28"/>
      <w:szCs w:val="28"/>
    </w:rPr>
  </w:style>
  <w:style w:type="character" w:customStyle="1" w:styleId="berschrift2Zchn1">
    <w:name w:val="Überschrift 2 Zchn1"/>
    <w:basedOn w:val="Absatz-Standardschriftart"/>
    <w:link w:val="berschrift2"/>
    <w:uiPriority w:val="9"/>
    <w:rPr>
      <w:rFonts w:asciiTheme="majorHAnsi" w:eastAsiaTheme="majorEastAsia" w:hAnsiTheme="majorHAnsi" w:cstheme="majorBidi"/>
      <w:b/>
      <w:bCs/>
      <w:color w:val="4F81BD"/>
      <w:sz w:val="26"/>
      <w:szCs w:val="26"/>
    </w:rPr>
  </w:style>
  <w:style w:type="character" w:customStyle="1" w:styleId="berschrift3Zchn1">
    <w:name w:val="Überschrift 3 Zchn1"/>
    <w:basedOn w:val="Absatz-Standardschriftart"/>
    <w:link w:val="berschrift3"/>
    <w:uiPriority w:val="9"/>
    <w:rPr>
      <w:rFonts w:asciiTheme="majorHAnsi" w:eastAsiaTheme="majorEastAsia" w:hAnsiTheme="majorHAnsi" w:cstheme="majorBidi"/>
      <w:b/>
      <w:bCs/>
      <w:color w:val="4F81BD"/>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F81BD"/>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sz w:val="20"/>
      <w:szCs w:val="20"/>
    </w:rPr>
  </w:style>
  <w:style w:type="paragraph" w:styleId="Titel">
    <w:name w:val="Title"/>
    <w:basedOn w:val="Standard"/>
    <w:next w:val="Standard"/>
    <w:link w:val="TitelZchn"/>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F81BD"/>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spacing w:val="15"/>
      <w:sz w:val="24"/>
      <w:szCs w:val="24"/>
    </w:rPr>
  </w:style>
  <w:style w:type="character" w:styleId="SchwacheHervorhebung">
    <w:name w:val="Subtle Emphasis"/>
    <w:basedOn w:val="Absatz-Standardschriftart"/>
    <w:uiPriority w:val="19"/>
    <w:qFormat/>
    <w:rPr>
      <w:i/>
      <w:iCs/>
      <w:color w:val="808080"/>
    </w:rPr>
  </w:style>
  <w:style w:type="character" w:styleId="IntensiveHervorhebung">
    <w:name w:val="Intense Emphasis"/>
    <w:basedOn w:val="Absatz-Standardschriftart"/>
    <w:uiPriority w:val="21"/>
    <w:qFormat/>
    <w:rPr>
      <w:b/>
      <w:bCs/>
      <w:i/>
      <w:iCs/>
      <w:color w:val="4F81BD"/>
    </w:rPr>
  </w:style>
  <w:style w:type="paragraph" w:styleId="Zitat">
    <w:name w:val="Quote"/>
    <w:basedOn w:val="Standard"/>
    <w:next w:val="Standard"/>
    <w:link w:val="ZitatZchn"/>
    <w:uiPriority w:val="29"/>
    <w:qFormat/>
    <w:rPr>
      <w:i/>
      <w:iCs/>
      <w:color w:val="000000"/>
    </w:rPr>
  </w:style>
  <w:style w:type="character" w:customStyle="1" w:styleId="ZitatZchn">
    <w:name w:val="Zitat Zchn"/>
    <w:basedOn w:val="Absatz-Standardschriftart"/>
    <w:link w:val="Zitat"/>
    <w:uiPriority w:val="29"/>
    <w:rPr>
      <w:i/>
      <w:iCs/>
      <w:color w:val="000000"/>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Pr>
      <w:b/>
      <w:bCs/>
      <w:i/>
      <w:iCs/>
      <w:color w:val="4F81BD"/>
    </w:rPr>
  </w:style>
  <w:style w:type="character" w:styleId="SchwacherVerweis">
    <w:name w:val="Subtle Reference"/>
    <w:basedOn w:val="Absatz-Standardschriftart"/>
    <w:uiPriority w:val="31"/>
    <w:qFormat/>
    <w:rPr>
      <w:smallCaps/>
      <w:color w:val="C0504D"/>
      <w:u w:val="single"/>
    </w:rPr>
  </w:style>
  <w:style w:type="character" w:styleId="IntensiverVerweis">
    <w:name w:val="Intense Reference"/>
    <w:basedOn w:val="Absatz-Standardschriftart"/>
    <w:uiPriority w:val="32"/>
    <w:qFormat/>
    <w:rPr>
      <w:b/>
      <w:bCs/>
      <w:smallCaps/>
      <w:color w:val="C0504D"/>
      <w:spacing w:val="5"/>
      <w:u w:val="single"/>
    </w:rPr>
  </w:style>
  <w:style w:type="character" w:styleId="Buchtitel">
    <w:name w:val="Book Title"/>
    <w:basedOn w:val="Absatz-Standardschriftart"/>
    <w:uiPriority w:val="33"/>
    <w:qFormat/>
    <w:rPr>
      <w:b/>
      <w:bCs/>
      <w:smallCaps/>
      <w:spacing w:val="5"/>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1"/>
    <w:uiPriority w:val="99"/>
    <w:semiHidden/>
    <w:unhideWhenUsed/>
    <w:rPr>
      <w:rFonts w:ascii="Courier New" w:hAnsi="Courier New" w:cs="Courier New"/>
      <w:sz w:val="21"/>
      <w:szCs w:val="21"/>
    </w:rPr>
  </w:style>
  <w:style w:type="character" w:customStyle="1" w:styleId="NurTextZchn1">
    <w:name w:val="Nur Text Zchn1"/>
    <w:basedOn w:val="Absatz-Standardschriftart"/>
    <w:link w:val="NurText"/>
    <w:uiPriority w:val="99"/>
    <w:rPr>
      <w:rFonts w:ascii="Courier New" w:hAnsi="Courier New" w:cs="Courier New"/>
      <w:sz w:val="21"/>
      <w:szCs w:val="21"/>
    </w:rPr>
  </w:style>
  <w:style w:type="character" w:customStyle="1" w:styleId="KopfzeileZchn1">
    <w:name w:val="Kopfzeile Zchn1"/>
    <w:basedOn w:val="Absatz-Standardschriftart"/>
    <w:link w:val="Kopfzeile"/>
    <w:uiPriority w:val="99"/>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D5279E"/>
    <w:rPr>
      <w:sz w:val="16"/>
      <w:szCs w:val="16"/>
    </w:rPr>
  </w:style>
  <w:style w:type="paragraph" w:styleId="Kommentartext">
    <w:name w:val="annotation text"/>
    <w:basedOn w:val="Standard"/>
    <w:link w:val="KommentartextZchn1"/>
    <w:uiPriority w:val="99"/>
    <w:semiHidden/>
    <w:unhideWhenUsed/>
    <w:rsid w:val="00D5279E"/>
  </w:style>
  <w:style w:type="character" w:customStyle="1" w:styleId="KommentartextZchn1">
    <w:name w:val="Kommentartext Zchn1"/>
    <w:basedOn w:val="Absatz-Standardschriftart"/>
    <w:link w:val="Kommentartext"/>
    <w:uiPriority w:val="99"/>
    <w:semiHidden/>
    <w:rsid w:val="00D5279E"/>
    <w:rPr>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DE" w:eastAsia="zh-CN"/>
    </w:rPr>
  </w:style>
  <w:style w:type="paragraph" w:styleId="berschrift1">
    <w:name w:val="heading 1"/>
    <w:basedOn w:val="Standard"/>
    <w:next w:val="Textkrper"/>
    <w:link w:val="berschrift1Zchn1"/>
    <w:qFormat/>
    <w:pPr>
      <w:numPr>
        <w:numId w:val="1"/>
      </w:numPr>
      <w:spacing w:after="225"/>
      <w:outlineLvl w:val="0"/>
    </w:pPr>
    <w:rPr>
      <w:b/>
      <w:bCs/>
      <w:sz w:val="27"/>
      <w:szCs w:val="27"/>
    </w:rPr>
  </w:style>
  <w:style w:type="paragraph" w:styleId="berschrift2">
    <w:name w:val="heading 2"/>
    <w:basedOn w:val="Standard"/>
    <w:next w:val="Standard"/>
    <w:link w:val="berschrift2Zchn1"/>
    <w:qFormat/>
    <w:pPr>
      <w:keepNext/>
      <w:numPr>
        <w:ilvl w:val="1"/>
        <w:numId w:val="1"/>
      </w:numPr>
      <w:spacing w:before="240" w:after="60"/>
      <w:outlineLvl w:val="1"/>
    </w:pPr>
    <w:rPr>
      <w:rFonts w:ascii="Cambria" w:hAnsi="Cambria"/>
      <w:b/>
      <w:bCs/>
      <w:i/>
      <w:iCs/>
      <w:sz w:val="28"/>
      <w:szCs w:val="28"/>
    </w:rPr>
  </w:style>
  <w:style w:type="paragraph" w:styleId="berschrift3">
    <w:name w:val="heading 3"/>
    <w:basedOn w:val="Standard"/>
    <w:next w:val="Textkrper"/>
    <w:link w:val="berschrift3Zchn1"/>
    <w:qFormat/>
    <w:pPr>
      <w:numPr>
        <w:ilvl w:val="2"/>
        <w:numId w:val="1"/>
      </w:numPr>
      <w:spacing w:after="225"/>
      <w:outlineLvl w:val="2"/>
    </w:pPr>
    <w:rPr>
      <w:b/>
      <w:bCs/>
      <w:sz w:val="21"/>
      <w:szCs w:val="21"/>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F81BD"/>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243F60"/>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2z0">
    <w:name w:val="WW8Num2z0"/>
    <w:rPr>
      <w:rFonts w:ascii="Symbol" w:hAnsi="Symbol" w:cs="Symbol"/>
      <w:sz w:val="20"/>
    </w:rPr>
  </w:style>
  <w:style w:type="character" w:customStyle="1" w:styleId="WW8Num2z1">
    <w:name w:val="WW8Num2z1"/>
    <w:rPr>
      <w:rFonts w:ascii="Courier New" w:hAnsi="Courier New" w:cs="Courier New"/>
      <w:sz w:val="20"/>
    </w:rPr>
  </w:style>
  <w:style w:type="character" w:customStyle="1" w:styleId="WW8Num2z2">
    <w:name w:val="WW8Num2z2"/>
    <w:rPr>
      <w:rFonts w:ascii="Wingdings" w:hAnsi="Wingdings" w:cs="Wingdings"/>
      <w:sz w:val="20"/>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Symbol" w:hAnsi="Symbol" w:cs="Symbol"/>
      <w:sz w:val="20"/>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5z0">
    <w:name w:val="WW8Num5z0"/>
    <w:rPr>
      <w:rFonts w:ascii="Symbol" w:hAnsi="Symbol" w:cs="Symbol"/>
      <w:sz w:val="20"/>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6z0">
    <w:name w:val="WW8Num6z0"/>
    <w:rPr>
      <w:rFonts w:ascii="Symbol" w:hAnsi="Symbol" w:cs="Symbol"/>
      <w:sz w:val="20"/>
    </w:rPr>
  </w:style>
  <w:style w:type="character" w:customStyle="1" w:styleId="WW8Num6z1">
    <w:name w:val="WW8Num6z1"/>
    <w:rPr>
      <w:rFonts w:ascii="Courier New" w:hAnsi="Courier New" w:cs="Courier New"/>
      <w:sz w:val="20"/>
    </w:rPr>
  </w:style>
  <w:style w:type="character" w:customStyle="1" w:styleId="WW8Num6z2">
    <w:name w:val="WW8Num6z2"/>
    <w:rPr>
      <w:rFonts w:ascii="Wingdings" w:hAnsi="Wingdings" w:cs="Wingdings"/>
      <w:sz w:val="20"/>
    </w:rPr>
  </w:style>
  <w:style w:type="character" w:customStyle="1" w:styleId="WW8Num7z0">
    <w:name w:val="WW8Num7z0"/>
    <w:rPr>
      <w:rFonts w:ascii="Symbol" w:hAnsi="Symbol" w:cs="Symbol"/>
      <w:sz w:val="20"/>
    </w:rPr>
  </w:style>
  <w:style w:type="character" w:customStyle="1" w:styleId="WW8Num7z1">
    <w:name w:val="WW8Num7z1"/>
    <w:rPr>
      <w:rFonts w:ascii="Courier New" w:hAnsi="Courier New" w:cs="Courier New"/>
      <w:sz w:val="20"/>
    </w:rPr>
  </w:style>
  <w:style w:type="character" w:customStyle="1" w:styleId="WW8Num7z2">
    <w:name w:val="WW8Num7z2"/>
    <w:rPr>
      <w:rFonts w:ascii="Wingdings" w:hAnsi="Wingdings" w:cs="Wingdings"/>
      <w:sz w:val="20"/>
    </w:rPr>
  </w:style>
  <w:style w:type="character" w:customStyle="1" w:styleId="WW8Num8z0">
    <w:name w:val="WW8Num8z0"/>
    <w:rPr>
      <w:rFonts w:ascii="Symbol" w:hAnsi="Symbol" w:cs="Symbol"/>
      <w:sz w:val="20"/>
    </w:rPr>
  </w:style>
  <w:style w:type="character" w:customStyle="1" w:styleId="WW8Num8z1">
    <w:name w:val="WW8Num8z1"/>
    <w:rPr>
      <w:rFonts w:ascii="Courier New" w:hAnsi="Courier New" w:cs="Courier New"/>
      <w:sz w:val="20"/>
    </w:rPr>
  </w:style>
  <w:style w:type="character" w:customStyle="1" w:styleId="WW8Num8z2">
    <w:name w:val="WW8Num8z2"/>
    <w:rPr>
      <w:rFonts w:ascii="Wingdings" w:hAnsi="Wingdings" w:cs="Wingdings"/>
      <w:sz w:val="20"/>
    </w:rPr>
  </w:style>
  <w:style w:type="character" w:customStyle="1" w:styleId="WW8Num9z0">
    <w:name w:val="WW8Num9z0"/>
    <w:rPr>
      <w:rFonts w:ascii="Symbol" w:hAnsi="Symbol" w:cs="Symbol"/>
      <w:sz w:val="20"/>
    </w:rPr>
  </w:style>
  <w:style w:type="character" w:customStyle="1" w:styleId="WW8Num9z1">
    <w:name w:val="WW8Num9z1"/>
    <w:rPr>
      <w:rFonts w:ascii="Courier New" w:hAnsi="Courier New" w:cs="Courier New"/>
      <w:sz w:val="20"/>
    </w:rPr>
  </w:style>
  <w:style w:type="character" w:customStyle="1" w:styleId="WW8Num9z2">
    <w:name w:val="WW8Num9z2"/>
    <w:rPr>
      <w:rFonts w:ascii="Wingdings" w:hAnsi="Wingdings" w:cs="Wingdings"/>
      <w:sz w:val="20"/>
    </w:rPr>
  </w:style>
  <w:style w:type="character" w:customStyle="1" w:styleId="WW8Num10z0">
    <w:name w:val="WW8Num10z0"/>
    <w:rPr>
      <w:rFonts w:ascii="Calibri" w:eastAsia="Calibri" w:hAnsi="Calibri" w:cs="Calibri"/>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rschrift1Zchn">
    <w:name w:val="Überschrift 1 Zchn"/>
    <w:rPr>
      <w:rFonts w:ascii="Times New Roman" w:eastAsia="Times New Roman" w:hAnsi="Times New Roman" w:cs="Times New Roman"/>
      <w:b/>
      <w:bCs/>
      <w:sz w:val="27"/>
      <w:szCs w:val="27"/>
    </w:rPr>
  </w:style>
  <w:style w:type="character" w:customStyle="1" w:styleId="berschrift3Zchn">
    <w:name w:val="Überschrift 3 Zchn"/>
    <w:rPr>
      <w:rFonts w:ascii="Times New Roman" w:eastAsia="Times New Roman" w:hAnsi="Times New Roman" w:cs="Times New Roman"/>
      <w:b/>
      <w:bCs/>
      <w:sz w:val="21"/>
      <w:szCs w:val="21"/>
    </w:rPr>
  </w:style>
  <w:style w:type="character" w:styleId="BesuchterHyperlink">
    <w:name w:val="FollowedHyperlink"/>
    <w:rPr>
      <w:color w:val="800080"/>
      <w:u w:val="single"/>
    </w:rPr>
  </w:style>
  <w:style w:type="character" w:customStyle="1" w:styleId="NurTextZchn">
    <w:name w:val="Nur Text Zchn"/>
    <w:rPr>
      <w:rFonts w:ascii="Consolas" w:eastAsia="Calibri" w:hAnsi="Consolas" w:cs="Times New Roman"/>
      <w:sz w:val="21"/>
      <w:szCs w:val="21"/>
    </w:rPr>
  </w:style>
  <w:style w:type="character" w:customStyle="1" w:styleId="St">
    <w:name w:val="St"/>
  </w:style>
  <w:style w:type="character" w:styleId="Hervorhebung">
    <w:name w:val="Emphasis"/>
    <w:qFormat/>
    <w:rPr>
      <w:i/>
      <w:iCs/>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rPr>
  </w:style>
  <w:style w:type="character" w:customStyle="1" w:styleId="KommentarthemaZchn">
    <w:name w:val="Kommentarthema Zchn"/>
    <w:rPr>
      <w:rFonts w:ascii="Times New Roman" w:eastAsia="Times New Roman" w:hAnsi="Times New Roman" w:cs="Times New Roman"/>
      <w:b/>
      <w:bCs/>
    </w:rPr>
  </w:style>
  <w:style w:type="character" w:customStyle="1" w:styleId="Apple-converted-space">
    <w:name w:val="Apple-converted-space"/>
    <w:basedOn w:val="Absatz-Standardschriftart1"/>
  </w:style>
  <w:style w:type="character" w:styleId="Fett">
    <w:name w:val="Strong"/>
    <w:qFormat/>
    <w:rPr>
      <w:b/>
      <w:bCs/>
    </w:rPr>
  </w:style>
  <w:style w:type="character" w:customStyle="1" w:styleId="berschrift2Zchn">
    <w:name w:val="Überschrift 2 Zchn"/>
    <w:rPr>
      <w:rFonts w:ascii="Cambria" w:eastAsia="Times New Roman" w:hAnsi="Cambria" w:cs="Times New Roman"/>
      <w:b/>
      <w:bCs/>
      <w:i/>
      <w:iCs/>
      <w:sz w:val="28"/>
      <w:szCs w:val="28"/>
      <w:lang w:val="de-DE"/>
    </w:rPr>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pacing w:before="120" w:after="120"/>
    </w:pPr>
    <w:rPr>
      <w:rFonts w:cs="Lucida Sans"/>
      <w:i/>
      <w:iCs/>
      <w:sz w:val="24"/>
      <w:szCs w:val="24"/>
    </w:rPr>
  </w:style>
  <w:style w:type="paragraph" w:customStyle="1" w:styleId="Verzeichnis">
    <w:name w:val="Verzeichnis"/>
    <w:basedOn w:val="Standard"/>
    <w:rPr>
      <w:rFonts w:cs="Lucida Sans"/>
    </w:rPr>
  </w:style>
  <w:style w:type="paragraph" w:styleId="Kopfzeile">
    <w:name w:val="header"/>
    <w:basedOn w:val="Standard"/>
    <w:link w:val="KopfzeileZchn1"/>
    <w:pPr>
      <w:tabs>
        <w:tab w:val="center" w:pos="4536"/>
        <w:tab w:val="right" w:pos="9072"/>
      </w:tabs>
    </w:pPr>
  </w:style>
  <w:style w:type="paragraph" w:styleId="Fuzeile">
    <w:name w:val="footer"/>
    <w:basedOn w:val="Standard"/>
    <w:link w:val="FuzeileZchn1"/>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StandardWeb">
    <w:name w:val="Normal (Web)"/>
    <w:basedOn w:val="Standard"/>
    <w:pPr>
      <w:spacing w:after="225"/>
    </w:pPr>
    <w:rPr>
      <w:sz w:val="24"/>
      <w:szCs w:val="24"/>
    </w:rPr>
  </w:style>
  <w:style w:type="paragraph" w:customStyle="1" w:styleId="NurText1">
    <w:name w:val="Nur Text1"/>
    <w:basedOn w:val="Standard"/>
    <w:rPr>
      <w:rFonts w:ascii="Consolas" w:eastAsia="Calibri" w:hAnsi="Consolas" w:cs="Consolas"/>
      <w:sz w:val="21"/>
      <w:szCs w:val="21"/>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Default">
    <w:name w:val="Default"/>
    <w:rPr>
      <w:rFonts w:ascii="Arial" w:eastAsia="Calibri" w:hAnsi="Arial" w:cs="Arial"/>
      <w:color w:val="000000"/>
      <w:sz w:val="24"/>
      <w:szCs w:val="24"/>
      <w:lang w:val="de-DE" w:eastAsia="zh-CN"/>
    </w:rPr>
  </w:style>
  <w:style w:type="paragraph" w:customStyle="1" w:styleId="Kommentartext1">
    <w:name w:val="Kommentartext1"/>
    <w:basedOn w:val="Standard"/>
  </w:style>
  <w:style w:type="paragraph" w:styleId="Kommentarthema">
    <w:name w:val="annotation subject"/>
    <w:basedOn w:val="Kommentartext1"/>
    <w:next w:val="Kommentartext1"/>
    <w:rPr>
      <w:b/>
      <w:bCs/>
    </w:rPr>
  </w:style>
  <w:style w:type="paragraph" w:styleId="Listenabsatz">
    <w:name w:val="List Paragraph"/>
    <w:basedOn w:val="Standard"/>
    <w:qFormat/>
    <w:pPr>
      <w:ind w:left="720"/>
    </w:pPr>
    <w:rPr>
      <w:rFonts w:ascii="Calibri" w:eastAsia="Calibri" w:hAnsi="Calibri" w:cs="Calibri"/>
      <w:sz w:val="22"/>
      <w:szCs w:val="22"/>
      <w:lang w:val="en-US"/>
    </w:rPr>
  </w:style>
  <w:style w:type="paragraph" w:customStyle="1" w:styleId="Mt-minus-20">
    <w:name w:val="Mt-minus-20"/>
    <w:basedOn w:val="Standard"/>
    <w:pPr>
      <w:spacing w:before="280" w:after="280"/>
    </w:pPr>
    <w:rPr>
      <w:sz w:val="24"/>
      <w:szCs w:val="24"/>
      <w:lang w:val="en-US"/>
    </w:rPr>
  </w:style>
  <w:style w:type="paragraph" w:customStyle="1" w:styleId="Text-center">
    <w:name w:val="Text-center"/>
    <w:basedOn w:val="Standard"/>
    <w:pPr>
      <w:spacing w:before="280" w:after="280"/>
    </w:pPr>
    <w:rPr>
      <w:sz w:val="24"/>
      <w:szCs w:val="24"/>
      <w:lang w:val="en-US"/>
    </w:rPr>
  </w:style>
  <w:style w:type="paragraph" w:customStyle="1" w:styleId="Text-white">
    <w:name w:val="Text-white"/>
    <w:basedOn w:val="Standard"/>
    <w:pPr>
      <w:spacing w:before="280" w:after="280"/>
    </w:pPr>
    <w:rPr>
      <w:sz w:val="24"/>
      <w:szCs w:val="24"/>
      <w:lang w:val="en-US"/>
    </w:rPr>
  </w:style>
  <w:style w:type="paragraph" w:customStyle="1" w:styleId="Bodytext">
    <w:name w:val="Bodytext"/>
    <w:basedOn w:val="Standard"/>
    <w:pPr>
      <w:spacing w:before="100" w:after="100"/>
    </w:pPr>
    <w:rPr>
      <w:sz w:val="24"/>
      <w:szCs w:val="24"/>
      <w:lang w:val="en-US" w:eastAsia="en-US"/>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365F91"/>
      <w:sz w:val="28"/>
      <w:szCs w:val="28"/>
    </w:rPr>
  </w:style>
  <w:style w:type="character" w:customStyle="1" w:styleId="berschrift2Zchn1">
    <w:name w:val="Überschrift 2 Zchn1"/>
    <w:basedOn w:val="Absatz-Standardschriftart"/>
    <w:link w:val="berschrift2"/>
    <w:uiPriority w:val="9"/>
    <w:rPr>
      <w:rFonts w:asciiTheme="majorHAnsi" w:eastAsiaTheme="majorEastAsia" w:hAnsiTheme="majorHAnsi" w:cstheme="majorBidi"/>
      <w:b/>
      <w:bCs/>
      <w:color w:val="4F81BD"/>
      <w:sz w:val="26"/>
      <w:szCs w:val="26"/>
    </w:rPr>
  </w:style>
  <w:style w:type="character" w:customStyle="1" w:styleId="berschrift3Zchn1">
    <w:name w:val="Überschrift 3 Zchn1"/>
    <w:basedOn w:val="Absatz-Standardschriftart"/>
    <w:link w:val="berschrift3"/>
    <w:uiPriority w:val="9"/>
    <w:rPr>
      <w:rFonts w:asciiTheme="majorHAnsi" w:eastAsiaTheme="majorEastAsia" w:hAnsiTheme="majorHAnsi" w:cstheme="majorBidi"/>
      <w:b/>
      <w:bCs/>
      <w:color w:val="4F81BD"/>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F81BD"/>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243F60"/>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243F60"/>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sz w:val="20"/>
      <w:szCs w:val="20"/>
    </w:rPr>
  </w:style>
  <w:style w:type="paragraph" w:styleId="Titel">
    <w:name w:val="Title"/>
    <w:basedOn w:val="Standard"/>
    <w:next w:val="Standard"/>
    <w:link w:val="TitelZchn"/>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17365D"/>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F81BD"/>
      <w:spacing w:val="15"/>
      <w:sz w:val="24"/>
      <w:szCs w:val="24"/>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F81BD"/>
      <w:spacing w:val="15"/>
      <w:sz w:val="24"/>
      <w:szCs w:val="24"/>
    </w:rPr>
  </w:style>
  <w:style w:type="character" w:styleId="SchwacheHervorhebung">
    <w:name w:val="Subtle Emphasis"/>
    <w:basedOn w:val="Absatz-Standardschriftart"/>
    <w:uiPriority w:val="19"/>
    <w:qFormat/>
    <w:rPr>
      <w:i/>
      <w:iCs/>
      <w:color w:val="808080"/>
    </w:rPr>
  </w:style>
  <w:style w:type="character" w:styleId="IntensiveHervorhebung">
    <w:name w:val="Intense Emphasis"/>
    <w:basedOn w:val="Absatz-Standardschriftart"/>
    <w:uiPriority w:val="21"/>
    <w:qFormat/>
    <w:rPr>
      <w:b/>
      <w:bCs/>
      <w:i/>
      <w:iCs/>
      <w:color w:val="4F81BD"/>
    </w:rPr>
  </w:style>
  <w:style w:type="paragraph" w:styleId="Zitat">
    <w:name w:val="Quote"/>
    <w:basedOn w:val="Standard"/>
    <w:next w:val="Standard"/>
    <w:link w:val="ZitatZchn"/>
    <w:uiPriority w:val="29"/>
    <w:qFormat/>
    <w:rPr>
      <w:i/>
      <w:iCs/>
      <w:color w:val="000000"/>
    </w:rPr>
  </w:style>
  <w:style w:type="character" w:customStyle="1" w:styleId="ZitatZchn">
    <w:name w:val="Zitat Zchn"/>
    <w:basedOn w:val="Absatz-Standardschriftart"/>
    <w:link w:val="Zitat"/>
    <w:uiPriority w:val="29"/>
    <w:rPr>
      <w:i/>
      <w:iCs/>
      <w:color w:val="000000"/>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Pr>
      <w:b/>
      <w:bCs/>
      <w:i/>
      <w:iCs/>
      <w:color w:val="4F81BD"/>
    </w:rPr>
  </w:style>
  <w:style w:type="character" w:styleId="SchwacherVerweis">
    <w:name w:val="Subtle Reference"/>
    <w:basedOn w:val="Absatz-Standardschriftart"/>
    <w:uiPriority w:val="31"/>
    <w:qFormat/>
    <w:rPr>
      <w:smallCaps/>
      <w:color w:val="C0504D"/>
      <w:u w:val="single"/>
    </w:rPr>
  </w:style>
  <w:style w:type="character" w:styleId="IntensiverVerweis">
    <w:name w:val="Intense Reference"/>
    <w:basedOn w:val="Absatz-Standardschriftart"/>
    <w:uiPriority w:val="32"/>
    <w:qFormat/>
    <w:rPr>
      <w:b/>
      <w:bCs/>
      <w:smallCaps/>
      <w:color w:val="C0504D"/>
      <w:spacing w:val="5"/>
      <w:u w:val="single"/>
    </w:rPr>
  </w:style>
  <w:style w:type="character" w:styleId="Buchtitel">
    <w:name w:val="Book Title"/>
    <w:basedOn w:val="Absatz-Standardschriftart"/>
    <w:uiPriority w:val="33"/>
    <w:qFormat/>
    <w:rPr>
      <w:b/>
      <w:bCs/>
      <w:smallCaps/>
      <w:spacing w:val="5"/>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1"/>
    <w:uiPriority w:val="99"/>
    <w:semiHidden/>
    <w:unhideWhenUsed/>
    <w:rPr>
      <w:rFonts w:ascii="Courier New" w:hAnsi="Courier New" w:cs="Courier New"/>
      <w:sz w:val="21"/>
      <w:szCs w:val="21"/>
    </w:rPr>
  </w:style>
  <w:style w:type="character" w:customStyle="1" w:styleId="NurTextZchn1">
    <w:name w:val="Nur Text Zchn1"/>
    <w:basedOn w:val="Absatz-Standardschriftart"/>
    <w:link w:val="NurText"/>
    <w:uiPriority w:val="99"/>
    <w:rPr>
      <w:rFonts w:ascii="Courier New" w:hAnsi="Courier New" w:cs="Courier New"/>
      <w:sz w:val="21"/>
      <w:szCs w:val="21"/>
    </w:rPr>
  </w:style>
  <w:style w:type="character" w:customStyle="1" w:styleId="KopfzeileZchn1">
    <w:name w:val="Kopfzeile Zchn1"/>
    <w:basedOn w:val="Absatz-Standardschriftart"/>
    <w:link w:val="Kopfzeile"/>
    <w:uiPriority w:val="99"/>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D5279E"/>
    <w:rPr>
      <w:sz w:val="16"/>
      <w:szCs w:val="16"/>
    </w:rPr>
  </w:style>
  <w:style w:type="paragraph" w:styleId="Kommentartext">
    <w:name w:val="annotation text"/>
    <w:basedOn w:val="Standard"/>
    <w:link w:val="KommentartextZchn1"/>
    <w:uiPriority w:val="99"/>
    <w:semiHidden/>
    <w:unhideWhenUsed/>
    <w:rsid w:val="00D5279E"/>
  </w:style>
  <w:style w:type="character" w:customStyle="1" w:styleId="KommentartextZchn1">
    <w:name w:val="Kommentartext Zchn1"/>
    <w:basedOn w:val="Absatz-Standardschriftart"/>
    <w:link w:val="Kommentartext"/>
    <w:uiPriority w:val="99"/>
    <w:semiHidden/>
    <w:rsid w:val="00D5279E"/>
    <w:rPr>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990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imo-pr.com/cms/upload/bildarchiv/okelmanns/shutterstock_1265412160_50_Porzent.jpg" TargetMode="External"/><Relationship Id="rId13" Type="http://schemas.openxmlformats.org/officeDocument/2006/relationships/image" Target="media/image3.jpeg"/><Relationship Id="rId18" Type="http://schemas.openxmlformats.org/officeDocument/2006/relationships/hyperlink" Target="https://okelmanns.de/"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rimo-pr.com/cms/upload/bildarchiv/okelmanns/Strau_binden2.JPG" TargetMode="External"/><Relationship Id="rId17" Type="http://schemas.openxmlformats.org/officeDocument/2006/relationships/hyperlink" Target="https://okelmanns.de/pdf/Okelmanns_KulinarischerKalender_022019_Web.pdf" TargetMode="External"/><Relationship Id="rId2" Type="http://schemas.openxmlformats.org/officeDocument/2006/relationships/styles" Target="styles.xml"/><Relationship Id="rId16" Type="http://schemas.openxmlformats.org/officeDocument/2006/relationships/hyperlink" Target="http://www.primo-pr.com/de/bildarchiv/bildarchiv.html?dir=okelmanns" TargetMode="External"/><Relationship Id="rId20" Type="http://schemas.openxmlformats.org/officeDocument/2006/relationships/hyperlink" Target="http://www.okelmanns.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www.primo-pr.com/cms/upload/bildarchiv/okelmanns/Strau_binden1.JPG" TargetMode="External"/><Relationship Id="rId19" Type="http://schemas.openxmlformats.org/officeDocument/2006/relationships/hyperlink" Target="mailto:info@okelmanns.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primo-pr.com/cms/upload/bildarchiv/okelmanns/shutterstock_1152064223.jp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Hewlett-Packard Company</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creator>koch</dc:creator>
  <cp:lastModifiedBy>Anne Heußner</cp:lastModifiedBy>
  <cp:revision>2</cp:revision>
  <cp:lastPrinted>2019-05-29T11:10:00Z</cp:lastPrinted>
  <dcterms:created xsi:type="dcterms:W3CDTF">2019-05-29T11:11:00Z</dcterms:created>
  <dcterms:modified xsi:type="dcterms:W3CDTF">2019-05-29T11:11:00Z</dcterms:modified>
</cp:coreProperties>
</file>