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D0D" w:rsidRDefault="001572F4" w:rsidP="00D33D0D">
      <w:pPr>
        <w:spacing w:after="120" w:line="288" w:lineRule="auto"/>
        <w:jc w:val="both"/>
        <w:rPr>
          <w:rFonts w:ascii="Arial" w:eastAsia="Arial" w:hAnsi="Arial" w:cs="Arial"/>
          <w:b/>
          <w:bCs/>
          <w:sz w:val="28"/>
          <w:szCs w:val="28"/>
          <w:lang w:val="de-DE"/>
        </w:rPr>
      </w:pPr>
      <w:r>
        <w:rPr>
          <w:rFonts w:ascii="Arial" w:hAnsi="Arial"/>
          <w:b/>
          <w:bCs/>
          <w:sz w:val="22"/>
          <w:szCs w:val="22"/>
          <w:u w:val="single"/>
          <w:lang w:val="de-DE"/>
        </w:rPr>
        <w:t>Kunstvolle Luxusdomizile an der Ostsee</w:t>
      </w:r>
    </w:p>
    <w:p w:rsidR="00D33D0D" w:rsidRDefault="00D33D0D" w:rsidP="0088192E">
      <w:pPr>
        <w:spacing w:after="120" w:line="288" w:lineRule="auto"/>
        <w:ind w:right="-851"/>
        <w:jc w:val="both"/>
        <w:rPr>
          <w:rFonts w:ascii="Arial" w:hAnsi="Arial"/>
          <w:b/>
          <w:bCs/>
          <w:sz w:val="28"/>
          <w:szCs w:val="28"/>
          <w:lang w:val="de-DE"/>
        </w:rPr>
      </w:pPr>
      <w:r>
        <w:rPr>
          <w:rFonts w:ascii="Arial" w:hAnsi="Arial"/>
          <w:b/>
          <w:bCs/>
          <w:sz w:val="28"/>
          <w:szCs w:val="28"/>
          <w:lang w:val="de-DE"/>
        </w:rPr>
        <w:t xml:space="preserve">Neue Dachmarke urlaubsart </w:t>
      </w:r>
      <w:r w:rsidR="001572F4">
        <w:rPr>
          <w:rFonts w:ascii="Arial" w:hAnsi="Arial"/>
          <w:b/>
          <w:bCs/>
          <w:sz w:val="28"/>
          <w:szCs w:val="28"/>
          <w:lang w:val="de-DE"/>
        </w:rPr>
        <w:t>gestartet – für mehr Kunst im Urlaub!</w:t>
      </w:r>
    </w:p>
    <w:p w:rsidR="00E97EBB" w:rsidRDefault="009576F5" w:rsidP="009576F5">
      <w:pPr>
        <w:spacing w:after="120" w:line="288" w:lineRule="auto"/>
        <w:ind w:right="-1701"/>
        <w:jc w:val="both"/>
        <w:rPr>
          <w:rFonts w:ascii="Arial" w:hAnsi="Arial"/>
          <w:b/>
          <w:bCs/>
          <w:sz w:val="22"/>
          <w:szCs w:val="22"/>
          <w:lang w:val="de-DE"/>
        </w:rPr>
      </w:pPr>
      <w:bookmarkStart w:id="0" w:name="_GoBack"/>
      <w:r>
        <w:rPr>
          <w:rFonts w:ascii="Arial" w:hAnsi="Arial"/>
          <w:b/>
          <w:bCs/>
          <w:noProof/>
          <w:sz w:val="22"/>
          <w:szCs w:val="22"/>
          <w:lang w:eastAsia="en-US"/>
        </w:rPr>
        <w:drawing>
          <wp:inline distT="0" distB="0" distL="0" distR="0">
            <wp:extent cx="1517922" cy="1008000"/>
            <wp:effectExtent l="0" t="0" r="6350" b="1905"/>
            <wp:docPr id="1" name="Grafik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am pro-sbi072017_04 low.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17922" cy="1008000"/>
                    </a:xfrm>
                    <a:prstGeom prst="rect">
                      <a:avLst/>
                    </a:prstGeom>
                  </pic:spPr>
                </pic:pic>
              </a:graphicData>
            </a:graphic>
          </wp:inline>
        </w:drawing>
      </w:r>
      <w:bookmarkEnd w:id="0"/>
      <w:r w:rsidR="00557508" w:rsidRPr="00557508">
        <w:rPr>
          <w:rFonts w:ascii="Arial" w:hAnsi="Arial" w:cs="Arial"/>
          <w:noProof/>
          <w:sz w:val="14"/>
          <w:szCs w:val="14"/>
          <w:lang w:val="de-DE" w:eastAsia="en-US"/>
        </w:rPr>
        <w:t xml:space="preserve"> </w:t>
      </w:r>
      <w:r w:rsidR="00557508">
        <w:rPr>
          <w:rFonts w:ascii="Arial" w:hAnsi="Arial" w:cs="Arial"/>
          <w:noProof/>
          <w:sz w:val="14"/>
          <w:szCs w:val="14"/>
          <w:lang w:eastAsia="en-US"/>
        </w:rPr>
        <w:drawing>
          <wp:inline distT="0" distB="0" distL="0" distR="0" wp14:anchorId="51ED5D56" wp14:editId="1A228C14">
            <wp:extent cx="1513768" cy="1008000"/>
            <wp:effectExtent l="0" t="0" r="0" b="1905"/>
            <wp:docPr id="6" name="Grafik 6">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ldehof_Au+ƒenansicht3 low.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13768" cy="1008000"/>
                    </a:xfrm>
                    <a:prstGeom prst="rect">
                      <a:avLst/>
                    </a:prstGeom>
                  </pic:spPr>
                </pic:pic>
              </a:graphicData>
            </a:graphic>
          </wp:inline>
        </w:drawing>
      </w:r>
      <w:r w:rsidRPr="009576F5">
        <w:rPr>
          <w:rFonts w:ascii="Arial" w:hAnsi="Arial"/>
          <w:b/>
          <w:bCs/>
          <w:noProof/>
          <w:sz w:val="22"/>
          <w:szCs w:val="22"/>
          <w:lang w:val="de-DE" w:eastAsia="en-US"/>
        </w:rPr>
        <w:t xml:space="preserve"> </w:t>
      </w:r>
      <w:r w:rsidR="00557508">
        <w:rPr>
          <w:rFonts w:ascii="Arial" w:hAnsi="Arial"/>
          <w:b/>
          <w:bCs/>
          <w:noProof/>
          <w:sz w:val="22"/>
          <w:szCs w:val="22"/>
          <w:lang w:eastAsia="en-US"/>
        </w:rPr>
        <w:drawing>
          <wp:inline distT="0" distB="0" distL="0" distR="0" wp14:anchorId="028BB1FB" wp14:editId="4437AAF6">
            <wp:extent cx="1518024" cy="1008000"/>
            <wp:effectExtent l="0" t="0" r="6350" b="1905"/>
            <wp:docPr id="2" name="Grafik 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leibr++cke_Kapit+ñnsbr++cke_Wohnzimmer low.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18024" cy="1008000"/>
                    </a:xfrm>
                    <a:prstGeom prst="rect">
                      <a:avLst/>
                    </a:prstGeom>
                  </pic:spPr>
                </pic:pic>
              </a:graphicData>
            </a:graphic>
          </wp:inline>
        </w:drawing>
      </w:r>
      <w:r>
        <w:rPr>
          <w:rFonts w:ascii="Arial" w:hAnsi="Arial"/>
          <w:b/>
          <w:bCs/>
          <w:noProof/>
          <w:sz w:val="22"/>
          <w:szCs w:val="22"/>
          <w:lang w:val="de-DE" w:eastAsia="en-US"/>
        </w:rPr>
        <w:t xml:space="preserve"> </w:t>
      </w:r>
      <w:r w:rsidR="00557508">
        <w:rPr>
          <w:rFonts w:ascii="Arial" w:hAnsi="Arial"/>
          <w:b/>
          <w:bCs/>
          <w:noProof/>
          <w:sz w:val="22"/>
          <w:szCs w:val="22"/>
          <w:lang w:eastAsia="en-US"/>
        </w:rPr>
        <w:drawing>
          <wp:inline distT="0" distB="0" distL="0" distR="0" wp14:anchorId="30C560CB" wp14:editId="1F1F1C39">
            <wp:extent cx="1520542" cy="1008000"/>
            <wp:effectExtent l="0" t="0" r="3810" b="1905"/>
            <wp:docPr id="3" name="Grafik 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thaus_Wohnraum low.jpg"/>
                    <pic:cNvPicPr/>
                  </pic:nvPicPr>
                  <pic:blipFill>
                    <a:blip r:embed="rId15">
                      <a:extLst>
                        <a:ext uri="{28A0092B-C50C-407E-A947-70E740481C1C}">
                          <a14:useLocalDpi xmlns:a14="http://schemas.microsoft.com/office/drawing/2010/main" val="0"/>
                        </a:ext>
                      </a:extLst>
                    </a:blip>
                    <a:stretch>
                      <a:fillRect/>
                    </a:stretch>
                  </pic:blipFill>
                  <pic:spPr>
                    <a:xfrm>
                      <a:off x="0" y="0"/>
                      <a:ext cx="1520542" cy="1008000"/>
                    </a:xfrm>
                    <a:prstGeom prst="rect">
                      <a:avLst/>
                    </a:prstGeom>
                  </pic:spPr>
                </pic:pic>
              </a:graphicData>
            </a:graphic>
          </wp:inline>
        </w:drawing>
      </w:r>
    </w:p>
    <w:p w:rsidR="009576F5" w:rsidRDefault="00C55C0F" w:rsidP="00287836">
      <w:pPr>
        <w:tabs>
          <w:tab w:val="left" w:pos="7380"/>
        </w:tabs>
        <w:ind w:right="425"/>
        <w:jc w:val="both"/>
        <w:rPr>
          <w:rFonts w:ascii="Arial" w:hAnsi="Arial" w:cs="Arial"/>
          <w:sz w:val="14"/>
          <w:szCs w:val="14"/>
          <w:lang w:val="de-DE"/>
        </w:rPr>
      </w:pPr>
      <w:r>
        <w:rPr>
          <w:rFonts w:ascii="Arial" w:hAnsi="Arial" w:cs="Arial"/>
          <w:sz w:val="14"/>
          <w:szCs w:val="14"/>
          <w:lang w:val="de-DE"/>
        </w:rPr>
        <w:t>Das Team von „</w:t>
      </w:r>
      <w:r w:rsidRPr="00C55C0F">
        <w:rPr>
          <w:rFonts w:ascii="Arial" w:hAnsi="Arial" w:cs="Arial"/>
          <w:sz w:val="14"/>
          <w:szCs w:val="14"/>
          <w:lang w:val="de-DE"/>
        </w:rPr>
        <w:t>urlaubsart | ostsee.fjord.schlei</w:t>
      </w:r>
      <w:r w:rsidR="00557508">
        <w:rPr>
          <w:rFonts w:ascii="Arial" w:hAnsi="Arial" w:cs="Arial"/>
          <w:sz w:val="14"/>
          <w:szCs w:val="14"/>
          <w:lang w:val="de-DE"/>
        </w:rPr>
        <w:t>“</w:t>
      </w:r>
      <w:r>
        <w:rPr>
          <w:rFonts w:ascii="Arial" w:hAnsi="Arial" w:cs="Arial"/>
          <w:sz w:val="14"/>
          <w:szCs w:val="14"/>
          <w:lang w:val="de-DE"/>
        </w:rPr>
        <w:t>, Guldehof</w:t>
      </w:r>
      <w:r w:rsidR="00557508">
        <w:rPr>
          <w:rFonts w:ascii="Arial" w:hAnsi="Arial" w:cs="Arial"/>
          <w:sz w:val="14"/>
          <w:szCs w:val="14"/>
          <w:lang w:val="de-DE"/>
        </w:rPr>
        <w:t xml:space="preserve">, Kapitänsbrücke/Schleibrücke, </w:t>
      </w:r>
      <w:r w:rsidR="00A77026">
        <w:rPr>
          <w:rFonts w:ascii="Arial" w:hAnsi="Arial" w:cs="Arial"/>
          <w:sz w:val="14"/>
          <w:szCs w:val="14"/>
          <w:lang w:val="de-DE"/>
        </w:rPr>
        <w:t>Am Rathaus/</w:t>
      </w:r>
      <w:r w:rsidR="009576F5">
        <w:rPr>
          <w:rFonts w:ascii="Arial" w:hAnsi="Arial" w:cs="Arial"/>
          <w:sz w:val="14"/>
          <w:szCs w:val="14"/>
          <w:lang w:val="de-DE"/>
        </w:rPr>
        <w:t xml:space="preserve">Kappeln </w:t>
      </w:r>
    </w:p>
    <w:p w:rsidR="00C55C0F" w:rsidRPr="00C55C0F" w:rsidRDefault="00287836" w:rsidP="00287836">
      <w:pPr>
        <w:tabs>
          <w:tab w:val="left" w:pos="7380"/>
        </w:tabs>
        <w:ind w:right="425"/>
        <w:jc w:val="both"/>
        <w:rPr>
          <w:rFonts w:ascii="Arial" w:hAnsi="Arial" w:cs="Arial"/>
          <w:sz w:val="14"/>
          <w:szCs w:val="14"/>
          <w:lang w:val="de-DE"/>
        </w:rPr>
      </w:pPr>
      <w:r w:rsidRPr="00C55C0F">
        <w:rPr>
          <w:rFonts w:ascii="Arial" w:hAnsi="Arial" w:cs="Arial"/>
          <w:sz w:val="14"/>
          <w:szCs w:val="14"/>
          <w:lang w:val="de-DE"/>
        </w:rPr>
        <w:t xml:space="preserve">©Foto: </w:t>
      </w:r>
      <w:r w:rsidR="00C55C0F" w:rsidRPr="00C55C0F">
        <w:rPr>
          <w:rFonts w:ascii="Arial" w:hAnsi="Arial" w:cs="Arial"/>
          <w:sz w:val="14"/>
          <w:szCs w:val="14"/>
          <w:lang w:val="de-DE"/>
        </w:rPr>
        <w:t>Schleibrücken Immobilien GmbH</w:t>
      </w:r>
    </w:p>
    <w:p w:rsidR="00287836" w:rsidRPr="00C55C0F" w:rsidRDefault="00287836" w:rsidP="00287836">
      <w:pPr>
        <w:tabs>
          <w:tab w:val="left" w:pos="7380"/>
        </w:tabs>
        <w:ind w:right="425"/>
        <w:jc w:val="both"/>
        <w:rPr>
          <w:rFonts w:ascii="Arial" w:hAnsi="Arial" w:cs="Arial"/>
          <w:sz w:val="16"/>
          <w:szCs w:val="16"/>
          <w:lang w:val="de-DE"/>
        </w:rPr>
      </w:pPr>
      <w:r w:rsidRPr="00C55C0F">
        <w:rPr>
          <w:rFonts w:ascii="Arial" w:hAnsi="Arial" w:cs="Arial"/>
          <w:sz w:val="16"/>
          <w:szCs w:val="16"/>
          <w:lang w:val="de-DE"/>
        </w:rPr>
        <w:t xml:space="preserve">Foto-Download per hinterlegtem Hyperlink </w:t>
      </w:r>
    </w:p>
    <w:p w:rsidR="0088192E" w:rsidRPr="009D2BC3" w:rsidRDefault="00D33D0D" w:rsidP="00C55C0F">
      <w:pPr>
        <w:spacing w:before="60" w:after="120" w:line="288" w:lineRule="auto"/>
        <w:jc w:val="both"/>
        <w:rPr>
          <w:rFonts w:ascii="Arial" w:hAnsi="Arial"/>
          <w:b/>
          <w:bCs/>
          <w:sz w:val="22"/>
          <w:szCs w:val="22"/>
          <w:lang w:val="de-DE"/>
        </w:rPr>
      </w:pPr>
      <w:r>
        <w:rPr>
          <w:rFonts w:ascii="Arial" w:hAnsi="Arial"/>
          <w:b/>
          <w:bCs/>
          <w:sz w:val="22"/>
          <w:szCs w:val="22"/>
          <w:lang w:val="de-DE"/>
        </w:rPr>
        <w:t>Kappeln</w:t>
      </w:r>
      <w:r w:rsidRPr="00B803E9">
        <w:rPr>
          <w:rFonts w:ascii="Arial" w:hAnsi="Arial"/>
          <w:b/>
          <w:bCs/>
          <w:sz w:val="22"/>
          <w:szCs w:val="22"/>
          <w:lang w:val="de-DE"/>
        </w:rPr>
        <w:t xml:space="preserve">, </w:t>
      </w:r>
      <w:r w:rsidR="00E51FDB">
        <w:rPr>
          <w:rFonts w:ascii="Arial" w:hAnsi="Arial"/>
          <w:b/>
          <w:bCs/>
          <w:sz w:val="22"/>
          <w:szCs w:val="22"/>
          <w:lang w:val="de-DE"/>
        </w:rPr>
        <w:t>0</w:t>
      </w:r>
      <w:r w:rsidR="008B629B">
        <w:rPr>
          <w:rFonts w:ascii="Arial" w:hAnsi="Arial"/>
          <w:b/>
          <w:bCs/>
          <w:sz w:val="22"/>
          <w:szCs w:val="22"/>
          <w:lang w:val="de-DE"/>
        </w:rPr>
        <w:t>4</w:t>
      </w:r>
      <w:r w:rsidRPr="00B803E9">
        <w:rPr>
          <w:rFonts w:ascii="Arial" w:hAnsi="Arial"/>
          <w:b/>
          <w:bCs/>
          <w:sz w:val="22"/>
          <w:szCs w:val="22"/>
          <w:lang w:val="de-DE"/>
        </w:rPr>
        <w:t xml:space="preserve">. </w:t>
      </w:r>
      <w:r w:rsidRPr="00E97EBB">
        <w:rPr>
          <w:rFonts w:ascii="Arial" w:hAnsi="Arial"/>
          <w:b/>
          <w:bCs/>
          <w:sz w:val="22"/>
          <w:szCs w:val="22"/>
          <w:lang w:val="de-DE"/>
        </w:rPr>
        <w:t xml:space="preserve">August 2017 (primo PR) – </w:t>
      </w:r>
      <w:r w:rsidR="00D143BC">
        <w:rPr>
          <w:rFonts w:ascii="Arial" w:hAnsi="Arial"/>
          <w:b/>
          <w:bCs/>
          <w:sz w:val="22"/>
          <w:szCs w:val="22"/>
          <w:lang w:val="de-DE"/>
        </w:rPr>
        <w:t xml:space="preserve">Stereotypen sind out, Individualisierung ist in – insbesondere was den </w:t>
      </w:r>
      <w:r w:rsidR="00D143BC" w:rsidRPr="00D143BC">
        <w:rPr>
          <w:rFonts w:ascii="Arial" w:hAnsi="Arial"/>
          <w:b/>
          <w:bCs/>
          <w:sz w:val="22"/>
          <w:szCs w:val="22"/>
          <w:lang w:val="de-DE"/>
        </w:rPr>
        <w:t>Bereich Ambiente und Design</w:t>
      </w:r>
      <w:r w:rsidR="00D143BC">
        <w:rPr>
          <w:rFonts w:ascii="Arial" w:hAnsi="Arial"/>
          <w:b/>
          <w:bCs/>
          <w:sz w:val="22"/>
          <w:szCs w:val="22"/>
          <w:lang w:val="de-DE"/>
        </w:rPr>
        <w:t xml:space="preserve"> bei Urlaubsunterkünften angeht. Diesem Trend folgt die neue Dachmarke </w:t>
      </w:r>
      <w:r w:rsidR="00D143BC" w:rsidRPr="00D143BC">
        <w:rPr>
          <w:rFonts w:ascii="Arial" w:hAnsi="Arial"/>
          <w:b/>
          <w:bCs/>
          <w:sz w:val="22"/>
          <w:szCs w:val="22"/>
          <w:lang w:val="de-DE"/>
        </w:rPr>
        <w:t>urlaubsart | ostsee.fjord.schlei</w:t>
      </w:r>
      <w:r w:rsidR="00D143BC">
        <w:rPr>
          <w:rFonts w:ascii="Arial" w:hAnsi="Arial"/>
          <w:b/>
          <w:bCs/>
          <w:sz w:val="22"/>
          <w:szCs w:val="22"/>
          <w:lang w:val="de-DE"/>
        </w:rPr>
        <w:t xml:space="preserve">. Geschäftsführerin </w:t>
      </w:r>
      <w:r w:rsidR="00D143BC" w:rsidRPr="00E97EBB">
        <w:rPr>
          <w:rFonts w:ascii="Arial" w:hAnsi="Arial"/>
          <w:b/>
          <w:bCs/>
          <w:sz w:val="22"/>
          <w:szCs w:val="22"/>
          <w:lang w:val="de-DE"/>
        </w:rPr>
        <w:t>Lydia Graunke-Butz</w:t>
      </w:r>
      <w:r w:rsidR="00D143BC">
        <w:rPr>
          <w:rFonts w:ascii="Arial" w:hAnsi="Arial"/>
          <w:b/>
          <w:bCs/>
          <w:sz w:val="22"/>
          <w:szCs w:val="22"/>
          <w:lang w:val="de-DE"/>
        </w:rPr>
        <w:t xml:space="preserve"> </w:t>
      </w:r>
      <w:r w:rsidR="009D2BC3">
        <w:rPr>
          <w:rFonts w:ascii="Arial" w:hAnsi="Arial"/>
          <w:b/>
          <w:bCs/>
          <w:sz w:val="22"/>
          <w:szCs w:val="22"/>
          <w:lang w:val="de-DE"/>
        </w:rPr>
        <w:t>verbindet</w:t>
      </w:r>
      <w:r w:rsidR="00D143BC">
        <w:rPr>
          <w:rFonts w:ascii="Arial" w:hAnsi="Arial"/>
          <w:b/>
          <w:bCs/>
          <w:sz w:val="22"/>
          <w:szCs w:val="22"/>
          <w:lang w:val="de-DE"/>
        </w:rPr>
        <w:t xml:space="preserve"> mit ihrem Angebot nachhaltigen Wohngenuss </w:t>
      </w:r>
      <w:r w:rsidR="009D2BC3">
        <w:rPr>
          <w:rFonts w:ascii="Arial" w:hAnsi="Arial"/>
          <w:b/>
          <w:bCs/>
          <w:sz w:val="22"/>
          <w:szCs w:val="22"/>
          <w:lang w:val="de-DE"/>
        </w:rPr>
        <w:t>und Kunsterleben</w:t>
      </w:r>
      <w:r w:rsidR="00D143BC">
        <w:rPr>
          <w:rFonts w:ascii="Arial" w:hAnsi="Arial"/>
          <w:b/>
          <w:bCs/>
          <w:sz w:val="22"/>
          <w:szCs w:val="22"/>
          <w:lang w:val="de-DE"/>
        </w:rPr>
        <w:t>.</w:t>
      </w:r>
      <w:r w:rsidR="009D2BC3">
        <w:rPr>
          <w:rFonts w:ascii="Arial" w:hAnsi="Arial"/>
          <w:b/>
          <w:bCs/>
          <w:sz w:val="22"/>
          <w:szCs w:val="22"/>
          <w:lang w:val="de-DE"/>
        </w:rPr>
        <w:t xml:space="preserve"> </w:t>
      </w:r>
      <w:r w:rsidR="001572F4">
        <w:rPr>
          <w:rFonts w:ascii="Arial" w:hAnsi="Arial"/>
          <w:b/>
          <w:bCs/>
          <w:sz w:val="22"/>
          <w:szCs w:val="22"/>
          <w:lang w:val="de-DE"/>
        </w:rPr>
        <w:t xml:space="preserve">Für sie </w:t>
      </w:r>
      <w:r w:rsidR="001572F4" w:rsidRPr="001572F4">
        <w:rPr>
          <w:rFonts w:ascii="Arial" w:hAnsi="Arial"/>
          <w:b/>
          <w:bCs/>
          <w:sz w:val="22"/>
          <w:szCs w:val="22"/>
          <w:lang w:val="de-DE"/>
        </w:rPr>
        <w:t>prägt</w:t>
      </w:r>
      <w:r w:rsidR="001572F4">
        <w:rPr>
          <w:rFonts w:ascii="Arial" w:hAnsi="Arial"/>
          <w:b/>
          <w:bCs/>
          <w:sz w:val="22"/>
          <w:szCs w:val="22"/>
          <w:lang w:val="de-DE"/>
        </w:rPr>
        <w:t xml:space="preserve"> Kunst</w:t>
      </w:r>
      <w:r w:rsidR="001572F4" w:rsidRPr="001572F4">
        <w:rPr>
          <w:rFonts w:ascii="Arial" w:hAnsi="Arial"/>
          <w:b/>
          <w:bCs/>
          <w:sz w:val="22"/>
          <w:szCs w:val="22"/>
          <w:lang w:val="de-DE"/>
        </w:rPr>
        <w:t xml:space="preserve"> eine Region, erzählt Geschichten</w:t>
      </w:r>
      <w:r w:rsidR="001572F4">
        <w:rPr>
          <w:rFonts w:ascii="Arial" w:hAnsi="Arial"/>
          <w:b/>
          <w:bCs/>
          <w:sz w:val="22"/>
          <w:szCs w:val="22"/>
          <w:lang w:val="de-DE"/>
        </w:rPr>
        <w:t xml:space="preserve"> </w:t>
      </w:r>
      <w:r w:rsidR="001572F4" w:rsidRPr="001572F4">
        <w:rPr>
          <w:rFonts w:ascii="Arial" w:hAnsi="Arial"/>
          <w:b/>
          <w:bCs/>
          <w:sz w:val="22"/>
          <w:szCs w:val="22"/>
          <w:lang w:val="de-DE"/>
        </w:rPr>
        <w:t>und spendet Wohlbefinden – Kunst ist nachhaltig.</w:t>
      </w:r>
      <w:r w:rsidR="001572F4">
        <w:rPr>
          <w:rFonts w:ascii="Arial" w:hAnsi="Arial"/>
          <w:b/>
          <w:bCs/>
          <w:sz w:val="22"/>
          <w:szCs w:val="22"/>
          <w:lang w:val="de-DE"/>
        </w:rPr>
        <w:t xml:space="preserve"> </w:t>
      </w:r>
      <w:r w:rsidR="00D143BC">
        <w:rPr>
          <w:rFonts w:ascii="Arial" w:hAnsi="Arial"/>
          <w:b/>
          <w:bCs/>
          <w:sz w:val="22"/>
          <w:szCs w:val="22"/>
          <w:lang w:val="de-DE"/>
        </w:rPr>
        <w:t xml:space="preserve">So </w:t>
      </w:r>
      <w:r w:rsidR="009D2BC3">
        <w:rPr>
          <w:rFonts w:ascii="Arial" w:hAnsi="Arial"/>
          <w:b/>
          <w:bCs/>
          <w:sz w:val="22"/>
          <w:szCs w:val="22"/>
          <w:lang w:val="de-DE"/>
        </w:rPr>
        <w:t>steht</w:t>
      </w:r>
      <w:r w:rsidR="00D143BC">
        <w:rPr>
          <w:rFonts w:ascii="Arial" w:hAnsi="Arial"/>
          <w:b/>
          <w:bCs/>
          <w:sz w:val="22"/>
          <w:szCs w:val="22"/>
          <w:lang w:val="de-DE"/>
        </w:rPr>
        <w:t xml:space="preserve"> a</w:t>
      </w:r>
      <w:r w:rsidR="00E97EBB" w:rsidRPr="00E97EBB">
        <w:rPr>
          <w:rFonts w:ascii="Arial" w:hAnsi="Arial"/>
          <w:b/>
          <w:bCs/>
          <w:sz w:val="22"/>
          <w:szCs w:val="22"/>
          <w:lang w:val="de-DE"/>
        </w:rPr>
        <w:t>nspruchsvolle</w:t>
      </w:r>
      <w:r w:rsidR="00D143BC">
        <w:rPr>
          <w:rFonts w:ascii="Arial" w:hAnsi="Arial"/>
          <w:b/>
          <w:bCs/>
          <w:sz w:val="22"/>
          <w:szCs w:val="22"/>
          <w:lang w:val="de-DE"/>
        </w:rPr>
        <w:t>n</w:t>
      </w:r>
      <w:r w:rsidR="00E97EBB" w:rsidRPr="00E97EBB">
        <w:rPr>
          <w:rFonts w:ascii="Arial" w:hAnsi="Arial"/>
          <w:b/>
          <w:bCs/>
          <w:sz w:val="22"/>
          <w:szCs w:val="22"/>
          <w:lang w:val="de-DE"/>
        </w:rPr>
        <w:t xml:space="preserve"> Genießer</w:t>
      </w:r>
      <w:r w:rsidR="00D143BC">
        <w:rPr>
          <w:rFonts w:ascii="Arial" w:hAnsi="Arial"/>
          <w:b/>
          <w:bCs/>
          <w:sz w:val="22"/>
          <w:szCs w:val="22"/>
          <w:lang w:val="de-DE"/>
        </w:rPr>
        <w:t xml:space="preserve">n eine </w:t>
      </w:r>
      <w:r w:rsidR="00E97EBB" w:rsidRPr="00E97EBB">
        <w:rPr>
          <w:rFonts w:ascii="Arial" w:hAnsi="Arial"/>
          <w:b/>
          <w:bCs/>
          <w:sz w:val="22"/>
          <w:szCs w:val="22"/>
          <w:lang w:val="de-DE"/>
        </w:rPr>
        <w:t xml:space="preserve">kleine, feine Kollektion von luxuriösen Domizilen </w:t>
      </w:r>
      <w:r w:rsidR="00BC46B5">
        <w:rPr>
          <w:rFonts w:ascii="Arial" w:hAnsi="Arial"/>
          <w:b/>
          <w:bCs/>
          <w:sz w:val="22"/>
          <w:szCs w:val="22"/>
          <w:lang w:val="de-DE"/>
        </w:rPr>
        <w:t xml:space="preserve">in der Urlaubsregion zwischen Flensburg und Kiel </w:t>
      </w:r>
      <w:r w:rsidR="00D143BC">
        <w:rPr>
          <w:rFonts w:ascii="Arial" w:hAnsi="Arial"/>
          <w:b/>
          <w:bCs/>
          <w:sz w:val="22"/>
          <w:szCs w:val="22"/>
          <w:lang w:val="de-DE"/>
        </w:rPr>
        <w:t>zur Auswahl</w:t>
      </w:r>
      <w:r w:rsidR="009D2BC3">
        <w:rPr>
          <w:rFonts w:ascii="Arial" w:hAnsi="Arial"/>
          <w:b/>
          <w:bCs/>
          <w:sz w:val="22"/>
          <w:szCs w:val="22"/>
          <w:lang w:val="de-DE"/>
        </w:rPr>
        <w:t xml:space="preserve"> – jede Unterkunft hat ihren eigenen Charme, </w:t>
      </w:r>
      <w:r w:rsidR="001572F4">
        <w:rPr>
          <w:rFonts w:ascii="Arial" w:hAnsi="Arial"/>
          <w:b/>
          <w:bCs/>
          <w:sz w:val="22"/>
          <w:szCs w:val="22"/>
          <w:lang w:val="de-DE"/>
        </w:rPr>
        <w:t xml:space="preserve">ausgestattet mit Kunstobjekten nordischer Künstler. </w:t>
      </w:r>
      <w:r w:rsidR="00D143BC" w:rsidRPr="00D143BC">
        <w:rPr>
          <w:rFonts w:ascii="Arial" w:hAnsi="Arial"/>
          <w:b/>
          <w:bCs/>
          <w:sz w:val="22"/>
          <w:szCs w:val="22"/>
          <w:lang w:val="de-DE"/>
        </w:rPr>
        <w:t>Zu urlaubsart | ostsee.fjord.schlei gehören die</w:t>
      </w:r>
      <w:r w:rsidR="0003435C">
        <w:rPr>
          <w:rFonts w:ascii="Arial" w:hAnsi="Arial"/>
          <w:b/>
          <w:bCs/>
          <w:sz w:val="22"/>
          <w:szCs w:val="22"/>
          <w:lang w:val="de-DE"/>
        </w:rPr>
        <w:t xml:space="preserve"> Schleidomizile „Am Rathaus“, </w:t>
      </w:r>
      <w:r w:rsidR="00854C81" w:rsidRPr="0003435C">
        <w:rPr>
          <w:rFonts w:ascii="Arial" w:hAnsi="Arial"/>
          <w:b/>
          <w:bCs/>
          <w:color w:val="auto"/>
          <w:sz w:val="22"/>
          <w:szCs w:val="22"/>
          <w:lang w:val="de-DE"/>
        </w:rPr>
        <w:t>„Dat smukke Huus“ und</w:t>
      </w:r>
      <w:r w:rsidR="00D143BC" w:rsidRPr="0003435C">
        <w:rPr>
          <w:rFonts w:ascii="Arial" w:hAnsi="Arial"/>
          <w:b/>
          <w:bCs/>
          <w:color w:val="auto"/>
          <w:sz w:val="22"/>
          <w:szCs w:val="22"/>
          <w:lang w:val="de-DE"/>
        </w:rPr>
        <w:t xml:space="preserve"> </w:t>
      </w:r>
      <w:r w:rsidR="00854C81" w:rsidRPr="0003435C">
        <w:rPr>
          <w:rFonts w:ascii="Arial" w:hAnsi="Arial"/>
          <w:b/>
          <w:bCs/>
          <w:color w:val="auto"/>
          <w:sz w:val="22"/>
          <w:szCs w:val="22"/>
          <w:lang w:val="de-DE"/>
        </w:rPr>
        <w:t>die</w:t>
      </w:r>
      <w:r w:rsidR="00D143BC" w:rsidRPr="0003435C">
        <w:rPr>
          <w:rFonts w:ascii="Arial" w:hAnsi="Arial"/>
          <w:b/>
          <w:bCs/>
          <w:color w:val="auto"/>
          <w:sz w:val="22"/>
          <w:szCs w:val="22"/>
          <w:lang w:val="de-DE"/>
        </w:rPr>
        <w:t xml:space="preserve"> </w:t>
      </w:r>
      <w:r w:rsidR="00D143BC" w:rsidRPr="00D143BC">
        <w:rPr>
          <w:rFonts w:ascii="Arial" w:hAnsi="Arial"/>
          <w:b/>
          <w:bCs/>
          <w:sz w:val="22"/>
          <w:szCs w:val="22"/>
          <w:lang w:val="de-DE"/>
        </w:rPr>
        <w:t>„Schleibrücke“</w:t>
      </w:r>
      <w:r w:rsidR="00D143BC">
        <w:rPr>
          <w:rFonts w:ascii="Arial" w:hAnsi="Arial"/>
          <w:b/>
          <w:bCs/>
          <w:sz w:val="22"/>
          <w:szCs w:val="22"/>
          <w:lang w:val="de-DE"/>
        </w:rPr>
        <w:t xml:space="preserve"> </w:t>
      </w:r>
      <w:r w:rsidR="00D143BC" w:rsidRPr="00D143BC">
        <w:rPr>
          <w:rFonts w:ascii="Arial" w:hAnsi="Arial"/>
          <w:b/>
          <w:bCs/>
          <w:sz w:val="22"/>
          <w:szCs w:val="22"/>
          <w:lang w:val="de-DE"/>
        </w:rPr>
        <w:t>in Kappeln, der „Guldehof“ in Gulde und ab Frühjahr 2018 das neue „Reetdorf Geltinger Birk“</w:t>
      </w:r>
      <w:r w:rsidR="009D2BC3">
        <w:rPr>
          <w:rFonts w:ascii="Arial" w:hAnsi="Arial"/>
          <w:b/>
          <w:bCs/>
          <w:sz w:val="22"/>
          <w:szCs w:val="22"/>
          <w:lang w:val="de-DE"/>
        </w:rPr>
        <w:t xml:space="preserve">. </w:t>
      </w:r>
      <w:r w:rsidR="0088192E">
        <w:rPr>
          <w:rFonts w:ascii="Arial" w:hAnsi="Arial"/>
          <w:b/>
          <w:bCs/>
          <w:sz w:val="22"/>
          <w:szCs w:val="22"/>
          <w:lang w:val="de-DE"/>
        </w:rPr>
        <w:t xml:space="preserve">Zurzeit </w:t>
      </w:r>
      <w:r w:rsidR="00D143BC" w:rsidRPr="009576F5">
        <w:rPr>
          <w:rFonts w:ascii="Arial" w:hAnsi="Arial"/>
          <w:b/>
          <w:bCs/>
          <w:color w:val="auto"/>
          <w:sz w:val="22"/>
          <w:szCs w:val="22"/>
          <w:lang w:val="de-DE"/>
        </w:rPr>
        <w:t>glänzen</w:t>
      </w:r>
      <w:r w:rsidR="0088192E" w:rsidRPr="009576F5">
        <w:rPr>
          <w:rFonts w:ascii="Arial" w:hAnsi="Arial"/>
          <w:b/>
          <w:bCs/>
          <w:color w:val="auto"/>
          <w:sz w:val="22"/>
          <w:szCs w:val="22"/>
          <w:lang w:val="de-DE"/>
        </w:rPr>
        <w:t xml:space="preserve"> </w:t>
      </w:r>
      <w:r w:rsidR="00C55C0F" w:rsidRPr="009576F5">
        <w:rPr>
          <w:rFonts w:ascii="Arial" w:hAnsi="Arial"/>
          <w:b/>
          <w:bCs/>
          <w:color w:val="auto"/>
          <w:sz w:val="22"/>
          <w:szCs w:val="22"/>
          <w:lang w:val="de-DE"/>
        </w:rPr>
        <w:t>20</w:t>
      </w:r>
      <w:r w:rsidR="0088192E" w:rsidRPr="009576F5">
        <w:rPr>
          <w:rFonts w:ascii="Arial" w:hAnsi="Arial"/>
          <w:b/>
          <w:bCs/>
          <w:color w:val="auto"/>
          <w:sz w:val="22"/>
          <w:szCs w:val="22"/>
          <w:lang w:val="de-DE"/>
        </w:rPr>
        <w:t xml:space="preserve"> </w:t>
      </w:r>
      <w:r w:rsidR="0088192E">
        <w:rPr>
          <w:rFonts w:ascii="Arial" w:hAnsi="Arial"/>
          <w:b/>
          <w:bCs/>
          <w:sz w:val="22"/>
          <w:szCs w:val="22"/>
          <w:lang w:val="de-DE"/>
        </w:rPr>
        <w:t>edel ausgestattete Ferien</w:t>
      </w:r>
      <w:r w:rsidR="009576F5">
        <w:rPr>
          <w:rFonts w:ascii="Arial" w:hAnsi="Arial"/>
          <w:b/>
          <w:bCs/>
          <w:sz w:val="22"/>
          <w:szCs w:val="22"/>
          <w:lang w:val="de-DE"/>
        </w:rPr>
        <w:t>unterkünfte</w:t>
      </w:r>
      <w:r w:rsidR="0088192E">
        <w:rPr>
          <w:rFonts w:ascii="Arial" w:hAnsi="Arial"/>
          <w:b/>
          <w:bCs/>
          <w:sz w:val="22"/>
          <w:szCs w:val="22"/>
          <w:lang w:val="de-DE"/>
        </w:rPr>
        <w:t xml:space="preserve"> im Portfolio der neuen Dachmarke urlaubsart. </w:t>
      </w:r>
      <w:r w:rsidR="009D2BC3">
        <w:rPr>
          <w:rFonts w:ascii="Arial" w:hAnsi="Arial"/>
          <w:b/>
          <w:bCs/>
          <w:sz w:val="22"/>
          <w:szCs w:val="22"/>
          <w:lang w:val="de-DE"/>
        </w:rPr>
        <w:t xml:space="preserve">Weitere Informationen sind erhältlich unter </w:t>
      </w:r>
      <w:hyperlink r:id="rId16" w:history="1">
        <w:r w:rsidR="00D97FF4" w:rsidRPr="0004583A">
          <w:rPr>
            <w:rStyle w:val="Hyperlink"/>
            <w:rFonts w:ascii="Arial" w:hAnsi="Arial"/>
            <w:b/>
            <w:bCs/>
            <w:sz w:val="22"/>
            <w:szCs w:val="22"/>
            <w:lang w:val="de-DE"/>
          </w:rPr>
          <w:t>www.urlaubsart.de</w:t>
        </w:r>
      </w:hyperlink>
      <w:r w:rsidR="009D2BC3">
        <w:rPr>
          <w:rFonts w:ascii="Arial" w:hAnsi="Arial"/>
          <w:b/>
          <w:bCs/>
          <w:sz w:val="22"/>
          <w:szCs w:val="22"/>
          <w:lang w:val="de-DE"/>
        </w:rPr>
        <w:t xml:space="preserve"> oder telefonisch unter </w:t>
      </w:r>
      <w:r w:rsidR="009D2BC3" w:rsidRPr="009D2BC3">
        <w:rPr>
          <w:rFonts w:ascii="Arial" w:hAnsi="Arial"/>
          <w:b/>
          <w:bCs/>
          <w:sz w:val="22"/>
          <w:szCs w:val="22"/>
          <w:lang w:val="de-DE"/>
        </w:rPr>
        <w:t>046 42 - 92 30 12</w:t>
      </w:r>
      <w:r w:rsidR="009D2BC3">
        <w:rPr>
          <w:rFonts w:ascii="Arial" w:hAnsi="Arial"/>
          <w:b/>
          <w:bCs/>
          <w:sz w:val="22"/>
          <w:szCs w:val="22"/>
          <w:lang w:val="de-DE"/>
        </w:rPr>
        <w:t xml:space="preserve">. </w:t>
      </w:r>
    </w:p>
    <w:p w:rsidR="00BB5EBB" w:rsidRDefault="002A4D79" w:rsidP="00C55C0F">
      <w:pPr>
        <w:spacing w:after="120" w:line="288" w:lineRule="auto"/>
        <w:jc w:val="both"/>
        <w:rPr>
          <w:rFonts w:ascii="Arial" w:hAnsi="Arial"/>
          <w:bCs/>
          <w:sz w:val="22"/>
          <w:szCs w:val="22"/>
          <w:lang w:val="de-DE"/>
        </w:rPr>
      </w:pPr>
      <w:r>
        <w:rPr>
          <w:rFonts w:ascii="Arial" w:hAnsi="Arial"/>
          <w:bCs/>
          <w:sz w:val="22"/>
          <w:szCs w:val="22"/>
          <w:lang w:val="de-DE"/>
        </w:rPr>
        <w:t>Zwischen 40 und 153 Quadratmetern sind sie groß - d</w:t>
      </w:r>
      <w:r w:rsidR="0088192E" w:rsidRPr="0088192E">
        <w:rPr>
          <w:rFonts w:ascii="Arial" w:hAnsi="Arial"/>
          <w:bCs/>
          <w:sz w:val="22"/>
          <w:szCs w:val="22"/>
          <w:lang w:val="de-DE"/>
        </w:rPr>
        <w:t>ie Domizile von urlaubsart – direkt an der Ostsee, am Ostseefjord Schlei und in der Schleiregion gelegen</w:t>
      </w:r>
      <w:r>
        <w:rPr>
          <w:rFonts w:ascii="Arial" w:hAnsi="Arial"/>
          <w:bCs/>
          <w:sz w:val="22"/>
          <w:szCs w:val="22"/>
          <w:lang w:val="de-DE"/>
        </w:rPr>
        <w:t xml:space="preserve">. Alle </w:t>
      </w:r>
      <w:r w:rsidR="0088192E" w:rsidRPr="0088192E">
        <w:rPr>
          <w:rFonts w:ascii="Arial" w:hAnsi="Arial"/>
          <w:bCs/>
          <w:sz w:val="22"/>
          <w:szCs w:val="22"/>
          <w:lang w:val="de-DE"/>
        </w:rPr>
        <w:t xml:space="preserve">sind handverlesen, luxuriös, mit viel Fingerspitzengefühl </w:t>
      </w:r>
      <w:r w:rsidR="00385675">
        <w:rPr>
          <w:rFonts w:ascii="Arial" w:hAnsi="Arial"/>
          <w:bCs/>
          <w:sz w:val="22"/>
          <w:szCs w:val="22"/>
          <w:lang w:val="de-DE"/>
        </w:rPr>
        <w:t xml:space="preserve">und teilweise barrierefreundlich </w:t>
      </w:r>
      <w:r w:rsidR="0088192E" w:rsidRPr="0088192E">
        <w:rPr>
          <w:rFonts w:ascii="Arial" w:hAnsi="Arial"/>
          <w:bCs/>
          <w:sz w:val="22"/>
          <w:szCs w:val="22"/>
          <w:lang w:val="de-DE"/>
        </w:rPr>
        <w:t xml:space="preserve">gestaltet </w:t>
      </w:r>
      <w:r w:rsidR="00865E39">
        <w:rPr>
          <w:rFonts w:ascii="Arial" w:hAnsi="Arial"/>
          <w:bCs/>
          <w:sz w:val="22"/>
          <w:szCs w:val="22"/>
          <w:lang w:val="de-DE"/>
        </w:rPr>
        <w:t>sowie</w:t>
      </w:r>
      <w:r w:rsidR="0088192E" w:rsidRPr="0088192E">
        <w:rPr>
          <w:rFonts w:ascii="Arial" w:hAnsi="Arial"/>
          <w:bCs/>
          <w:sz w:val="22"/>
          <w:szCs w:val="22"/>
          <w:lang w:val="de-DE"/>
        </w:rPr>
        <w:t xml:space="preserve"> passendem Flair </w:t>
      </w:r>
      <w:r w:rsidR="00854C81" w:rsidRPr="0003435C">
        <w:rPr>
          <w:rFonts w:ascii="Arial" w:hAnsi="Arial"/>
          <w:bCs/>
          <w:color w:val="auto"/>
          <w:sz w:val="22"/>
          <w:szCs w:val="22"/>
          <w:lang w:val="de-DE"/>
        </w:rPr>
        <w:t>eingerichtet</w:t>
      </w:r>
      <w:r w:rsidR="0088192E" w:rsidRPr="0003435C">
        <w:rPr>
          <w:rFonts w:ascii="Arial" w:hAnsi="Arial"/>
          <w:bCs/>
          <w:color w:val="auto"/>
          <w:sz w:val="22"/>
          <w:szCs w:val="22"/>
          <w:lang w:val="de-DE"/>
        </w:rPr>
        <w:t xml:space="preserve">. </w:t>
      </w:r>
      <w:r>
        <w:rPr>
          <w:rFonts w:ascii="Arial" w:hAnsi="Arial"/>
          <w:bCs/>
          <w:sz w:val="22"/>
          <w:szCs w:val="22"/>
          <w:lang w:val="de-DE"/>
        </w:rPr>
        <w:t xml:space="preserve">Die Namen wie „Der Besitz“, „Das Backhaus“, „Seglerwohnungen“ oder „Kapitänsbrücke“ spiegeln den mondän maritimen Charakter der Behausungen wider. Die Besonderheit: </w:t>
      </w:r>
      <w:r w:rsidR="0088192E" w:rsidRPr="0088192E">
        <w:rPr>
          <w:rFonts w:ascii="Arial" w:hAnsi="Arial"/>
          <w:bCs/>
          <w:sz w:val="22"/>
          <w:szCs w:val="22"/>
          <w:lang w:val="de-DE"/>
        </w:rPr>
        <w:t>Originalkunstwerke aus einer reichen Sammlung von Werken norddeutscher und dänischer Künstlerinnen und Künstler</w:t>
      </w:r>
      <w:r>
        <w:rPr>
          <w:rFonts w:ascii="Arial" w:hAnsi="Arial"/>
          <w:bCs/>
          <w:sz w:val="22"/>
          <w:szCs w:val="22"/>
          <w:lang w:val="de-DE"/>
        </w:rPr>
        <w:t xml:space="preserve"> gehen eine entspannte Symbiose mit der edlen Ausstattung ein</w:t>
      </w:r>
      <w:r w:rsidR="0088192E" w:rsidRPr="0088192E">
        <w:rPr>
          <w:rFonts w:ascii="Arial" w:hAnsi="Arial"/>
          <w:bCs/>
          <w:sz w:val="22"/>
          <w:szCs w:val="22"/>
          <w:lang w:val="de-DE"/>
        </w:rPr>
        <w:t>.</w:t>
      </w:r>
      <w:r w:rsidR="009D2BC3">
        <w:rPr>
          <w:rFonts w:ascii="Arial" w:hAnsi="Arial"/>
          <w:bCs/>
          <w:sz w:val="22"/>
          <w:szCs w:val="22"/>
          <w:lang w:val="de-DE"/>
        </w:rPr>
        <w:t xml:space="preserve"> </w:t>
      </w:r>
      <w:r w:rsidR="00BB5EBB" w:rsidRPr="00BB5EBB">
        <w:rPr>
          <w:rFonts w:ascii="Arial" w:hAnsi="Arial"/>
          <w:bCs/>
          <w:sz w:val="22"/>
          <w:szCs w:val="22"/>
          <w:lang w:val="de-DE"/>
        </w:rPr>
        <w:t xml:space="preserve">Viele Künstler und Lebenskünstler haben sich hier in der Region </w:t>
      </w:r>
      <w:r w:rsidR="00BB5EBB">
        <w:rPr>
          <w:rFonts w:ascii="Arial" w:hAnsi="Arial"/>
          <w:bCs/>
          <w:sz w:val="22"/>
          <w:szCs w:val="22"/>
          <w:lang w:val="de-DE"/>
        </w:rPr>
        <w:t xml:space="preserve">zwischen Kappeln und Flensburg </w:t>
      </w:r>
      <w:r w:rsidR="00BB5EBB" w:rsidRPr="00BB5EBB">
        <w:rPr>
          <w:rFonts w:ascii="Arial" w:hAnsi="Arial"/>
          <w:bCs/>
          <w:sz w:val="22"/>
          <w:szCs w:val="22"/>
          <w:lang w:val="de-DE"/>
        </w:rPr>
        <w:t xml:space="preserve">niedergelassen mit ihren Ateliers, Töpfereien und Werkstätten. </w:t>
      </w:r>
    </w:p>
    <w:p w:rsidR="0075732F" w:rsidRDefault="002A4D79" w:rsidP="00C55C0F">
      <w:pPr>
        <w:spacing w:after="120" w:line="288" w:lineRule="auto"/>
        <w:jc w:val="both"/>
        <w:rPr>
          <w:rFonts w:ascii="Arial" w:hAnsi="Arial"/>
          <w:bCs/>
          <w:sz w:val="22"/>
          <w:szCs w:val="22"/>
          <w:lang w:val="de-DE"/>
        </w:rPr>
      </w:pPr>
      <w:r>
        <w:rPr>
          <w:rFonts w:ascii="Arial" w:hAnsi="Arial"/>
          <w:bCs/>
          <w:sz w:val="22"/>
          <w:szCs w:val="22"/>
          <w:lang w:val="de-DE"/>
        </w:rPr>
        <w:t>Hier spielt</w:t>
      </w:r>
      <w:r w:rsidR="0088192E">
        <w:rPr>
          <w:rFonts w:ascii="Arial" w:hAnsi="Arial"/>
          <w:bCs/>
          <w:sz w:val="22"/>
          <w:szCs w:val="22"/>
          <w:lang w:val="de-DE"/>
        </w:rPr>
        <w:t xml:space="preserve"> </w:t>
      </w:r>
      <w:r w:rsidR="00BB5EBB">
        <w:rPr>
          <w:rFonts w:ascii="Arial" w:hAnsi="Arial"/>
          <w:bCs/>
          <w:sz w:val="22"/>
          <w:szCs w:val="22"/>
          <w:lang w:val="de-DE"/>
        </w:rPr>
        <w:t xml:space="preserve">aber auch </w:t>
      </w:r>
      <w:r w:rsidR="0088192E" w:rsidRPr="0003435C">
        <w:rPr>
          <w:rFonts w:ascii="Arial" w:hAnsi="Arial"/>
          <w:bCs/>
          <w:color w:val="auto"/>
          <w:sz w:val="22"/>
          <w:szCs w:val="22"/>
          <w:lang w:val="de-DE"/>
        </w:rPr>
        <w:t xml:space="preserve">Nachhaltigkeit </w:t>
      </w:r>
      <w:r w:rsidRPr="0003435C">
        <w:rPr>
          <w:rFonts w:ascii="Arial" w:hAnsi="Arial"/>
          <w:bCs/>
          <w:color w:val="auto"/>
          <w:sz w:val="22"/>
          <w:szCs w:val="22"/>
          <w:lang w:val="de-DE"/>
        </w:rPr>
        <w:t>eine große Rolle</w:t>
      </w:r>
      <w:r w:rsidR="0088192E" w:rsidRPr="0003435C">
        <w:rPr>
          <w:rFonts w:ascii="Arial" w:hAnsi="Arial"/>
          <w:bCs/>
          <w:color w:val="auto"/>
          <w:sz w:val="22"/>
          <w:szCs w:val="22"/>
          <w:lang w:val="de-DE"/>
        </w:rPr>
        <w:t xml:space="preserve">: Die Möbel </w:t>
      </w:r>
      <w:r w:rsidRPr="0003435C">
        <w:rPr>
          <w:rFonts w:ascii="Arial" w:hAnsi="Arial"/>
          <w:bCs/>
          <w:color w:val="auto"/>
          <w:sz w:val="22"/>
          <w:szCs w:val="22"/>
          <w:lang w:val="de-DE"/>
        </w:rPr>
        <w:t xml:space="preserve">sind </w:t>
      </w:r>
      <w:r w:rsidR="0088192E" w:rsidRPr="0003435C">
        <w:rPr>
          <w:rFonts w:ascii="Arial" w:hAnsi="Arial"/>
          <w:bCs/>
          <w:color w:val="auto"/>
          <w:sz w:val="22"/>
          <w:szCs w:val="22"/>
          <w:lang w:val="de-DE"/>
        </w:rPr>
        <w:t>von lokalen Tischlern</w:t>
      </w:r>
      <w:r w:rsidRPr="0003435C">
        <w:rPr>
          <w:rFonts w:ascii="Arial" w:hAnsi="Arial"/>
          <w:bCs/>
          <w:color w:val="auto"/>
          <w:sz w:val="22"/>
          <w:szCs w:val="22"/>
          <w:lang w:val="de-DE"/>
        </w:rPr>
        <w:t xml:space="preserve"> handgearbeitet</w:t>
      </w:r>
      <w:r w:rsidR="00854C81" w:rsidRPr="0003435C">
        <w:rPr>
          <w:rFonts w:ascii="Arial" w:hAnsi="Arial"/>
          <w:bCs/>
          <w:color w:val="auto"/>
          <w:sz w:val="22"/>
          <w:szCs w:val="22"/>
          <w:lang w:val="de-DE"/>
        </w:rPr>
        <w:t xml:space="preserve"> oder von lokalen Dienstleistern bezogen</w:t>
      </w:r>
      <w:r w:rsidR="0088192E" w:rsidRPr="0003435C">
        <w:rPr>
          <w:rFonts w:ascii="Arial" w:hAnsi="Arial"/>
          <w:bCs/>
          <w:color w:val="auto"/>
          <w:sz w:val="22"/>
          <w:szCs w:val="22"/>
          <w:lang w:val="de-DE"/>
        </w:rPr>
        <w:t xml:space="preserve">, </w:t>
      </w:r>
      <w:r>
        <w:rPr>
          <w:rFonts w:ascii="Arial" w:hAnsi="Arial"/>
          <w:bCs/>
          <w:sz w:val="22"/>
          <w:szCs w:val="22"/>
          <w:lang w:val="de-DE"/>
        </w:rPr>
        <w:t xml:space="preserve">es wird </w:t>
      </w:r>
      <w:r w:rsidR="0088192E" w:rsidRPr="0088192E">
        <w:rPr>
          <w:rFonts w:ascii="Arial" w:hAnsi="Arial"/>
          <w:bCs/>
          <w:sz w:val="22"/>
          <w:szCs w:val="22"/>
          <w:lang w:val="de-DE"/>
        </w:rPr>
        <w:t xml:space="preserve">ein Einkaufsservice mit regionalen Produkten </w:t>
      </w:r>
      <w:r>
        <w:rPr>
          <w:rFonts w:ascii="Arial" w:hAnsi="Arial"/>
          <w:bCs/>
          <w:sz w:val="22"/>
          <w:szCs w:val="22"/>
          <w:lang w:val="de-DE"/>
        </w:rPr>
        <w:t xml:space="preserve">angeboten und gereinigt wird mit </w:t>
      </w:r>
      <w:r w:rsidR="0088192E" w:rsidRPr="0088192E">
        <w:rPr>
          <w:rFonts w:ascii="Arial" w:hAnsi="Arial"/>
          <w:bCs/>
          <w:sz w:val="22"/>
          <w:szCs w:val="22"/>
          <w:lang w:val="de-DE"/>
        </w:rPr>
        <w:t xml:space="preserve">"grünen" Reinigungsmitteln. </w:t>
      </w:r>
      <w:r w:rsidR="0088192E">
        <w:rPr>
          <w:rFonts w:ascii="Arial" w:hAnsi="Arial"/>
          <w:bCs/>
          <w:sz w:val="22"/>
          <w:szCs w:val="22"/>
          <w:lang w:val="de-DE"/>
        </w:rPr>
        <w:t>„</w:t>
      </w:r>
      <w:r w:rsidR="0088192E" w:rsidRPr="0088192E">
        <w:rPr>
          <w:rFonts w:ascii="Arial" w:hAnsi="Arial"/>
          <w:bCs/>
          <w:sz w:val="22"/>
          <w:szCs w:val="22"/>
          <w:lang w:val="de-DE"/>
        </w:rPr>
        <w:t xml:space="preserve">Wir gehen fair mit Ressourcen und Mitarbeitern um, leben und lieben die Kulturgeschichte unserer Region, die </w:t>
      </w:r>
      <w:r>
        <w:rPr>
          <w:rFonts w:ascii="Arial" w:hAnsi="Arial"/>
          <w:bCs/>
          <w:sz w:val="22"/>
          <w:szCs w:val="22"/>
          <w:lang w:val="de-DE"/>
        </w:rPr>
        <w:t>wir unseren</w:t>
      </w:r>
      <w:r w:rsidR="0088192E" w:rsidRPr="0088192E">
        <w:rPr>
          <w:rFonts w:ascii="Arial" w:hAnsi="Arial"/>
          <w:bCs/>
          <w:sz w:val="22"/>
          <w:szCs w:val="22"/>
          <w:lang w:val="de-DE"/>
        </w:rPr>
        <w:t xml:space="preserve"> </w:t>
      </w:r>
      <w:r w:rsidR="0088192E" w:rsidRPr="0003435C">
        <w:rPr>
          <w:rFonts w:ascii="Arial" w:hAnsi="Arial"/>
          <w:bCs/>
          <w:color w:val="auto"/>
          <w:sz w:val="22"/>
          <w:szCs w:val="22"/>
          <w:lang w:val="de-DE"/>
        </w:rPr>
        <w:t>Urlauber</w:t>
      </w:r>
      <w:r w:rsidR="00854C81" w:rsidRPr="0003435C">
        <w:rPr>
          <w:rFonts w:ascii="Arial" w:hAnsi="Arial"/>
          <w:bCs/>
          <w:color w:val="auto"/>
          <w:sz w:val="22"/>
          <w:szCs w:val="22"/>
          <w:lang w:val="de-DE"/>
        </w:rPr>
        <w:t>n</w:t>
      </w:r>
      <w:r w:rsidR="0088192E" w:rsidRPr="0003435C">
        <w:rPr>
          <w:rFonts w:ascii="Arial" w:hAnsi="Arial"/>
          <w:bCs/>
          <w:color w:val="auto"/>
          <w:sz w:val="22"/>
          <w:szCs w:val="22"/>
          <w:lang w:val="de-DE"/>
        </w:rPr>
        <w:t xml:space="preserve"> </w:t>
      </w:r>
      <w:r w:rsidRPr="0003435C">
        <w:rPr>
          <w:rFonts w:ascii="Arial" w:hAnsi="Arial"/>
          <w:bCs/>
          <w:color w:val="auto"/>
          <w:sz w:val="22"/>
          <w:szCs w:val="22"/>
          <w:lang w:val="de-DE"/>
        </w:rPr>
        <w:t>n</w:t>
      </w:r>
      <w:r>
        <w:rPr>
          <w:rFonts w:ascii="Arial" w:hAnsi="Arial"/>
          <w:bCs/>
          <w:sz w:val="22"/>
          <w:szCs w:val="22"/>
          <w:lang w:val="de-DE"/>
        </w:rPr>
        <w:t>äherbringen möchten</w:t>
      </w:r>
      <w:r w:rsidR="0088192E">
        <w:rPr>
          <w:rFonts w:ascii="Arial" w:hAnsi="Arial"/>
          <w:bCs/>
          <w:sz w:val="22"/>
          <w:szCs w:val="22"/>
          <w:lang w:val="de-DE"/>
        </w:rPr>
        <w:t>.</w:t>
      </w:r>
      <w:r w:rsidR="0088192E" w:rsidRPr="0088192E">
        <w:rPr>
          <w:rFonts w:ascii="Arial" w:hAnsi="Arial"/>
          <w:bCs/>
          <w:sz w:val="22"/>
          <w:szCs w:val="22"/>
          <w:lang w:val="de-DE"/>
        </w:rPr>
        <w:t xml:space="preserve"> </w:t>
      </w:r>
      <w:r>
        <w:rPr>
          <w:rFonts w:ascii="Arial" w:hAnsi="Arial"/>
          <w:bCs/>
          <w:sz w:val="22"/>
          <w:szCs w:val="22"/>
          <w:lang w:val="de-DE"/>
        </w:rPr>
        <w:t xml:space="preserve">Nachhaltigkeit ist unsere </w:t>
      </w:r>
      <w:r w:rsidR="0088192E">
        <w:rPr>
          <w:rFonts w:ascii="Arial" w:hAnsi="Arial"/>
          <w:bCs/>
          <w:sz w:val="22"/>
          <w:szCs w:val="22"/>
          <w:lang w:val="de-DE"/>
        </w:rPr>
        <w:t>Leidenschaft</w:t>
      </w:r>
      <w:r w:rsidR="00BC46B5">
        <w:rPr>
          <w:rFonts w:ascii="Arial" w:hAnsi="Arial"/>
          <w:bCs/>
          <w:sz w:val="22"/>
          <w:szCs w:val="22"/>
          <w:lang w:val="de-DE"/>
        </w:rPr>
        <w:t xml:space="preserve"> und die Kunst des Urlaubmachens unser Metier</w:t>
      </w:r>
      <w:r w:rsidR="0088192E">
        <w:rPr>
          <w:rFonts w:ascii="Arial" w:hAnsi="Arial"/>
          <w:bCs/>
          <w:sz w:val="22"/>
          <w:szCs w:val="22"/>
          <w:lang w:val="de-DE"/>
        </w:rPr>
        <w:t>“, freut sich</w:t>
      </w:r>
      <w:r w:rsidR="0075732F">
        <w:rPr>
          <w:rFonts w:ascii="Arial" w:hAnsi="Arial"/>
          <w:bCs/>
          <w:sz w:val="22"/>
          <w:szCs w:val="22"/>
          <w:lang w:val="de-DE"/>
        </w:rPr>
        <w:t xml:space="preserve"> Lydia Graunke-Butz auf die Arbeit mit ihr</w:t>
      </w:r>
      <w:r>
        <w:rPr>
          <w:rFonts w:ascii="Arial" w:hAnsi="Arial"/>
          <w:bCs/>
          <w:sz w:val="22"/>
          <w:szCs w:val="22"/>
          <w:lang w:val="de-DE"/>
        </w:rPr>
        <w:t xml:space="preserve">er neuen Dachmarke urlaubsart. </w:t>
      </w:r>
      <w:r w:rsidR="0075732F">
        <w:rPr>
          <w:rFonts w:ascii="Arial" w:hAnsi="Arial"/>
          <w:bCs/>
          <w:sz w:val="22"/>
          <w:szCs w:val="22"/>
          <w:lang w:val="de-DE"/>
        </w:rPr>
        <w:t xml:space="preserve"> </w:t>
      </w:r>
    </w:p>
    <w:p w:rsidR="00D33D0D" w:rsidRPr="00FC199B" w:rsidRDefault="00C55C0F" w:rsidP="00C55C0F">
      <w:pPr>
        <w:spacing w:line="288" w:lineRule="auto"/>
        <w:jc w:val="both"/>
        <w:rPr>
          <w:rFonts w:ascii="Arial" w:hAnsi="Arial"/>
          <w:b/>
          <w:bCs/>
          <w:sz w:val="22"/>
          <w:szCs w:val="22"/>
          <w:lang w:val="de-DE"/>
        </w:rPr>
      </w:pPr>
      <w:r>
        <w:rPr>
          <w:rFonts w:ascii="Arial" w:hAnsi="Arial"/>
          <w:b/>
          <w:bCs/>
          <w:sz w:val="22"/>
          <w:szCs w:val="22"/>
          <w:lang w:val="de-DE"/>
        </w:rPr>
        <w:br w:type="column"/>
      </w:r>
      <w:r w:rsidR="004E3ADC">
        <w:rPr>
          <w:rFonts w:ascii="Arial" w:hAnsi="Arial"/>
          <w:b/>
          <w:bCs/>
          <w:sz w:val="22"/>
          <w:szCs w:val="22"/>
          <w:lang w:val="de-DE"/>
        </w:rPr>
        <w:lastRenderedPageBreak/>
        <w:t xml:space="preserve">Zwischen Kunst, Geschichte und Long Island Stil </w:t>
      </w:r>
    </w:p>
    <w:p w:rsidR="00CB3B0C" w:rsidRDefault="00FC199B" w:rsidP="00C55C0F">
      <w:pPr>
        <w:spacing w:after="120" w:line="288" w:lineRule="auto"/>
        <w:jc w:val="both"/>
        <w:rPr>
          <w:rFonts w:ascii="Arial" w:hAnsi="Arial"/>
          <w:bCs/>
          <w:sz w:val="22"/>
          <w:szCs w:val="22"/>
          <w:lang w:val="de-DE"/>
        </w:rPr>
      </w:pPr>
      <w:r>
        <w:rPr>
          <w:rFonts w:ascii="Arial" w:hAnsi="Arial"/>
          <w:bCs/>
          <w:sz w:val="22"/>
          <w:szCs w:val="22"/>
          <w:lang w:val="de-DE"/>
        </w:rPr>
        <w:t xml:space="preserve">Die Domizile von urlaubsart bieten ganz viel Inspiration. Inspiration, die sich in den zeitgenössischen Landschaftsgemälden der Norddeutschen Realisten wie Till Warwas, </w:t>
      </w:r>
      <w:r w:rsidRPr="00FC199B">
        <w:rPr>
          <w:rFonts w:ascii="Arial" w:hAnsi="Arial"/>
          <w:bCs/>
          <w:sz w:val="22"/>
          <w:szCs w:val="22"/>
          <w:lang w:val="de-DE"/>
        </w:rPr>
        <w:t xml:space="preserve">Ulf Petermann und Lars Möller </w:t>
      </w:r>
      <w:r w:rsidR="004E3ADC" w:rsidRPr="00854C81">
        <w:rPr>
          <w:rFonts w:ascii="Arial" w:hAnsi="Arial"/>
          <w:bCs/>
          <w:color w:val="auto"/>
          <w:sz w:val="22"/>
          <w:szCs w:val="22"/>
          <w:lang w:val="de-DE"/>
        </w:rPr>
        <w:t>widerspiegelt</w:t>
      </w:r>
      <w:r>
        <w:rPr>
          <w:rFonts w:ascii="Arial" w:hAnsi="Arial"/>
          <w:bCs/>
          <w:sz w:val="22"/>
          <w:szCs w:val="22"/>
          <w:lang w:val="de-DE"/>
        </w:rPr>
        <w:t xml:space="preserve">. </w:t>
      </w:r>
      <w:r w:rsidR="004E3ADC">
        <w:rPr>
          <w:rFonts w:ascii="Arial" w:hAnsi="Arial"/>
          <w:bCs/>
          <w:sz w:val="22"/>
          <w:szCs w:val="22"/>
          <w:lang w:val="de-DE"/>
        </w:rPr>
        <w:t xml:space="preserve">Oder in der Geschichte der Domizile – wie dem </w:t>
      </w:r>
      <w:r w:rsidR="004E3ADC" w:rsidRPr="00385675">
        <w:rPr>
          <w:rFonts w:ascii="Arial" w:hAnsi="Arial"/>
          <w:b/>
          <w:bCs/>
          <w:sz w:val="22"/>
          <w:szCs w:val="22"/>
          <w:lang w:val="de-DE"/>
        </w:rPr>
        <w:t>Guldehof</w:t>
      </w:r>
      <w:r w:rsidR="004E3ADC">
        <w:rPr>
          <w:rFonts w:ascii="Arial" w:hAnsi="Arial"/>
          <w:bCs/>
          <w:sz w:val="22"/>
          <w:szCs w:val="22"/>
          <w:lang w:val="de-DE"/>
        </w:rPr>
        <w:t xml:space="preserve"> in Gulde. </w:t>
      </w:r>
      <w:r w:rsidR="004E3ADC" w:rsidRPr="004E3ADC">
        <w:rPr>
          <w:rFonts w:ascii="Arial" w:hAnsi="Arial"/>
          <w:bCs/>
          <w:sz w:val="22"/>
          <w:szCs w:val="22"/>
          <w:lang w:val="de-DE"/>
        </w:rPr>
        <w:t>Vor mehr als eintausend Jahren entstand genau hier im östlichen Angler Land eine Wohnsiedlung. Eine Hand voll einfacher Holzhütten wurde zum Schutz gegen wi</w:t>
      </w:r>
      <w:r w:rsidR="004E3ADC">
        <w:rPr>
          <w:rFonts w:ascii="Arial" w:hAnsi="Arial"/>
          <w:bCs/>
          <w:sz w:val="22"/>
          <w:szCs w:val="22"/>
          <w:lang w:val="de-DE"/>
        </w:rPr>
        <w:t>lde Tiere mit Palisaden umzäunt, oder</w:t>
      </w:r>
      <w:r w:rsidR="004E3ADC" w:rsidRPr="004E3ADC">
        <w:rPr>
          <w:rFonts w:ascii="Arial" w:hAnsi="Arial"/>
          <w:bCs/>
          <w:sz w:val="22"/>
          <w:szCs w:val="22"/>
          <w:lang w:val="de-DE"/>
        </w:rPr>
        <w:t xml:space="preserve"> aber auch zum Schutz vor dem Englischen König Aethelred, der im Jahr 1013 anfing Steuern für den Krieg gegen Dänemark zu erheben.</w:t>
      </w:r>
      <w:r w:rsidR="004E3ADC">
        <w:rPr>
          <w:rFonts w:ascii="Arial" w:hAnsi="Arial"/>
          <w:bCs/>
          <w:sz w:val="22"/>
          <w:szCs w:val="22"/>
          <w:lang w:val="de-DE"/>
        </w:rPr>
        <w:t xml:space="preserve"> Genau weiß man es nicht. Aber hier stehen jetzt sieben moderne Ferienwohnungen für zwei bis vier Personen zur Verfügung. Ein Teil der Wohnungen ist im Long Island Stil eingerichtet. Ob eigener Fitnessraum, Raindance-Dusche, Wintergarten, ein zweiter Fernseher oder eine kleine Bibliothek – der Ausstattung der Domizile </w:t>
      </w:r>
      <w:r w:rsidR="00A647BB">
        <w:rPr>
          <w:rFonts w:ascii="Arial" w:hAnsi="Arial"/>
          <w:bCs/>
          <w:sz w:val="22"/>
          <w:szCs w:val="22"/>
          <w:lang w:val="de-DE"/>
        </w:rPr>
        <w:t xml:space="preserve">mit den Namen „Das Altenteil“, „Das Backhaus“, „Der Besitz“ </w:t>
      </w:r>
      <w:r w:rsidR="004E3ADC">
        <w:rPr>
          <w:rFonts w:ascii="Arial" w:hAnsi="Arial"/>
          <w:bCs/>
          <w:sz w:val="22"/>
          <w:szCs w:val="22"/>
          <w:lang w:val="de-DE"/>
        </w:rPr>
        <w:t xml:space="preserve">sind keine Grenzen gesetzt. </w:t>
      </w:r>
      <w:r w:rsidR="00385675">
        <w:rPr>
          <w:rFonts w:ascii="Arial" w:hAnsi="Arial"/>
          <w:bCs/>
          <w:sz w:val="22"/>
          <w:szCs w:val="22"/>
          <w:lang w:val="de-DE"/>
        </w:rPr>
        <w:t xml:space="preserve">Übrigens: </w:t>
      </w:r>
      <w:r w:rsidR="00385675" w:rsidRPr="00385675">
        <w:rPr>
          <w:rFonts w:ascii="Arial" w:hAnsi="Arial"/>
          <w:bCs/>
          <w:sz w:val="22"/>
          <w:szCs w:val="22"/>
          <w:lang w:val="de-DE"/>
        </w:rPr>
        <w:t>Mit dem Guldehof belegte Lydia Graunke-Butz bei</w:t>
      </w:r>
      <w:r w:rsidR="00385675">
        <w:rPr>
          <w:rFonts w:ascii="Arial" w:hAnsi="Arial"/>
          <w:bCs/>
          <w:sz w:val="22"/>
          <w:szCs w:val="22"/>
          <w:lang w:val="de-DE"/>
        </w:rPr>
        <w:t xml:space="preserve"> der VOX-Fernsehsendung</w:t>
      </w:r>
      <w:r w:rsidR="00385675" w:rsidRPr="00385675">
        <w:rPr>
          <w:rFonts w:ascii="Arial" w:hAnsi="Arial"/>
          <w:bCs/>
          <w:sz w:val="22"/>
          <w:szCs w:val="22"/>
          <w:lang w:val="de-DE"/>
        </w:rPr>
        <w:t xml:space="preserve"> „Das himmlische Hotel“ den ersten Platz.</w:t>
      </w:r>
    </w:p>
    <w:p w:rsidR="00A647BB" w:rsidRDefault="00A647BB" w:rsidP="00C55C0F">
      <w:pPr>
        <w:spacing w:after="120" w:line="288" w:lineRule="auto"/>
        <w:jc w:val="both"/>
        <w:rPr>
          <w:rFonts w:ascii="Arial" w:hAnsi="Arial"/>
          <w:bCs/>
          <w:sz w:val="22"/>
          <w:szCs w:val="22"/>
          <w:lang w:val="de-DE"/>
        </w:rPr>
      </w:pPr>
      <w:r>
        <w:rPr>
          <w:rFonts w:ascii="Arial" w:hAnsi="Arial"/>
          <w:bCs/>
          <w:sz w:val="22"/>
          <w:szCs w:val="22"/>
          <w:lang w:val="de-DE"/>
        </w:rPr>
        <w:t xml:space="preserve">Aber auch die </w:t>
      </w:r>
      <w:r w:rsidRPr="00385675">
        <w:rPr>
          <w:rFonts w:ascii="Arial" w:hAnsi="Arial"/>
          <w:b/>
          <w:bCs/>
          <w:sz w:val="22"/>
          <w:szCs w:val="22"/>
          <w:lang w:val="de-DE"/>
        </w:rPr>
        <w:t>Schleibrücke</w:t>
      </w:r>
      <w:r>
        <w:rPr>
          <w:rFonts w:ascii="Arial" w:hAnsi="Arial"/>
          <w:bCs/>
          <w:sz w:val="22"/>
          <w:szCs w:val="22"/>
          <w:lang w:val="de-DE"/>
        </w:rPr>
        <w:t xml:space="preserve"> lockt mit ihren „Seglerwohnungen“, </w:t>
      </w:r>
      <w:r w:rsidR="0032681E" w:rsidRPr="0003435C">
        <w:rPr>
          <w:rFonts w:ascii="Arial" w:hAnsi="Arial"/>
          <w:bCs/>
          <w:color w:val="auto"/>
          <w:sz w:val="22"/>
          <w:szCs w:val="22"/>
          <w:lang w:val="de-DE"/>
        </w:rPr>
        <w:t>den „Lotsenhäusern</w:t>
      </w:r>
      <w:r w:rsidRPr="0003435C">
        <w:rPr>
          <w:rFonts w:ascii="Arial" w:hAnsi="Arial"/>
          <w:bCs/>
          <w:color w:val="auto"/>
          <w:sz w:val="22"/>
          <w:szCs w:val="22"/>
          <w:lang w:val="de-DE"/>
        </w:rPr>
        <w:t xml:space="preserve">“ oder dem „Steuermann“ anspruchsvolle Gäste. Insgesamt elf Domizile erstrecken sich </w:t>
      </w:r>
      <w:r w:rsidR="0032681E" w:rsidRPr="0003435C">
        <w:rPr>
          <w:rFonts w:ascii="Arial" w:hAnsi="Arial"/>
          <w:bCs/>
          <w:color w:val="auto"/>
          <w:sz w:val="22"/>
          <w:szCs w:val="22"/>
          <w:lang w:val="de-DE"/>
        </w:rPr>
        <w:t>am</w:t>
      </w:r>
      <w:r w:rsidRPr="0003435C">
        <w:rPr>
          <w:rFonts w:ascii="Arial" w:hAnsi="Arial"/>
          <w:bCs/>
          <w:color w:val="auto"/>
          <w:sz w:val="22"/>
          <w:szCs w:val="22"/>
          <w:lang w:val="de-DE"/>
        </w:rPr>
        <w:t xml:space="preserve"> wunderschönen </w:t>
      </w:r>
      <w:r w:rsidR="0032681E" w:rsidRPr="0003435C">
        <w:rPr>
          <w:rFonts w:ascii="Arial" w:hAnsi="Arial"/>
          <w:bCs/>
          <w:color w:val="auto"/>
          <w:sz w:val="22"/>
          <w:szCs w:val="22"/>
          <w:lang w:val="de-DE"/>
        </w:rPr>
        <w:t>Schleiufer</w:t>
      </w:r>
      <w:r w:rsidRPr="0003435C">
        <w:rPr>
          <w:rFonts w:ascii="Arial" w:hAnsi="Arial"/>
          <w:bCs/>
          <w:color w:val="auto"/>
          <w:sz w:val="22"/>
          <w:szCs w:val="22"/>
          <w:lang w:val="de-DE"/>
        </w:rPr>
        <w:t xml:space="preserve"> </w:t>
      </w:r>
      <w:r w:rsidR="0032681E" w:rsidRPr="0003435C">
        <w:rPr>
          <w:rFonts w:ascii="Arial" w:hAnsi="Arial"/>
          <w:bCs/>
          <w:color w:val="auto"/>
          <w:sz w:val="22"/>
          <w:szCs w:val="22"/>
          <w:lang w:val="de-DE"/>
        </w:rPr>
        <w:t>der Stadt Kappeln</w:t>
      </w:r>
      <w:r w:rsidRPr="0003435C">
        <w:rPr>
          <w:rFonts w:ascii="Arial" w:hAnsi="Arial"/>
          <w:bCs/>
          <w:color w:val="auto"/>
          <w:sz w:val="22"/>
          <w:szCs w:val="22"/>
          <w:lang w:val="de-DE"/>
        </w:rPr>
        <w:t>. Die wohl schönste Ferienwohnung „Kapitänsbrücke" für bis zu 4+2 Personen ist ideal für Familien oder Freunde und</w:t>
      </w:r>
      <w:r>
        <w:rPr>
          <w:rFonts w:ascii="Arial" w:hAnsi="Arial"/>
          <w:bCs/>
          <w:sz w:val="22"/>
          <w:szCs w:val="22"/>
          <w:lang w:val="de-DE"/>
        </w:rPr>
        <w:t xml:space="preserve"> </w:t>
      </w:r>
      <w:r w:rsidRPr="00A647BB">
        <w:rPr>
          <w:rFonts w:ascii="Arial" w:hAnsi="Arial"/>
          <w:bCs/>
          <w:sz w:val="22"/>
          <w:szCs w:val="22"/>
          <w:lang w:val="de-DE"/>
        </w:rPr>
        <w:t xml:space="preserve">lässt auf ihren 153 </w:t>
      </w:r>
      <w:r w:rsidR="00865E39">
        <w:rPr>
          <w:rFonts w:ascii="Arial" w:hAnsi="Arial"/>
          <w:bCs/>
          <w:sz w:val="22"/>
          <w:szCs w:val="22"/>
          <w:lang w:val="de-DE"/>
        </w:rPr>
        <w:t>Quadratmetern</w:t>
      </w:r>
      <w:r w:rsidRPr="00A647BB">
        <w:rPr>
          <w:rFonts w:ascii="Arial" w:hAnsi="Arial"/>
          <w:bCs/>
          <w:sz w:val="22"/>
          <w:szCs w:val="22"/>
          <w:lang w:val="de-DE"/>
        </w:rPr>
        <w:t xml:space="preserve"> keine Wünsche offen.</w:t>
      </w:r>
      <w:r>
        <w:rPr>
          <w:rFonts w:ascii="Arial" w:hAnsi="Arial"/>
          <w:bCs/>
          <w:sz w:val="22"/>
          <w:szCs w:val="22"/>
          <w:lang w:val="de-DE"/>
        </w:rPr>
        <w:t xml:space="preserve"> Die Sauna mit Schleiblick ist</w:t>
      </w:r>
      <w:r w:rsidRPr="00A647BB">
        <w:rPr>
          <w:rFonts w:ascii="Arial" w:hAnsi="Arial"/>
          <w:bCs/>
          <w:sz w:val="22"/>
          <w:szCs w:val="22"/>
          <w:lang w:val="de-DE"/>
        </w:rPr>
        <w:t xml:space="preserve"> exklusiv den Gästen dieser Wohnung </w:t>
      </w:r>
      <w:r>
        <w:rPr>
          <w:rFonts w:ascii="Arial" w:hAnsi="Arial"/>
          <w:bCs/>
          <w:sz w:val="22"/>
          <w:szCs w:val="22"/>
          <w:lang w:val="de-DE"/>
        </w:rPr>
        <w:t>vorbehalten</w:t>
      </w:r>
      <w:r w:rsidRPr="00A647BB">
        <w:rPr>
          <w:rFonts w:ascii="Arial" w:hAnsi="Arial"/>
          <w:bCs/>
          <w:sz w:val="22"/>
          <w:szCs w:val="22"/>
          <w:lang w:val="de-DE"/>
        </w:rPr>
        <w:t>.</w:t>
      </w:r>
      <w:r>
        <w:rPr>
          <w:rFonts w:ascii="Arial" w:hAnsi="Arial"/>
          <w:bCs/>
          <w:sz w:val="22"/>
          <w:szCs w:val="22"/>
          <w:lang w:val="de-DE"/>
        </w:rPr>
        <w:t xml:space="preserve"> Im Winter bietet der Kamin wohlige Stunden mit der ganzen Familie. </w:t>
      </w:r>
    </w:p>
    <w:p w:rsidR="0003435C" w:rsidRDefault="00A647BB" w:rsidP="00C55C0F">
      <w:pPr>
        <w:spacing w:after="120" w:line="288" w:lineRule="auto"/>
        <w:jc w:val="both"/>
        <w:rPr>
          <w:rFonts w:ascii="Arial" w:hAnsi="Arial"/>
          <w:bCs/>
          <w:sz w:val="22"/>
          <w:szCs w:val="22"/>
          <w:lang w:val="de-DE"/>
        </w:rPr>
      </w:pPr>
      <w:r>
        <w:rPr>
          <w:rFonts w:ascii="Arial" w:hAnsi="Arial"/>
          <w:bCs/>
          <w:sz w:val="22"/>
          <w:szCs w:val="22"/>
          <w:lang w:val="de-DE"/>
        </w:rPr>
        <w:t xml:space="preserve">Wer dem Treiben des Kappelner Zentrums zuschauen möchte, ist im Domizil </w:t>
      </w:r>
      <w:r w:rsidRPr="008C2949">
        <w:rPr>
          <w:rFonts w:ascii="Arial" w:hAnsi="Arial"/>
          <w:b/>
          <w:bCs/>
          <w:sz w:val="22"/>
          <w:szCs w:val="22"/>
          <w:lang w:val="de-DE"/>
        </w:rPr>
        <w:t>Am Rathaus</w:t>
      </w:r>
      <w:r>
        <w:rPr>
          <w:rFonts w:ascii="Arial" w:hAnsi="Arial"/>
          <w:bCs/>
          <w:sz w:val="22"/>
          <w:szCs w:val="22"/>
          <w:lang w:val="de-DE"/>
        </w:rPr>
        <w:t xml:space="preserve"> bestens aufgehoben: Auf 75 Quadratmetern</w:t>
      </w:r>
      <w:r w:rsidR="00385675">
        <w:rPr>
          <w:rFonts w:ascii="Arial" w:hAnsi="Arial"/>
          <w:bCs/>
          <w:sz w:val="22"/>
          <w:szCs w:val="22"/>
          <w:lang w:val="de-DE"/>
        </w:rPr>
        <w:t xml:space="preserve"> im Dachgeschoss</w:t>
      </w:r>
      <w:r>
        <w:rPr>
          <w:rFonts w:ascii="Arial" w:hAnsi="Arial"/>
          <w:bCs/>
          <w:sz w:val="22"/>
          <w:szCs w:val="22"/>
          <w:lang w:val="de-DE"/>
        </w:rPr>
        <w:t xml:space="preserve"> haben Gäste viel Platz mit zwei S</w:t>
      </w:r>
      <w:r w:rsidRPr="00A647BB">
        <w:rPr>
          <w:rFonts w:ascii="Arial" w:hAnsi="Arial"/>
          <w:bCs/>
          <w:sz w:val="22"/>
          <w:szCs w:val="22"/>
          <w:lang w:val="de-DE"/>
        </w:rPr>
        <w:t xml:space="preserve">chlafzimmern (jeweils ein französisches Bett), </w:t>
      </w:r>
      <w:r>
        <w:rPr>
          <w:rFonts w:ascii="Arial" w:hAnsi="Arial"/>
          <w:bCs/>
          <w:sz w:val="22"/>
          <w:szCs w:val="22"/>
          <w:lang w:val="de-DE"/>
        </w:rPr>
        <w:t xml:space="preserve">einer </w:t>
      </w:r>
      <w:r w:rsidRPr="00A647BB">
        <w:rPr>
          <w:rFonts w:ascii="Arial" w:hAnsi="Arial"/>
          <w:bCs/>
          <w:sz w:val="22"/>
          <w:szCs w:val="22"/>
          <w:lang w:val="de-DE"/>
        </w:rPr>
        <w:t>Wohnküche, einem luxuriösen Duschbad, einem extra WC, einer Waschmaschine und einem Trockner</w:t>
      </w:r>
      <w:r>
        <w:rPr>
          <w:rFonts w:ascii="Arial" w:hAnsi="Arial"/>
          <w:bCs/>
          <w:sz w:val="22"/>
          <w:szCs w:val="22"/>
          <w:lang w:val="de-DE"/>
        </w:rPr>
        <w:t xml:space="preserve">. </w:t>
      </w:r>
    </w:p>
    <w:p w:rsidR="0032681E" w:rsidRPr="009576F5" w:rsidRDefault="0003435C" w:rsidP="00C55C0F">
      <w:pPr>
        <w:spacing w:after="120" w:line="288" w:lineRule="auto"/>
        <w:jc w:val="both"/>
        <w:rPr>
          <w:rFonts w:ascii="Arial" w:hAnsi="Arial"/>
          <w:bCs/>
          <w:color w:val="auto"/>
          <w:sz w:val="22"/>
          <w:szCs w:val="22"/>
          <w:lang w:val="de-DE"/>
        </w:rPr>
      </w:pPr>
      <w:r w:rsidRPr="009576F5">
        <w:rPr>
          <w:rFonts w:ascii="Arial" w:hAnsi="Arial"/>
          <w:bCs/>
          <w:color w:val="auto"/>
          <w:sz w:val="22"/>
          <w:szCs w:val="22"/>
          <w:lang w:val="de-DE"/>
        </w:rPr>
        <w:t>Ebenfalls zentral in der</w:t>
      </w:r>
      <w:r w:rsidR="00287836" w:rsidRPr="009576F5">
        <w:rPr>
          <w:rFonts w:ascii="Arial" w:hAnsi="Arial"/>
          <w:bCs/>
          <w:color w:val="auto"/>
          <w:sz w:val="22"/>
          <w:szCs w:val="22"/>
          <w:lang w:val="de-DE"/>
        </w:rPr>
        <w:t xml:space="preserve"> Kappelner</w:t>
      </w:r>
      <w:r w:rsidRPr="009576F5">
        <w:rPr>
          <w:rFonts w:ascii="Arial" w:hAnsi="Arial"/>
          <w:bCs/>
          <w:color w:val="auto"/>
          <w:sz w:val="22"/>
          <w:szCs w:val="22"/>
          <w:lang w:val="de-DE"/>
        </w:rPr>
        <w:t xml:space="preserve"> Innenstadt </w:t>
      </w:r>
      <w:r w:rsidR="00287836" w:rsidRPr="009576F5">
        <w:rPr>
          <w:rFonts w:ascii="Arial" w:hAnsi="Arial"/>
          <w:bCs/>
          <w:color w:val="auto"/>
          <w:sz w:val="22"/>
          <w:szCs w:val="22"/>
          <w:lang w:val="de-DE"/>
        </w:rPr>
        <w:t xml:space="preserve">und in der Nähe des Hafens </w:t>
      </w:r>
      <w:r w:rsidRPr="009576F5">
        <w:rPr>
          <w:rFonts w:ascii="Arial" w:hAnsi="Arial"/>
          <w:bCs/>
          <w:color w:val="auto"/>
          <w:sz w:val="22"/>
          <w:szCs w:val="22"/>
          <w:lang w:val="de-DE"/>
        </w:rPr>
        <w:t xml:space="preserve">liegt </w:t>
      </w:r>
      <w:r w:rsidR="009576F5" w:rsidRPr="009576F5">
        <w:rPr>
          <w:rFonts w:ascii="Arial" w:hAnsi="Arial"/>
          <w:bCs/>
          <w:color w:val="auto"/>
          <w:sz w:val="22"/>
          <w:szCs w:val="22"/>
          <w:lang w:val="de-DE"/>
        </w:rPr>
        <w:t>das</w:t>
      </w:r>
      <w:r w:rsidRPr="009576F5">
        <w:rPr>
          <w:rFonts w:ascii="Arial" w:hAnsi="Arial"/>
          <w:bCs/>
          <w:color w:val="auto"/>
          <w:sz w:val="22"/>
          <w:szCs w:val="22"/>
          <w:lang w:val="de-DE"/>
        </w:rPr>
        <w:t xml:space="preserve"> einzelne Ferien</w:t>
      </w:r>
      <w:r w:rsidR="009576F5" w:rsidRPr="009576F5">
        <w:rPr>
          <w:rFonts w:ascii="Arial" w:hAnsi="Arial"/>
          <w:bCs/>
          <w:color w:val="auto"/>
          <w:sz w:val="22"/>
          <w:szCs w:val="22"/>
          <w:lang w:val="de-DE"/>
        </w:rPr>
        <w:t>haus</w:t>
      </w:r>
      <w:r w:rsidRPr="009576F5">
        <w:rPr>
          <w:rFonts w:ascii="Arial" w:hAnsi="Arial"/>
          <w:bCs/>
          <w:color w:val="auto"/>
          <w:sz w:val="22"/>
          <w:szCs w:val="22"/>
          <w:lang w:val="de-DE"/>
        </w:rPr>
        <w:t xml:space="preserve"> </w:t>
      </w:r>
      <w:r w:rsidRPr="00A052AE">
        <w:rPr>
          <w:rFonts w:ascii="Arial" w:hAnsi="Arial"/>
          <w:b/>
          <w:bCs/>
          <w:color w:val="auto"/>
          <w:sz w:val="22"/>
          <w:szCs w:val="22"/>
          <w:lang w:val="de-DE"/>
        </w:rPr>
        <w:t>„Dat smukke Huus“</w:t>
      </w:r>
      <w:r w:rsidR="00287836" w:rsidRPr="009576F5">
        <w:rPr>
          <w:rFonts w:ascii="Arial" w:hAnsi="Arial"/>
          <w:bCs/>
          <w:color w:val="auto"/>
          <w:sz w:val="22"/>
          <w:szCs w:val="22"/>
          <w:lang w:val="de-DE"/>
        </w:rPr>
        <w:t xml:space="preserve"> mit 60 Quadratmetern, Wohn-/Essbereich, Duschbad, Waschmaschine, Schlafraum und Küche. Das ideale Domizil für zwei Personen lockt darüber hinaus mit einer eigenen Terrasse mit Strandkorb. </w:t>
      </w:r>
    </w:p>
    <w:p w:rsidR="008C2949" w:rsidRPr="009576F5" w:rsidRDefault="008C2949" w:rsidP="00C55C0F">
      <w:pPr>
        <w:spacing w:after="120" w:line="288" w:lineRule="auto"/>
        <w:jc w:val="both"/>
        <w:rPr>
          <w:rFonts w:ascii="Arial" w:hAnsi="Arial"/>
          <w:bCs/>
          <w:color w:val="auto"/>
          <w:sz w:val="22"/>
          <w:szCs w:val="22"/>
          <w:lang w:val="de-DE"/>
        </w:rPr>
      </w:pPr>
      <w:r>
        <w:rPr>
          <w:rFonts w:ascii="Arial" w:hAnsi="Arial"/>
          <w:bCs/>
          <w:sz w:val="22"/>
          <w:szCs w:val="22"/>
          <w:lang w:val="de-DE"/>
        </w:rPr>
        <w:t xml:space="preserve">Ab Frühjahr 2018 steht dann das </w:t>
      </w:r>
      <w:r w:rsidRPr="008C2949">
        <w:rPr>
          <w:rFonts w:ascii="Arial" w:hAnsi="Arial"/>
          <w:b/>
          <w:bCs/>
          <w:sz w:val="22"/>
          <w:szCs w:val="22"/>
          <w:lang w:val="de-DE"/>
        </w:rPr>
        <w:t>Reetdorf Geltinger Birk</w:t>
      </w:r>
      <w:r>
        <w:rPr>
          <w:rFonts w:ascii="Arial" w:hAnsi="Arial"/>
          <w:b/>
          <w:bCs/>
          <w:sz w:val="22"/>
          <w:szCs w:val="22"/>
          <w:lang w:val="de-DE"/>
        </w:rPr>
        <w:t xml:space="preserve"> </w:t>
      </w:r>
      <w:r w:rsidRPr="008C2949">
        <w:rPr>
          <w:rFonts w:ascii="Arial" w:hAnsi="Arial"/>
          <w:bCs/>
          <w:sz w:val="22"/>
          <w:szCs w:val="22"/>
          <w:lang w:val="de-DE"/>
        </w:rPr>
        <w:t>auf</w:t>
      </w:r>
      <w:r>
        <w:rPr>
          <w:rFonts w:ascii="Arial" w:hAnsi="Arial"/>
          <w:b/>
          <w:bCs/>
          <w:sz w:val="22"/>
          <w:szCs w:val="22"/>
          <w:lang w:val="de-DE"/>
        </w:rPr>
        <w:t xml:space="preserve"> </w:t>
      </w:r>
      <w:r w:rsidRPr="008C2949">
        <w:rPr>
          <w:rFonts w:ascii="Arial" w:hAnsi="Arial"/>
          <w:bCs/>
          <w:sz w:val="22"/>
          <w:szCs w:val="22"/>
          <w:lang w:val="de-DE"/>
        </w:rPr>
        <w:t>einem der größten und reizvollsten Naturschutzgebiete des Nordens</w:t>
      </w:r>
      <w:r>
        <w:rPr>
          <w:rFonts w:ascii="Arial" w:hAnsi="Arial"/>
          <w:bCs/>
          <w:sz w:val="22"/>
          <w:szCs w:val="22"/>
          <w:lang w:val="de-DE"/>
        </w:rPr>
        <w:t xml:space="preserve"> den Gästen offen: </w:t>
      </w:r>
      <w:r w:rsidR="00287836" w:rsidRPr="009576F5">
        <w:rPr>
          <w:rFonts w:ascii="Arial" w:hAnsi="Arial"/>
          <w:bCs/>
          <w:color w:val="auto"/>
          <w:sz w:val="22"/>
          <w:szCs w:val="22"/>
          <w:lang w:val="de-DE"/>
        </w:rPr>
        <w:t xml:space="preserve">Gestartet wird mit 10 Häusern, nach und nach versprechen dann bis zu </w:t>
      </w:r>
      <w:r w:rsidRPr="009576F5">
        <w:rPr>
          <w:rFonts w:ascii="Arial" w:hAnsi="Arial"/>
          <w:bCs/>
          <w:color w:val="auto"/>
          <w:sz w:val="22"/>
          <w:szCs w:val="22"/>
          <w:lang w:val="de-DE"/>
        </w:rPr>
        <w:t xml:space="preserve">41 erstklassig eingerichtete und individuell gestaltete Ferienhäuser mit Reetdach – alle nachhaltig gebaut und ausgestattet –Wohnkomfort mit 5-Sterne-Niveau. </w:t>
      </w:r>
    </w:p>
    <w:p w:rsidR="00385675" w:rsidRPr="00385675" w:rsidRDefault="00385675" w:rsidP="00C55C0F">
      <w:pPr>
        <w:spacing w:line="288" w:lineRule="auto"/>
        <w:jc w:val="both"/>
        <w:rPr>
          <w:rFonts w:ascii="Arial" w:hAnsi="Arial"/>
          <w:b/>
          <w:bCs/>
          <w:sz w:val="22"/>
          <w:szCs w:val="22"/>
          <w:lang w:val="de-DE"/>
        </w:rPr>
      </w:pPr>
      <w:r w:rsidRPr="00385675">
        <w:rPr>
          <w:rFonts w:ascii="Arial" w:hAnsi="Arial"/>
          <w:b/>
          <w:bCs/>
          <w:sz w:val="22"/>
          <w:szCs w:val="22"/>
          <w:lang w:val="de-DE"/>
        </w:rPr>
        <w:t>Preise</w:t>
      </w:r>
    </w:p>
    <w:p w:rsidR="0003435C" w:rsidRDefault="00385675" w:rsidP="00C55C0F">
      <w:pPr>
        <w:spacing w:line="288" w:lineRule="auto"/>
        <w:jc w:val="both"/>
        <w:rPr>
          <w:rFonts w:ascii="Arial" w:hAnsi="Arial"/>
          <w:bCs/>
          <w:sz w:val="22"/>
          <w:szCs w:val="22"/>
          <w:lang w:val="de-DE"/>
        </w:rPr>
      </w:pPr>
      <w:r>
        <w:rPr>
          <w:rFonts w:ascii="Arial" w:hAnsi="Arial"/>
          <w:bCs/>
          <w:sz w:val="22"/>
          <w:szCs w:val="22"/>
          <w:lang w:val="de-DE"/>
        </w:rPr>
        <w:t>Je nach Saisonzeit können die Ferien</w:t>
      </w:r>
      <w:r w:rsidR="009576F5">
        <w:rPr>
          <w:rFonts w:ascii="Arial" w:hAnsi="Arial"/>
          <w:bCs/>
          <w:sz w:val="22"/>
          <w:szCs w:val="22"/>
          <w:lang w:val="de-DE"/>
        </w:rPr>
        <w:t>unterkünfte</w:t>
      </w:r>
      <w:r>
        <w:rPr>
          <w:rFonts w:ascii="Arial" w:hAnsi="Arial"/>
          <w:bCs/>
          <w:sz w:val="22"/>
          <w:szCs w:val="22"/>
          <w:lang w:val="de-DE"/>
        </w:rPr>
        <w:t xml:space="preserve"> ab 50 Euro pro </w:t>
      </w:r>
      <w:r w:rsidR="0032681E" w:rsidRPr="0003435C">
        <w:rPr>
          <w:rFonts w:ascii="Arial" w:hAnsi="Arial"/>
          <w:bCs/>
          <w:color w:val="auto"/>
          <w:sz w:val="22"/>
          <w:szCs w:val="22"/>
          <w:lang w:val="de-DE"/>
        </w:rPr>
        <w:t>Nacht</w:t>
      </w:r>
      <w:r w:rsidRPr="0003435C">
        <w:rPr>
          <w:rFonts w:ascii="Arial" w:hAnsi="Arial"/>
          <w:bCs/>
          <w:color w:val="auto"/>
          <w:sz w:val="22"/>
          <w:szCs w:val="22"/>
          <w:lang w:val="de-DE"/>
        </w:rPr>
        <w:t xml:space="preserve"> </w:t>
      </w:r>
      <w:r>
        <w:rPr>
          <w:rFonts w:ascii="Arial" w:hAnsi="Arial"/>
          <w:bCs/>
          <w:sz w:val="22"/>
          <w:szCs w:val="22"/>
          <w:lang w:val="de-DE"/>
        </w:rPr>
        <w:t>gebucht werden. Der höchste Pre</w:t>
      </w:r>
      <w:r w:rsidR="0032681E">
        <w:rPr>
          <w:rFonts w:ascii="Arial" w:hAnsi="Arial"/>
          <w:bCs/>
          <w:sz w:val="22"/>
          <w:szCs w:val="22"/>
          <w:lang w:val="de-DE"/>
        </w:rPr>
        <w:t xml:space="preserve">is </w:t>
      </w:r>
      <w:r w:rsidR="0003435C" w:rsidRPr="0003435C">
        <w:rPr>
          <w:rFonts w:ascii="Arial" w:hAnsi="Arial"/>
          <w:bCs/>
          <w:sz w:val="22"/>
          <w:szCs w:val="22"/>
          <w:lang w:val="de-DE"/>
        </w:rPr>
        <w:t>im</w:t>
      </w:r>
      <w:r w:rsidR="0003435C">
        <w:rPr>
          <w:rFonts w:ascii="Arial" w:hAnsi="Arial"/>
          <w:bCs/>
          <w:sz w:val="22"/>
          <w:szCs w:val="22"/>
          <w:lang w:val="de-DE"/>
        </w:rPr>
        <w:t xml:space="preserve"> Sommer</w:t>
      </w:r>
      <w:r w:rsidR="0003435C" w:rsidRPr="0003435C">
        <w:rPr>
          <w:rFonts w:ascii="Arial" w:hAnsi="Arial"/>
          <w:bCs/>
          <w:color w:val="auto"/>
          <w:sz w:val="22"/>
          <w:szCs w:val="22"/>
          <w:lang w:val="de-DE"/>
        </w:rPr>
        <w:t xml:space="preserve"> </w:t>
      </w:r>
      <w:r w:rsidR="0032681E">
        <w:rPr>
          <w:rFonts w:ascii="Arial" w:hAnsi="Arial"/>
          <w:bCs/>
          <w:sz w:val="22"/>
          <w:szCs w:val="22"/>
          <w:lang w:val="de-DE"/>
        </w:rPr>
        <w:t xml:space="preserve">beträgt </w:t>
      </w:r>
      <w:r w:rsidR="0032681E" w:rsidRPr="0003435C">
        <w:rPr>
          <w:rFonts w:ascii="Arial" w:hAnsi="Arial"/>
          <w:bCs/>
          <w:color w:val="auto"/>
          <w:sz w:val="22"/>
          <w:szCs w:val="22"/>
          <w:lang w:val="de-DE"/>
        </w:rPr>
        <w:t>27</w:t>
      </w:r>
      <w:r w:rsidRPr="0003435C">
        <w:rPr>
          <w:rFonts w:ascii="Arial" w:hAnsi="Arial"/>
          <w:bCs/>
          <w:color w:val="auto"/>
          <w:sz w:val="22"/>
          <w:szCs w:val="22"/>
          <w:lang w:val="de-DE"/>
        </w:rPr>
        <w:t xml:space="preserve">0 Euro </w:t>
      </w:r>
      <w:r w:rsidR="0032681E" w:rsidRPr="0003435C">
        <w:rPr>
          <w:rFonts w:ascii="Arial" w:hAnsi="Arial"/>
          <w:bCs/>
          <w:color w:val="auto"/>
          <w:sz w:val="22"/>
          <w:szCs w:val="22"/>
          <w:lang w:val="de-DE"/>
        </w:rPr>
        <w:t>pro Nacht</w:t>
      </w:r>
      <w:r>
        <w:rPr>
          <w:rFonts w:ascii="Arial" w:hAnsi="Arial"/>
          <w:bCs/>
          <w:sz w:val="22"/>
          <w:szCs w:val="22"/>
          <w:lang w:val="de-DE"/>
        </w:rPr>
        <w:t xml:space="preserve">. Im Preis inklusive ist </w:t>
      </w:r>
      <w:r w:rsidRPr="00385675">
        <w:rPr>
          <w:rFonts w:ascii="Arial" w:hAnsi="Arial"/>
          <w:bCs/>
          <w:sz w:val="22"/>
          <w:szCs w:val="22"/>
          <w:lang w:val="de-DE"/>
        </w:rPr>
        <w:t xml:space="preserve">die Erstausstattung Bettwäsche </w:t>
      </w:r>
      <w:r w:rsidR="00CB3B0C">
        <w:rPr>
          <w:rFonts w:ascii="Arial" w:hAnsi="Arial"/>
          <w:bCs/>
          <w:sz w:val="22"/>
          <w:szCs w:val="22"/>
          <w:lang w:val="de-DE"/>
        </w:rPr>
        <w:t>und</w:t>
      </w:r>
      <w:r w:rsidR="00CB3B0C" w:rsidRPr="00385675">
        <w:rPr>
          <w:rFonts w:ascii="Arial" w:hAnsi="Arial"/>
          <w:bCs/>
          <w:sz w:val="22"/>
          <w:szCs w:val="22"/>
          <w:lang w:val="de-DE"/>
        </w:rPr>
        <w:t xml:space="preserve"> </w:t>
      </w:r>
      <w:r w:rsidRPr="00385675">
        <w:rPr>
          <w:rFonts w:ascii="Arial" w:hAnsi="Arial"/>
          <w:bCs/>
          <w:sz w:val="22"/>
          <w:szCs w:val="22"/>
          <w:lang w:val="de-DE"/>
        </w:rPr>
        <w:t>Handtücher</w:t>
      </w:r>
      <w:r w:rsidR="0032681E">
        <w:rPr>
          <w:rFonts w:ascii="Arial" w:hAnsi="Arial"/>
          <w:bCs/>
          <w:sz w:val="22"/>
          <w:szCs w:val="22"/>
          <w:lang w:val="de-DE"/>
        </w:rPr>
        <w:t xml:space="preserve"> </w:t>
      </w:r>
      <w:r w:rsidR="0032681E" w:rsidRPr="0003435C">
        <w:rPr>
          <w:rFonts w:ascii="Arial" w:hAnsi="Arial"/>
          <w:bCs/>
          <w:color w:val="auto"/>
          <w:sz w:val="22"/>
          <w:szCs w:val="22"/>
          <w:lang w:val="de-DE"/>
        </w:rPr>
        <w:t>sowie die Endreinigung</w:t>
      </w:r>
      <w:r w:rsidRPr="0003435C">
        <w:rPr>
          <w:rFonts w:ascii="Arial" w:hAnsi="Arial"/>
          <w:bCs/>
          <w:sz w:val="22"/>
          <w:szCs w:val="22"/>
          <w:lang w:val="de-DE"/>
        </w:rPr>
        <w:t>.</w:t>
      </w:r>
      <w:r>
        <w:rPr>
          <w:rFonts w:ascii="Arial" w:hAnsi="Arial"/>
          <w:bCs/>
          <w:sz w:val="22"/>
          <w:szCs w:val="22"/>
          <w:lang w:val="de-DE"/>
        </w:rPr>
        <w:t xml:space="preserve"> Kinderbetten </w:t>
      </w:r>
      <w:r w:rsidR="00BB5EBB">
        <w:rPr>
          <w:rFonts w:ascii="Arial" w:hAnsi="Arial"/>
          <w:bCs/>
          <w:sz w:val="22"/>
          <w:szCs w:val="22"/>
          <w:lang w:val="de-DE"/>
        </w:rPr>
        <w:t>und</w:t>
      </w:r>
      <w:r>
        <w:rPr>
          <w:rFonts w:ascii="Arial" w:hAnsi="Arial"/>
          <w:bCs/>
          <w:sz w:val="22"/>
          <w:szCs w:val="22"/>
          <w:lang w:val="de-DE"/>
        </w:rPr>
        <w:t xml:space="preserve"> Hochstühle sind auf Wunsch gegen einen Aufpreis buchbar. Haustiere sind für eine Pauschale von </w:t>
      </w:r>
      <w:r w:rsidRPr="00385675">
        <w:rPr>
          <w:rFonts w:ascii="Arial" w:hAnsi="Arial"/>
          <w:bCs/>
          <w:sz w:val="22"/>
          <w:szCs w:val="22"/>
          <w:lang w:val="de-DE"/>
        </w:rPr>
        <w:t>40</w:t>
      </w:r>
      <w:r w:rsidR="00CB3B0C">
        <w:rPr>
          <w:rFonts w:ascii="Arial" w:hAnsi="Arial"/>
          <w:bCs/>
          <w:sz w:val="22"/>
          <w:szCs w:val="22"/>
          <w:lang w:val="de-DE"/>
        </w:rPr>
        <w:t xml:space="preserve"> Euro</w:t>
      </w:r>
      <w:r w:rsidRPr="00385675">
        <w:rPr>
          <w:rFonts w:ascii="Arial" w:hAnsi="Arial"/>
          <w:bCs/>
          <w:sz w:val="22"/>
          <w:szCs w:val="22"/>
          <w:lang w:val="de-DE"/>
        </w:rPr>
        <w:t xml:space="preserve"> pro Aufenthalt und Haustier</w:t>
      </w:r>
      <w:r>
        <w:rPr>
          <w:rFonts w:ascii="Arial" w:hAnsi="Arial"/>
          <w:bCs/>
          <w:sz w:val="22"/>
          <w:szCs w:val="22"/>
          <w:lang w:val="de-DE"/>
        </w:rPr>
        <w:t xml:space="preserve"> herzlich willkommen. Ebenso wird ein Einkaufsservice mit regionalen Lebensmitteln angeboten. </w:t>
      </w:r>
      <w:r w:rsidR="00BB5EBB">
        <w:rPr>
          <w:rFonts w:ascii="Arial" w:hAnsi="Arial"/>
          <w:bCs/>
          <w:sz w:val="22"/>
          <w:szCs w:val="22"/>
          <w:lang w:val="de-DE"/>
        </w:rPr>
        <w:t xml:space="preserve">Weitere Informationen: </w:t>
      </w:r>
      <w:hyperlink r:id="rId17" w:history="1">
        <w:r w:rsidR="00BB5EBB" w:rsidRPr="0004583A">
          <w:rPr>
            <w:rStyle w:val="Hyperlink"/>
            <w:rFonts w:ascii="Arial" w:hAnsi="Arial"/>
            <w:bCs/>
            <w:sz w:val="22"/>
            <w:szCs w:val="22"/>
            <w:lang w:val="de-DE"/>
          </w:rPr>
          <w:t>www.urlaubsart.de</w:t>
        </w:r>
      </w:hyperlink>
      <w:r w:rsidR="00BB5EBB">
        <w:rPr>
          <w:rFonts w:ascii="Arial" w:hAnsi="Arial"/>
          <w:bCs/>
          <w:sz w:val="22"/>
          <w:szCs w:val="22"/>
          <w:lang w:val="de-DE"/>
        </w:rPr>
        <w:t xml:space="preserve"> </w:t>
      </w:r>
    </w:p>
    <w:sectPr w:rsidR="0003435C" w:rsidSect="00BB5EBB">
      <w:headerReference w:type="default" r:id="rId18"/>
      <w:footerReference w:type="default" r:id="rId19"/>
      <w:pgSz w:w="11906" w:h="16838"/>
      <w:pgMar w:top="1677" w:right="1417" w:bottom="1134" w:left="1417" w:header="567" w:footer="2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220" w:rsidRDefault="00140220" w:rsidP="00D33D0D">
      <w:r>
        <w:separator/>
      </w:r>
    </w:p>
  </w:endnote>
  <w:endnote w:type="continuationSeparator" w:id="0">
    <w:p w:rsidR="00140220" w:rsidRDefault="00140220" w:rsidP="00D33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EBB" w:rsidRDefault="00BB5EBB" w:rsidP="00BB5EBB">
    <w:pPr>
      <w:jc w:val="center"/>
      <w:rPr>
        <w:rFonts w:ascii="Arial" w:eastAsia="Arial" w:hAnsi="Arial" w:cs="Arial"/>
        <w:b/>
        <w:bCs/>
        <w:sz w:val="18"/>
        <w:szCs w:val="18"/>
        <w:lang w:val="de-DE"/>
      </w:rPr>
    </w:pPr>
    <w:r>
      <w:rPr>
        <w:rFonts w:ascii="Arial" w:hAnsi="Arial"/>
        <w:b/>
        <w:bCs/>
        <w:sz w:val="18"/>
        <w:szCs w:val="18"/>
        <w:lang w:val="de-DE"/>
      </w:rPr>
      <w:t xml:space="preserve">Pressekontakt: </w:t>
    </w:r>
  </w:p>
  <w:p w:rsidR="00BB5EBB" w:rsidRDefault="00BB5EBB" w:rsidP="00BB5EBB">
    <w:pPr>
      <w:jc w:val="center"/>
      <w:rPr>
        <w:rFonts w:ascii="Arial" w:eastAsia="Arial" w:hAnsi="Arial" w:cs="Arial"/>
        <w:sz w:val="18"/>
        <w:szCs w:val="18"/>
        <w:lang w:val="de-DE"/>
      </w:rPr>
    </w:pPr>
    <w:r>
      <w:rPr>
        <w:rFonts w:ascii="Arial" w:hAnsi="Arial"/>
        <w:sz w:val="18"/>
        <w:szCs w:val="18"/>
        <w:lang w:val="de-DE"/>
      </w:rPr>
      <w:t xml:space="preserve">primo PR Nuray Güler &amp; Anne Heußner </w:t>
    </w:r>
  </w:p>
  <w:p w:rsidR="00BB5EBB" w:rsidRDefault="00BB5EBB" w:rsidP="00BB5EBB">
    <w:pPr>
      <w:jc w:val="center"/>
      <w:rPr>
        <w:rFonts w:ascii="Arial" w:eastAsia="Arial" w:hAnsi="Arial" w:cs="Arial"/>
        <w:sz w:val="18"/>
        <w:szCs w:val="18"/>
        <w:lang w:val="de-DE"/>
      </w:rPr>
    </w:pPr>
    <w:r>
      <w:rPr>
        <w:rFonts w:ascii="Arial" w:hAnsi="Arial"/>
        <w:sz w:val="18"/>
        <w:szCs w:val="18"/>
        <w:lang w:val="de-DE"/>
      </w:rPr>
      <w:t>Am Borsdorfer 13, 60435 Frankfurt am Main</w:t>
    </w:r>
  </w:p>
  <w:p w:rsidR="00BB5EBB" w:rsidRPr="006E598B" w:rsidRDefault="00BB5EBB" w:rsidP="00BB5EBB">
    <w:pPr>
      <w:jc w:val="center"/>
      <w:rPr>
        <w:lang w:val="de-DE"/>
      </w:rPr>
    </w:pPr>
    <w:r>
      <w:rPr>
        <w:rFonts w:ascii="Arial" w:hAnsi="Arial"/>
        <w:sz w:val="18"/>
        <w:szCs w:val="18"/>
        <w:lang w:val="de-DE"/>
      </w:rPr>
      <w:t xml:space="preserve">Tel: + 49 (0)69/530 546 50  -  </w:t>
    </w:r>
    <w:hyperlink r:id="rId1" w:history="1">
      <w:r>
        <w:rPr>
          <w:rStyle w:val="Hyperlink0"/>
        </w:rPr>
        <w:t>info@primo-pr.com</w:t>
      </w:r>
    </w:hyperlink>
    <w:r>
      <w:rPr>
        <w:rFonts w:ascii="Arial" w:hAnsi="Arial"/>
        <w:sz w:val="18"/>
        <w:szCs w:val="18"/>
        <w:lang w:val="de-DE"/>
      </w:rPr>
      <w:t xml:space="preserve">    -   </w:t>
    </w:r>
    <w:hyperlink r:id="rId2" w:history="1">
      <w:r>
        <w:rPr>
          <w:rStyle w:val="Hyperlink0"/>
        </w:rPr>
        <w:t>www.primo-pr.com</w:t>
      </w:r>
    </w:hyperlink>
    <w:r>
      <w:rPr>
        <w:rFonts w:ascii="Arial" w:hAnsi="Arial"/>
        <w:sz w:val="18"/>
        <w:szCs w:val="18"/>
        <w:lang w:val="de-D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220" w:rsidRDefault="00140220" w:rsidP="00D33D0D">
      <w:r>
        <w:separator/>
      </w:r>
    </w:p>
  </w:footnote>
  <w:footnote w:type="continuationSeparator" w:id="0">
    <w:p w:rsidR="00140220" w:rsidRDefault="00140220" w:rsidP="00D33D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D0D" w:rsidRDefault="00BB5EBB" w:rsidP="00D33D0D">
    <w:pPr>
      <w:pStyle w:val="Kopfzeile"/>
      <w:jc w:val="center"/>
    </w:pPr>
    <w:r>
      <w:rPr>
        <w:noProof/>
        <w:lang w:eastAsia="en-US"/>
      </w:rPr>
      <w:drawing>
        <wp:anchor distT="0" distB="0" distL="114300" distR="114300" simplePos="0" relativeHeight="251659264" behindDoc="1" locked="0" layoutInCell="1" allowOverlap="1" wp14:anchorId="5084BBAC" wp14:editId="0F208B5B">
          <wp:simplePos x="0" y="0"/>
          <wp:positionH relativeFrom="column">
            <wp:posOffset>4231005</wp:posOffset>
          </wp:positionH>
          <wp:positionV relativeFrom="paragraph">
            <wp:posOffset>-93345</wp:posOffset>
          </wp:positionV>
          <wp:extent cx="1524635" cy="899795"/>
          <wp:effectExtent l="0" t="0" r="0" b="0"/>
          <wp:wrapTight wrapText="bothSides">
            <wp:wrapPolygon edited="0">
              <wp:start x="9446" y="0"/>
              <wp:lineTo x="8636" y="1829"/>
              <wp:lineTo x="8636" y="4116"/>
              <wp:lineTo x="8906" y="7317"/>
              <wp:lineTo x="0" y="13262"/>
              <wp:lineTo x="0" y="16920"/>
              <wp:lineTo x="810" y="21036"/>
              <wp:lineTo x="21051" y="21036"/>
              <wp:lineTo x="21321" y="17378"/>
              <wp:lineTo x="21321" y="12805"/>
              <wp:lineTo x="13494" y="6402"/>
              <wp:lineTo x="13224" y="2287"/>
              <wp:lineTo x="12415" y="0"/>
              <wp:lineTo x="9446" y="0"/>
            </wp:wrapPolygon>
          </wp:wrapTight>
          <wp:docPr id="4" name="Bild 3" descr="URLAUBSAR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RLAUBSAR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635" cy="8997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B5EBB" w:rsidRDefault="00BB5EBB" w:rsidP="00BB5EBB">
    <w:pPr>
      <w:pStyle w:val="Kopfzeile"/>
      <w:rPr>
        <w:rFonts w:ascii="Arial" w:hAnsi="Arial" w:cs="Arial"/>
        <w:color w:val="808080" w:themeColor="background1" w:themeShade="80"/>
        <w:spacing w:val="40"/>
        <w:sz w:val="32"/>
        <w:szCs w:val="32"/>
      </w:rPr>
    </w:pPr>
  </w:p>
  <w:p w:rsidR="00BB5EBB" w:rsidRDefault="00BB5EBB" w:rsidP="00BB5EBB">
    <w:pPr>
      <w:pStyle w:val="Kopfzeile"/>
      <w:rPr>
        <w:rFonts w:ascii="Arial" w:hAnsi="Arial" w:cs="Arial"/>
        <w:color w:val="808080" w:themeColor="background1" w:themeShade="80"/>
        <w:spacing w:val="40"/>
        <w:sz w:val="32"/>
        <w:szCs w:val="32"/>
      </w:rPr>
    </w:pPr>
  </w:p>
  <w:p w:rsidR="00BB5EBB" w:rsidRPr="00D33D0D" w:rsidRDefault="00BB5EBB" w:rsidP="00BB5EBB">
    <w:pPr>
      <w:pStyle w:val="Kopfzeile"/>
      <w:rPr>
        <w:rFonts w:ascii="Arial" w:hAnsi="Arial" w:cs="Arial"/>
        <w:color w:val="808080" w:themeColor="background1" w:themeShade="80"/>
        <w:spacing w:val="40"/>
        <w:sz w:val="32"/>
        <w:szCs w:val="32"/>
      </w:rPr>
    </w:pPr>
    <w:r w:rsidRPr="00D33D0D">
      <w:rPr>
        <w:rFonts w:ascii="Arial" w:hAnsi="Arial" w:cs="Arial"/>
        <w:color w:val="808080" w:themeColor="background1" w:themeShade="80"/>
        <w:spacing w:val="40"/>
        <w:sz w:val="32"/>
        <w:szCs w:val="32"/>
      </w:rPr>
      <w:t>PRESSEINFORMATION</w:t>
    </w:r>
  </w:p>
  <w:p w:rsidR="00D33D0D" w:rsidRDefault="00D33D0D" w:rsidP="00D33D0D">
    <w:pPr>
      <w:pStyle w:val="Kopfzeile"/>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D0D"/>
    <w:rsid w:val="0003435C"/>
    <w:rsid w:val="00140220"/>
    <w:rsid w:val="001572F4"/>
    <w:rsid w:val="001960D3"/>
    <w:rsid w:val="00287836"/>
    <w:rsid w:val="002A4D79"/>
    <w:rsid w:val="0032681E"/>
    <w:rsid w:val="00385675"/>
    <w:rsid w:val="004E3ADC"/>
    <w:rsid w:val="00557508"/>
    <w:rsid w:val="005E14EC"/>
    <w:rsid w:val="00687AE1"/>
    <w:rsid w:val="0075732F"/>
    <w:rsid w:val="007A37D2"/>
    <w:rsid w:val="00854C81"/>
    <w:rsid w:val="00865E39"/>
    <w:rsid w:val="0088192E"/>
    <w:rsid w:val="008B629B"/>
    <w:rsid w:val="008C2949"/>
    <w:rsid w:val="00913230"/>
    <w:rsid w:val="009576F5"/>
    <w:rsid w:val="009D2BC3"/>
    <w:rsid w:val="00A052AE"/>
    <w:rsid w:val="00A647BB"/>
    <w:rsid w:val="00A77026"/>
    <w:rsid w:val="00BB5EBB"/>
    <w:rsid w:val="00BC46B5"/>
    <w:rsid w:val="00C55C0F"/>
    <w:rsid w:val="00CB3B0C"/>
    <w:rsid w:val="00D143BC"/>
    <w:rsid w:val="00D33D0D"/>
    <w:rsid w:val="00D97FF4"/>
    <w:rsid w:val="00E51FDB"/>
    <w:rsid w:val="00E97EBB"/>
    <w:rsid w:val="00FC19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33D0D"/>
    <w:pPr>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sz w:val="24"/>
      <w:szCs w:val="24"/>
      <w:u w:color="000000"/>
      <w:bdr w:val="nil"/>
      <w:lang w:val="en-US"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33D0D"/>
    <w:pPr>
      <w:tabs>
        <w:tab w:val="center" w:pos="4536"/>
        <w:tab w:val="right" w:pos="9072"/>
      </w:tabs>
    </w:pPr>
  </w:style>
  <w:style w:type="character" w:customStyle="1" w:styleId="KopfzeileZchn">
    <w:name w:val="Kopfzeile Zchn"/>
    <w:basedOn w:val="Absatz-Standardschriftart"/>
    <w:link w:val="Kopfzeile"/>
    <w:uiPriority w:val="99"/>
    <w:rsid w:val="00D33D0D"/>
  </w:style>
  <w:style w:type="paragraph" w:styleId="Fuzeile">
    <w:name w:val="footer"/>
    <w:basedOn w:val="Standard"/>
    <w:link w:val="FuzeileZchn"/>
    <w:uiPriority w:val="99"/>
    <w:unhideWhenUsed/>
    <w:rsid w:val="00D33D0D"/>
    <w:pPr>
      <w:tabs>
        <w:tab w:val="center" w:pos="4536"/>
        <w:tab w:val="right" w:pos="9072"/>
      </w:tabs>
    </w:pPr>
  </w:style>
  <w:style w:type="character" w:customStyle="1" w:styleId="FuzeileZchn">
    <w:name w:val="Fußzeile Zchn"/>
    <w:basedOn w:val="Absatz-Standardschriftart"/>
    <w:link w:val="Fuzeile"/>
    <w:uiPriority w:val="99"/>
    <w:rsid w:val="00D33D0D"/>
  </w:style>
  <w:style w:type="paragraph" w:styleId="Sprechblasentext">
    <w:name w:val="Balloon Text"/>
    <w:basedOn w:val="Standard"/>
    <w:link w:val="SprechblasentextZchn"/>
    <w:uiPriority w:val="99"/>
    <w:semiHidden/>
    <w:unhideWhenUsed/>
    <w:rsid w:val="00D33D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3D0D"/>
    <w:rPr>
      <w:rFonts w:ascii="Tahoma" w:hAnsi="Tahoma" w:cs="Tahoma"/>
      <w:sz w:val="16"/>
      <w:szCs w:val="16"/>
    </w:rPr>
  </w:style>
  <w:style w:type="character" w:styleId="Hyperlink">
    <w:name w:val="Hyperlink"/>
    <w:rsid w:val="00D33D0D"/>
    <w:rPr>
      <w:u w:val="single"/>
    </w:rPr>
  </w:style>
  <w:style w:type="character" w:styleId="BesuchterHyperlink">
    <w:name w:val="FollowedHyperlink"/>
    <w:basedOn w:val="Absatz-Standardschriftart"/>
    <w:uiPriority w:val="99"/>
    <w:semiHidden/>
    <w:unhideWhenUsed/>
    <w:rsid w:val="001572F4"/>
    <w:rPr>
      <w:color w:val="800080" w:themeColor="followedHyperlink"/>
      <w:u w:val="single"/>
    </w:rPr>
  </w:style>
  <w:style w:type="character" w:customStyle="1" w:styleId="Hyperlink0">
    <w:name w:val="Hyperlink.0"/>
    <w:rsid w:val="00BB5EBB"/>
    <w:rPr>
      <w:rFonts w:ascii="Arial" w:eastAsia="Arial" w:hAnsi="Arial" w:cs="Arial"/>
      <w:color w:val="0000FF"/>
      <w:sz w:val="18"/>
      <w:szCs w:val="18"/>
      <w:u w:val="single" w:color="0000FF"/>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33D0D"/>
    <w:pPr>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sz w:val="24"/>
      <w:szCs w:val="24"/>
      <w:u w:color="000000"/>
      <w:bdr w:val="nil"/>
      <w:lang w:val="en-US"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33D0D"/>
    <w:pPr>
      <w:tabs>
        <w:tab w:val="center" w:pos="4536"/>
        <w:tab w:val="right" w:pos="9072"/>
      </w:tabs>
    </w:pPr>
  </w:style>
  <w:style w:type="character" w:customStyle="1" w:styleId="KopfzeileZchn">
    <w:name w:val="Kopfzeile Zchn"/>
    <w:basedOn w:val="Absatz-Standardschriftart"/>
    <w:link w:val="Kopfzeile"/>
    <w:uiPriority w:val="99"/>
    <w:rsid w:val="00D33D0D"/>
  </w:style>
  <w:style w:type="paragraph" w:styleId="Fuzeile">
    <w:name w:val="footer"/>
    <w:basedOn w:val="Standard"/>
    <w:link w:val="FuzeileZchn"/>
    <w:uiPriority w:val="99"/>
    <w:unhideWhenUsed/>
    <w:rsid w:val="00D33D0D"/>
    <w:pPr>
      <w:tabs>
        <w:tab w:val="center" w:pos="4536"/>
        <w:tab w:val="right" w:pos="9072"/>
      </w:tabs>
    </w:pPr>
  </w:style>
  <w:style w:type="character" w:customStyle="1" w:styleId="FuzeileZchn">
    <w:name w:val="Fußzeile Zchn"/>
    <w:basedOn w:val="Absatz-Standardschriftart"/>
    <w:link w:val="Fuzeile"/>
    <w:uiPriority w:val="99"/>
    <w:rsid w:val="00D33D0D"/>
  </w:style>
  <w:style w:type="paragraph" w:styleId="Sprechblasentext">
    <w:name w:val="Balloon Text"/>
    <w:basedOn w:val="Standard"/>
    <w:link w:val="SprechblasentextZchn"/>
    <w:uiPriority w:val="99"/>
    <w:semiHidden/>
    <w:unhideWhenUsed/>
    <w:rsid w:val="00D33D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3D0D"/>
    <w:rPr>
      <w:rFonts w:ascii="Tahoma" w:hAnsi="Tahoma" w:cs="Tahoma"/>
      <w:sz w:val="16"/>
      <w:szCs w:val="16"/>
    </w:rPr>
  </w:style>
  <w:style w:type="character" w:styleId="Hyperlink">
    <w:name w:val="Hyperlink"/>
    <w:rsid w:val="00D33D0D"/>
    <w:rPr>
      <w:u w:val="single"/>
    </w:rPr>
  </w:style>
  <w:style w:type="character" w:styleId="BesuchterHyperlink">
    <w:name w:val="FollowedHyperlink"/>
    <w:basedOn w:val="Absatz-Standardschriftart"/>
    <w:uiPriority w:val="99"/>
    <w:semiHidden/>
    <w:unhideWhenUsed/>
    <w:rsid w:val="001572F4"/>
    <w:rPr>
      <w:color w:val="800080" w:themeColor="followedHyperlink"/>
      <w:u w:val="single"/>
    </w:rPr>
  </w:style>
  <w:style w:type="character" w:customStyle="1" w:styleId="Hyperlink0">
    <w:name w:val="Hyperlink.0"/>
    <w:rsid w:val="00BB5EBB"/>
    <w:rPr>
      <w:rFonts w:ascii="Arial" w:eastAsia="Arial" w:hAnsi="Arial" w:cs="Arial"/>
      <w:color w:val="0000FF"/>
      <w:sz w:val="18"/>
      <w:szCs w:val="18"/>
      <w:u w:val="single" w:color="0000FF"/>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894702">
      <w:bodyDiv w:val="1"/>
      <w:marLeft w:val="0"/>
      <w:marRight w:val="0"/>
      <w:marTop w:val="0"/>
      <w:marBottom w:val="0"/>
      <w:divBdr>
        <w:top w:val="none" w:sz="0" w:space="0" w:color="auto"/>
        <w:left w:val="none" w:sz="0" w:space="0" w:color="auto"/>
        <w:bottom w:val="none" w:sz="0" w:space="0" w:color="auto"/>
        <w:right w:val="none" w:sz="0" w:space="0" w:color="auto"/>
      </w:divBdr>
    </w:div>
    <w:div w:id="90179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mo-pr.com/bildarchiv/downloads.php?download=1295" TargetMode="External"/><Relationship Id="rId13" Type="http://schemas.openxmlformats.org/officeDocument/2006/relationships/image" Target="media/image3.jpeg"/><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imo-pr.com/bildarchiv/downloads.php?download=1297" TargetMode="External"/><Relationship Id="rId17" Type="http://schemas.openxmlformats.org/officeDocument/2006/relationships/hyperlink" Target="http://www.urlaubsart.de" TargetMode="External"/><Relationship Id="rId2" Type="http://schemas.openxmlformats.org/officeDocument/2006/relationships/styles" Target="styles.xml"/><Relationship Id="rId16" Type="http://schemas.openxmlformats.org/officeDocument/2006/relationships/hyperlink" Target="http://www.urlaubsart.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4.jpg"/><Relationship Id="rId10" Type="http://schemas.openxmlformats.org/officeDocument/2006/relationships/hyperlink" Target="http://www.primo-pr.com/bildarchiv/downloads.php?download=1296"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primo-pr.com/bildarchiv/downloads.php?download=1298"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C98F5-3AB3-444D-8C4A-AA6CA5709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912</Words>
  <Characters>5201</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Nuray Güler</dc:creator>
  <cp:lastModifiedBy>Anne Heußner</cp:lastModifiedBy>
  <cp:revision>3</cp:revision>
  <cp:lastPrinted>2017-08-04T11:25:00Z</cp:lastPrinted>
  <dcterms:created xsi:type="dcterms:W3CDTF">2017-08-04T11:25:00Z</dcterms:created>
  <dcterms:modified xsi:type="dcterms:W3CDTF">2017-08-04T11:25:00Z</dcterms:modified>
</cp:coreProperties>
</file>