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D3" w:rsidRDefault="00F114D3" w:rsidP="00F114D3">
      <w:pPr>
        <w:spacing w:after="120" w:line="288" w:lineRule="auto"/>
        <w:jc w:val="both"/>
        <w:rPr>
          <w:rFonts w:ascii="Arial" w:hAnsi="Arial" w:cs="Arial"/>
          <w:b/>
          <w:i/>
          <w:iCs/>
          <w:sz w:val="22"/>
          <w:szCs w:val="22"/>
          <w:u w:val="single"/>
        </w:rPr>
      </w:pPr>
    </w:p>
    <w:p w:rsidR="005F4B18" w:rsidRDefault="00F114D3" w:rsidP="00F114D3">
      <w:pPr>
        <w:spacing w:after="120" w:line="288" w:lineRule="auto"/>
        <w:jc w:val="both"/>
        <w:rPr>
          <w:rFonts w:ascii="Arial" w:hAnsi="Arial" w:cs="Arial"/>
          <w:b/>
          <w:i/>
          <w:iCs/>
          <w:sz w:val="22"/>
          <w:szCs w:val="22"/>
          <w:u w:val="single"/>
        </w:rPr>
      </w:pPr>
      <w:r>
        <w:rPr>
          <w:rFonts w:ascii="Arial" w:hAnsi="Arial" w:cs="Arial"/>
          <w:b/>
          <w:i/>
          <w:iCs/>
          <w:sz w:val="22"/>
          <w:szCs w:val="22"/>
          <w:u w:val="single"/>
        </w:rPr>
        <w:t>E</w:t>
      </w:r>
      <w:r w:rsidR="005F4B18">
        <w:rPr>
          <w:rFonts w:ascii="Arial" w:hAnsi="Arial" w:cs="Arial"/>
          <w:b/>
          <w:i/>
          <w:iCs/>
          <w:sz w:val="22"/>
          <w:szCs w:val="22"/>
          <w:u w:val="single"/>
        </w:rPr>
        <w:t xml:space="preserve">hemaliges Admira-Hotel ab 01.04.2017 </w:t>
      </w:r>
      <w:r w:rsidR="004E7F68">
        <w:rPr>
          <w:rFonts w:ascii="Arial" w:hAnsi="Arial" w:cs="Arial"/>
          <w:b/>
          <w:i/>
          <w:iCs/>
          <w:sz w:val="22"/>
          <w:szCs w:val="22"/>
          <w:u w:val="single"/>
        </w:rPr>
        <w:t>unter neuer Marke</w:t>
      </w:r>
      <w:r w:rsidR="005F4B18">
        <w:rPr>
          <w:rFonts w:ascii="Arial" w:hAnsi="Arial" w:cs="Arial"/>
          <w:b/>
          <w:i/>
          <w:iCs/>
          <w:sz w:val="22"/>
          <w:szCs w:val="22"/>
          <w:u w:val="single"/>
        </w:rPr>
        <w:t xml:space="preserve"> </w:t>
      </w:r>
    </w:p>
    <w:p w:rsidR="00F114D3" w:rsidRDefault="00F114D3" w:rsidP="00F114D3">
      <w:pPr>
        <w:spacing w:after="120" w:line="288" w:lineRule="auto"/>
        <w:jc w:val="both"/>
        <w:rPr>
          <w:rFonts w:ascii="Arial" w:hAnsi="Arial" w:cs="Arial"/>
          <w:b/>
          <w:sz w:val="28"/>
          <w:szCs w:val="28"/>
        </w:rPr>
      </w:pPr>
      <w:r>
        <w:rPr>
          <w:rFonts w:ascii="Arial" w:hAnsi="Arial" w:cs="Arial"/>
          <w:b/>
          <w:sz w:val="28"/>
          <w:szCs w:val="28"/>
        </w:rPr>
        <w:t>Plaza Hotel</w:t>
      </w:r>
      <w:r w:rsidR="005F4B18">
        <w:rPr>
          <w:rFonts w:ascii="Arial" w:hAnsi="Arial" w:cs="Arial"/>
          <w:b/>
          <w:sz w:val="28"/>
          <w:szCs w:val="28"/>
        </w:rPr>
        <w:t>group übernimmt 4-Sterne-Hotel im bayerischen Weiden</w:t>
      </w:r>
    </w:p>
    <w:p w:rsidR="00F114D3" w:rsidRDefault="00317D89" w:rsidP="00F114D3">
      <w:pPr>
        <w:spacing w:after="120" w:line="288" w:lineRule="auto"/>
        <w:jc w:val="both"/>
        <w:rPr>
          <w:rFonts w:ascii="Arial" w:hAnsi="Arial" w:cs="Arial"/>
        </w:rPr>
      </w:pPr>
      <w:r>
        <w:t xml:space="preserve"> </w:t>
      </w:r>
      <w:r>
        <w:rPr>
          <w:noProof/>
          <w:lang w:val="en-US" w:eastAsia="en-US"/>
        </w:rPr>
        <w:drawing>
          <wp:inline distT="0" distB="0" distL="0" distR="0">
            <wp:extent cx="1620000" cy="1620000"/>
            <wp:effectExtent l="0" t="0" r="0" b="0"/>
            <wp:docPr id="4" name="Grafik 4">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Y_white_quad_ohneLogo lo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r w:rsidR="00F114D3">
        <w:t xml:space="preserve"> </w:t>
      </w:r>
      <w:r w:rsidR="00751932">
        <w:rPr>
          <w:noProof/>
          <w:lang w:val="en-US" w:eastAsia="en-US"/>
        </w:rPr>
        <w:drawing>
          <wp:inline distT="0" distB="0" distL="0" distR="0" wp14:anchorId="372DAE79" wp14:editId="6E8B3B29">
            <wp:extent cx="2819303" cy="1620000"/>
            <wp:effectExtent l="0" t="0" r="635" b="0"/>
            <wp:docPr id="1"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st Western Amedia Hotel Weiden 20170215_160249 low.jpg"/>
                    <pic:cNvPicPr/>
                  </pic:nvPicPr>
                  <pic:blipFill>
                    <a:blip r:embed="rId10">
                      <a:extLst>
                        <a:ext uri="{28A0092B-C50C-407E-A947-70E740481C1C}">
                          <a14:useLocalDpi xmlns:a14="http://schemas.microsoft.com/office/drawing/2010/main" val="0"/>
                        </a:ext>
                      </a:extLst>
                    </a:blip>
                    <a:stretch>
                      <a:fillRect/>
                    </a:stretch>
                  </pic:blipFill>
                  <pic:spPr>
                    <a:xfrm>
                      <a:off x="0" y="0"/>
                      <a:ext cx="2819303" cy="1620000"/>
                    </a:xfrm>
                    <a:prstGeom prst="rect">
                      <a:avLst/>
                    </a:prstGeom>
                  </pic:spPr>
                </pic:pic>
              </a:graphicData>
            </a:graphic>
          </wp:inline>
        </w:drawing>
      </w:r>
    </w:p>
    <w:p w:rsidR="00F114D3" w:rsidRDefault="00F114D3" w:rsidP="00F114D3">
      <w:pPr>
        <w:suppressAutoHyphens/>
        <w:ind w:right="-1276"/>
        <w:rPr>
          <w:rFonts w:ascii="Arial" w:hAnsi="Arial" w:cs="Arial"/>
          <w:sz w:val="16"/>
          <w:szCs w:val="16"/>
          <w:lang w:eastAsia="ar-SA"/>
        </w:rPr>
      </w:pPr>
      <w:r>
        <w:rPr>
          <w:rFonts w:ascii="Arial" w:hAnsi="Arial" w:cs="Arial"/>
          <w:sz w:val="16"/>
          <w:szCs w:val="16"/>
          <w:lang w:eastAsia="ar-SA"/>
        </w:rPr>
        <w:t>Yonca Yalaz, Ges</w:t>
      </w:r>
      <w:r w:rsidR="005F4B18">
        <w:rPr>
          <w:rFonts w:ascii="Arial" w:hAnsi="Arial" w:cs="Arial"/>
          <w:sz w:val="16"/>
          <w:szCs w:val="16"/>
          <w:lang w:eastAsia="ar-SA"/>
        </w:rPr>
        <w:t xml:space="preserve">chäftsführerin Plaza Hotelgroup; </w:t>
      </w:r>
      <w:r w:rsidR="00BB7611">
        <w:rPr>
          <w:rFonts w:ascii="Arial" w:hAnsi="Arial" w:cs="Arial"/>
          <w:sz w:val="16"/>
          <w:szCs w:val="16"/>
          <w:lang w:eastAsia="ar-SA"/>
        </w:rPr>
        <w:t xml:space="preserve">4-Sterne-Hotel in Weiden </w:t>
      </w:r>
      <w:r w:rsidR="005F4B18">
        <w:rPr>
          <w:rFonts w:ascii="Arial" w:hAnsi="Arial" w:cs="Arial"/>
          <w:sz w:val="16"/>
          <w:szCs w:val="16"/>
          <w:lang w:eastAsia="ar-SA"/>
        </w:rPr>
        <w:t xml:space="preserve">ab </w:t>
      </w:r>
      <w:r w:rsidR="00BB7611">
        <w:rPr>
          <w:rFonts w:ascii="Arial" w:hAnsi="Arial" w:cs="Arial"/>
          <w:sz w:val="16"/>
          <w:szCs w:val="16"/>
          <w:lang w:eastAsia="ar-SA"/>
        </w:rPr>
        <w:t>April 2017</w:t>
      </w:r>
      <w:r w:rsidR="005F4B18">
        <w:rPr>
          <w:rFonts w:ascii="Arial" w:hAnsi="Arial" w:cs="Arial"/>
          <w:sz w:val="16"/>
          <w:szCs w:val="16"/>
          <w:lang w:eastAsia="ar-SA"/>
        </w:rPr>
        <w:t xml:space="preserve"> unter Plaza</w:t>
      </w:r>
      <w:r w:rsidR="00BB7611">
        <w:rPr>
          <w:rFonts w:ascii="Arial" w:hAnsi="Arial" w:cs="Arial"/>
          <w:sz w:val="16"/>
          <w:szCs w:val="16"/>
          <w:lang w:eastAsia="ar-SA"/>
        </w:rPr>
        <w:t xml:space="preserve"> Hotelgroup-Führung</w:t>
      </w:r>
    </w:p>
    <w:p w:rsidR="00F114D3" w:rsidRPr="004E7F68" w:rsidRDefault="00F114D3" w:rsidP="00F114D3">
      <w:pPr>
        <w:suppressAutoHyphens/>
        <w:ind w:right="-1276"/>
        <w:rPr>
          <w:rFonts w:ascii="Arial" w:hAnsi="Arial" w:cs="Arial"/>
          <w:sz w:val="16"/>
          <w:szCs w:val="16"/>
          <w:lang w:val="en-US" w:eastAsia="ar-SA"/>
        </w:rPr>
      </w:pPr>
      <w:r w:rsidRPr="004E7F68">
        <w:rPr>
          <w:rFonts w:ascii="Arial" w:hAnsi="Arial" w:cs="Arial"/>
          <w:sz w:val="16"/>
          <w:szCs w:val="16"/>
          <w:lang w:val="en-US" w:eastAsia="ar-SA"/>
        </w:rPr>
        <w:t xml:space="preserve">©Fotos: Plaza Hotelgroup </w:t>
      </w:r>
    </w:p>
    <w:p w:rsidR="00F114D3" w:rsidRPr="004E7F68" w:rsidRDefault="00F114D3" w:rsidP="00F114D3">
      <w:pPr>
        <w:suppressAutoHyphens/>
        <w:ind w:right="-1276"/>
        <w:rPr>
          <w:rFonts w:ascii="Arial" w:hAnsi="Arial" w:cs="Arial"/>
          <w:sz w:val="16"/>
          <w:szCs w:val="16"/>
          <w:lang w:val="en-US" w:eastAsia="ar-SA"/>
        </w:rPr>
      </w:pPr>
      <w:r w:rsidRPr="004E7F68">
        <w:rPr>
          <w:rFonts w:ascii="Arial" w:hAnsi="Arial" w:cs="Arial"/>
          <w:sz w:val="16"/>
          <w:szCs w:val="16"/>
          <w:lang w:val="en-US" w:eastAsia="ar-SA"/>
        </w:rPr>
        <w:t>Download per Hyperlink oder http://www.primo-pr.com/bildarchiv/downloads.php</w:t>
      </w:r>
    </w:p>
    <w:p w:rsidR="00D73EA0" w:rsidRDefault="00F114D3" w:rsidP="00F114D3">
      <w:pPr>
        <w:spacing w:before="120" w:after="60" w:line="288" w:lineRule="auto"/>
        <w:jc w:val="both"/>
        <w:rPr>
          <w:rFonts w:ascii="Arial" w:hAnsi="Arial" w:cs="Arial"/>
        </w:rPr>
      </w:pPr>
      <w:r w:rsidRPr="00136FE5">
        <w:rPr>
          <w:rFonts w:ascii="Arial" w:hAnsi="Arial" w:cs="Arial"/>
        </w:rPr>
        <w:t xml:space="preserve">Heilbronn, </w:t>
      </w:r>
      <w:r w:rsidR="007A5311">
        <w:rPr>
          <w:rFonts w:ascii="Arial" w:hAnsi="Arial" w:cs="Arial"/>
        </w:rPr>
        <w:t>20</w:t>
      </w:r>
      <w:bookmarkStart w:id="0" w:name="_GoBack"/>
      <w:bookmarkEnd w:id="0"/>
      <w:r>
        <w:rPr>
          <w:rFonts w:ascii="Arial" w:hAnsi="Arial" w:cs="Arial"/>
        </w:rPr>
        <w:t>.</w:t>
      </w:r>
      <w:r w:rsidR="005F4B18">
        <w:rPr>
          <w:rFonts w:ascii="Arial" w:hAnsi="Arial" w:cs="Arial"/>
        </w:rPr>
        <w:t xml:space="preserve"> März 2017</w:t>
      </w:r>
      <w:r w:rsidRPr="00136FE5">
        <w:rPr>
          <w:rFonts w:ascii="Arial" w:hAnsi="Arial" w:cs="Arial"/>
        </w:rPr>
        <w:t xml:space="preserve"> (primo PR): Mit der </w:t>
      </w:r>
      <w:r w:rsidR="00D73EA0">
        <w:rPr>
          <w:rFonts w:ascii="Arial" w:hAnsi="Arial" w:cs="Arial"/>
        </w:rPr>
        <w:t xml:space="preserve">Übernahme </w:t>
      </w:r>
      <w:r w:rsidRPr="00136FE5">
        <w:rPr>
          <w:rFonts w:ascii="Arial" w:hAnsi="Arial" w:cs="Arial"/>
        </w:rPr>
        <w:t xml:space="preserve">des </w:t>
      </w:r>
      <w:r w:rsidR="00D73EA0">
        <w:rPr>
          <w:rFonts w:ascii="Arial" w:hAnsi="Arial" w:cs="Arial"/>
        </w:rPr>
        <w:t>Admira Hotels in Weiden</w:t>
      </w:r>
      <w:r w:rsidR="00D73EA0" w:rsidRPr="00D73EA0">
        <w:rPr>
          <w:rFonts w:ascii="Arial" w:hAnsi="Arial" w:cs="Arial"/>
        </w:rPr>
        <w:t xml:space="preserve"> im ostbayerischen Regierungsbezirk Oberpfalz, </w:t>
      </w:r>
      <w:r w:rsidR="00D73EA0">
        <w:rPr>
          <w:rFonts w:ascii="Arial" w:hAnsi="Arial" w:cs="Arial"/>
        </w:rPr>
        <w:t xml:space="preserve">positioniert sich die </w:t>
      </w:r>
      <w:hyperlink r:id="rId11" w:history="1">
        <w:r w:rsidR="00D73EA0" w:rsidRPr="00D73EA0">
          <w:rPr>
            <w:rStyle w:val="Hyperlink"/>
            <w:rFonts w:ascii="Arial" w:hAnsi="Arial" w:cs="Arial"/>
          </w:rPr>
          <w:t>Plaza Hotelgroup</w:t>
        </w:r>
      </w:hyperlink>
      <w:r w:rsidR="00D73EA0">
        <w:rPr>
          <w:rFonts w:ascii="Arial" w:hAnsi="Arial" w:cs="Arial"/>
        </w:rPr>
        <w:t xml:space="preserve"> erstmals in der Region, </w:t>
      </w:r>
      <w:r w:rsidR="00D73EA0" w:rsidRPr="00D73EA0">
        <w:rPr>
          <w:rFonts w:ascii="Arial" w:hAnsi="Arial" w:cs="Arial"/>
        </w:rPr>
        <w:t xml:space="preserve">100 </w:t>
      </w:r>
      <w:r w:rsidR="00D73EA0">
        <w:rPr>
          <w:rFonts w:ascii="Arial" w:hAnsi="Arial" w:cs="Arial"/>
        </w:rPr>
        <w:t>Kilometer</w:t>
      </w:r>
      <w:r w:rsidR="00D73EA0" w:rsidRPr="00D73EA0">
        <w:rPr>
          <w:rFonts w:ascii="Arial" w:hAnsi="Arial" w:cs="Arial"/>
        </w:rPr>
        <w:t xml:space="preserve"> östlich von Nürnberg und 35 </w:t>
      </w:r>
      <w:r w:rsidR="00D73EA0">
        <w:rPr>
          <w:rFonts w:ascii="Arial" w:hAnsi="Arial" w:cs="Arial"/>
        </w:rPr>
        <w:t>Kilometer</w:t>
      </w:r>
      <w:r w:rsidR="00D73EA0" w:rsidRPr="00D73EA0">
        <w:rPr>
          <w:rFonts w:ascii="Arial" w:hAnsi="Arial" w:cs="Arial"/>
        </w:rPr>
        <w:t xml:space="preserve"> westlich der Grenze zu Tschechien</w:t>
      </w:r>
      <w:r w:rsidR="00D73EA0">
        <w:rPr>
          <w:rFonts w:ascii="Arial" w:hAnsi="Arial" w:cs="Arial"/>
        </w:rPr>
        <w:t xml:space="preserve">. Das 4-Sterne-Hotel mit 104 Zimmern </w:t>
      </w:r>
      <w:r w:rsidR="004C2FCD">
        <w:rPr>
          <w:rFonts w:ascii="Arial" w:hAnsi="Arial" w:cs="Arial"/>
        </w:rPr>
        <w:t xml:space="preserve">wird ab dem 01. April 2017 als Best Western </w:t>
      </w:r>
      <w:r w:rsidR="00751932">
        <w:rPr>
          <w:rFonts w:ascii="Arial" w:hAnsi="Arial" w:cs="Arial"/>
        </w:rPr>
        <w:t xml:space="preserve">Amedia </w:t>
      </w:r>
      <w:r w:rsidR="004C2FCD">
        <w:rPr>
          <w:rFonts w:ascii="Arial" w:hAnsi="Arial" w:cs="Arial"/>
        </w:rPr>
        <w:t>Hotel geführt</w:t>
      </w:r>
      <w:r w:rsidR="00054F2F">
        <w:rPr>
          <w:rFonts w:ascii="Arial" w:hAnsi="Arial" w:cs="Arial"/>
        </w:rPr>
        <w:t xml:space="preserve">, </w:t>
      </w:r>
      <w:r w:rsidR="001711E9">
        <w:rPr>
          <w:rFonts w:ascii="Arial" w:hAnsi="Arial" w:cs="Arial"/>
        </w:rPr>
        <w:t>die 40</w:t>
      </w:r>
      <w:r w:rsidR="00054F2F">
        <w:rPr>
          <w:rFonts w:ascii="Arial" w:hAnsi="Arial" w:cs="Arial"/>
        </w:rPr>
        <w:t xml:space="preserve"> Mitarbeiter sind von der Plaza Hotelgroup übernommen worden. Auch im 29. Hotel des Heilbronner Familienunternehmens wird </w:t>
      </w:r>
      <w:r w:rsidR="004E7F68">
        <w:rPr>
          <w:rFonts w:ascii="Arial" w:hAnsi="Arial" w:cs="Arial"/>
        </w:rPr>
        <w:t>das</w:t>
      </w:r>
      <w:r w:rsidR="00054F2F">
        <w:rPr>
          <w:rFonts w:ascii="Arial" w:hAnsi="Arial" w:cs="Arial"/>
        </w:rPr>
        <w:t xml:space="preserve"> Hauptaugenmerk auf der Zielgruppe der Tagungsgäste und Geschäftsreisenden liegen. </w:t>
      </w:r>
    </w:p>
    <w:p w:rsidR="00EA3D41" w:rsidRDefault="00054F2F" w:rsidP="00F114D3">
      <w:pPr>
        <w:spacing w:before="120" w:after="60" w:line="288" w:lineRule="auto"/>
        <w:jc w:val="both"/>
        <w:rPr>
          <w:rFonts w:ascii="Arial" w:hAnsi="Arial" w:cs="Arial"/>
        </w:rPr>
      </w:pPr>
      <w:r>
        <w:rPr>
          <w:rFonts w:ascii="Arial" w:hAnsi="Arial" w:cs="Arial"/>
        </w:rPr>
        <w:t xml:space="preserve">Das zentral gelegene Haus wurde im April 1993 eröffnet und bisher durch Familie von Thun und Hohenstein geführt. </w:t>
      </w:r>
      <w:r w:rsidR="004C2FCD" w:rsidRPr="004C2FCD">
        <w:rPr>
          <w:rFonts w:ascii="Arial" w:hAnsi="Arial" w:cs="Arial"/>
        </w:rPr>
        <w:t>Die Businesszimmer, Junior Suiten und Luxussuiten</w:t>
      </w:r>
      <w:r w:rsidR="004C2FCD">
        <w:rPr>
          <w:rFonts w:ascii="Arial" w:hAnsi="Arial" w:cs="Arial"/>
        </w:rPr>
        <w:t xml:space="preserve"> verfügen alle über </w:t>
      </w:r>
      <w:r w:rsidR="004C2FCD" w:rsidRPr="004C2FCD">
        <w:rPr>
          <w:rFonts w:ascii="Arial" w:hAnsi="Arial" w:cs="Arial"/>
        </w:rPr>
        <w:t xml:space="preserve">Bad oder Dusche, WC, Fön, Handtuchwärmer, Selbstwahltelefon, Minibar, Farbfernseher und </w:t>
      </w:r>
      <w:r w:rsidR="00EA3D41">
        <w:rPr>
          <w:rFonts w:ascii="Arial" w:hAnsi="Arial" w:cs="Arial"/>
        </w:rPr>
        <w:t>WLAN</w:t>
      </w:r>
      <w:r w:rsidR="004C2FCD" w:rsidRPr="004C2FCD">
        <w:rPr>
          <w:rFonts w:ascii="Arial" w:hAnsi="Arial" w:cs="Arial"/>
        </w:rPr>
        <w:t>.</w:t>
      </w:r>
      <w:r>
        <w:rPr>
          <w:rFonts w:ascii="Arial" w:hAnsi="Arial" w:cs="Arial"/>
        </w:rPr>
        <w:t xml:space="preserve"> </w:t>
      </w:r>
    </w:p>
    <w:p w:rsidR="00EA3D41" w:rsidRDefault="00054F2F" w:rsidP="00F114D3">
      <w:pPr>
        <w:spacing w:before="120" w:after="60" w:line="288" w:lineRule="auto"/>
        <w:jc w:val="both"/>
        <w:rPr>
          <w:rFonts w:ascii="Arial" w:hAnsi="Arial" w:cs="Arial"/>
        </w:rPr>
      </w:pPr>
      <w:r>
        <w:rPr>
          <w:rFonts w:ascii="Arial" w:hAnsi="Arial" w:cs="Arial"/>
        </w:rPr>
        <w:t xml:space="preserve">„Wir haben hier ein Hotel übernommen, welches sich in einem sehr gut geführten Zustand befindet und ein gepflegtes Ambiente bietet. </w:t>
      </w:r>
      <w:r w:rsidR="00EA3D41">
        <w:rPr>
          <w:rFonts w:ascii="Arial" w:hAnsi="Arial" w:cs="Arial"/>
        </w:rPr>
        <w:t xml:space="preserve">Erst in den letzten drei Jahren wurde in neue Betten und Matratzen sowie in den Frühstücksraum investiert. </w:t>
      </w:r>
      <w:r>
        <w:rPr>
          <w:rFonts w:ascii="Arial" w:hAnsi="Arial" w:cs="Arial"/>
        </w:rPr>
        <w:t xml:space="preserve">Trotzdem werden wir hier in einigen Bereichen </w:t>
      </w:r>
      <w:r w:rsidR="00EA3D41">
        <w:rPr>
          <w:rFonts w:ascii="Arial" w:hAnsi="Arial" w:cs="Arial"/>
        </w:rPr>
        <w:t>unseren Stil einbringen</w:t>
      </w:r>
      <w:r>
        <w:rPr>
          <w:rFonts w:ascii="Arial" w:hAnsi="Arial" w:cs="Arial"/>
        </w:rPr>
        <w:t xml:space="preserve"> und in den nächsten Monaten die Zimmer renovieren. Die Fernseher müssen größer</w:t>
      </w:r>
      <w:r w:rsidR="00EA3D41">
        <w:rPr>
          <w:rFonts w:ascii="Arial" w:hAnsi="Arial" w:cs="Arial"/>
        </w:rPr>
        <w:t xml:space="preserve"> und</w:t>
      </w:r>
      <w:r>
        <w:rPr>
          <w:rFonts w:ascii="Arial" w:hAnsi="Arial" w:cs="Arial"/>
        </w:rPr>
        <w:t xml:space="preserve"> das Internet schneller werden</w:t>
      </w:r>
      <w:r w:rsidR="001711E9">
        <w:rPr>
          <w:rFonts w:ascii="Arial" w:hAnsi="Arial" w:cs="Arial"/>
        </w:rPr>
        <w:t>, um den bewährten Best Western Standard zu gewährleisten</w:t>
      </w:r>
      <w:r w:rsidR="00EA3D41">
        <w:rPr>
          <w:rFonts w:ascii="Arial" w:hAnsi="Arial" w:cs="Arial"/>
        </w:rPr>
        <w:t>. I</w:t>
      </w:r>
      <w:r>
        <w:rPr>
          <w:rFonts w:ascii="Arial" w:hAnsi="Arial" w:cs="Arial"/>
        </w:rPr>
        <w:t xml:space="preserve">n einigen Zimmern tauschen wir auch das Mobiliar aus,“ erläutert </w:t>
      </w:r>
      <w:r w:rsidR="00EA3D41">
        <w:rPr>
          <w:rFonts w:ascii="Arial" w:hAnsi="Arial" w:cs="Arial"/>
        </w:rPr>
        <w:t xml:space="preserve">Yonca Yalaz, Geschäftsführerin der Plaza Hotelgroup. </w:t>
      </w:r>
    </w:p>
    <w:p w:rsidR="001711E9" w:rsidRDefault="001711E9" w:rsidP="00EA3D41">
      <w:pPr>
        <w:spacing w:before="120" w:after="60" w:line="288" w:lineRule="auto"/>
        <w:jc w:val="both"/>
        <w:rPr>
          <w:rFonts w:ascii="Arial" w:hAnsi="Arial" w:cs="Arial"/>
        </w:rPr>
      </w:pPr>
      <w:r>
        <w:rPr>
          <w:rFonts w:ascii="Arial" w:hAnsi="Arial" w:cs="Arial"/>
        </w:rPr>
        <w:br w:type="column"/>
      </w:r>
    </w:p>
    <w:p w:rsidR="00EA3D41" w:rsidRDefault="00EA3D41" w:rsidP="00EA3D41">
      <w:pPr>
        <w:spacing w:before="120" w:after="60" w:line="288" w:lineRule="auto"/>
        <w:jc w:val="both"/>
        <w:rPr>
          <w:rFonts w:ascii="Arial" w:hAnsi="Arial" w:cs="Arial"/>
        </w:rPr>
      </w:pPr>
      <w:r w:rsidRPr="00EA3D41">
        <w:rPr>
          <w:rFonts w:ascii="Arial" w:hAnsi="Arial" w:cs="Arial"/>
        </w:rPr>
        <w:t xml:space="preserve">Auch die beiden Restaurants des Hotels werden unter ihren bekannten Namen weitergeführt. Das </w:t>
      </w:r>
      <w:r w:rsidR="001711E9">
        <w:rPr>
          <w:rFonts w:ascii="Arial" w:hAnsi="Arial" w:cs="Arial"/>
        </w:rPr>
        <w:t>Wintergartenr</w:t>
      </w:r>
      <w:r w:rsidRPr="004C2FCD">
        <w:rPr>
          <w:rFonts w:ascii="Arial" w:hAnsi="Arial" w:cs="Arial"/>
        </w:rPr>
        <w:t>estaurant LOBSTER</w:t>
      </w:r>
      <w:r w:rsidRPr="00EA3D41">
        <w:rPr>
          <w:rFonts w:ascii="Arial" w:hAnsi="Arial" w:cs="Arial"/>
        </w:rPr>
        <w:t xml:space="preserve"> </w:t>
      </w:r>
      <w:r w:rsidRPr="004C2FCD">
        <w:rPr>
          <w:rFonts w:ascii="Arial" w:hAnsi="Arial" w:cs="Arial"/>
        </w:rPr>
        <w:t xml:space="preserve">bietet </w:t>
      </w:r>
      <w:r w:rsidR="004E7F68" w:rsidRPr="00EA3D41">
        <w:rPr>
          <w:rFonts w:ascii="Arial" w:hAnsi="Arial" w:cs="Arial"/>
        </w:rPr>
        <w:t>eine</w:t>
      </w:r>
      <w:r w:rsidRPr="004C2FCD">
        <w:rPr>
          <w:rFonts w:ascii="Arial" w:hAnsi="Arial" w:cs="Arial"/>
        </w:rPr>
        <w:t xml:space="preserve"> Auswahl an gehobenen Gerichten</w:t>
      </w:r>
      <w:r w:rsidR="001711E9">
        <w:rPr>
          <w:rFonts w:ascii="Arial" w:hAnsi="Arial" w:cs="Arial"/>
        </w:rPr>
        <w:t>, ein Querschnitt aus heimischer Küche angereichert mit mediterranen sowie internationalen Einflüssen</w:t>
      </w:r>
      <w:r w:rsidRPr="004C2FCD">
        <w:rPr>
          <w:rFonts w:ascii="Arial" w:hAnsi="Arial" w:cs="Arial"/>
        </w:rPr>
        <w:t xml:space="preserve">. </w:t>
      </w:r>
      <w:r w:rsidRPr="00EA3D41">
        <w:rPr>
          <w:rFonts w:ascii="Arial" w:hAnsi="Arial" w:cs="Arial"/>
        </w:rPr>
        <w:t>Die</w:t>
      </w:r>
      <w:r w:rsidRPr="004C2FCD">
        <w:rPr>
          <w:rFonts w:ascii="Arial" w:hAnsi="Arial" w:cs="Arial"/>
        </w:rPr>
        <w:t xml:space="preserve"> hauseigene Cocktailbar vermittelt Eleganz und Behaglichkeit und ist somit der ideale Platz, um den Abend in stimmungsvoller Atmosphäre ausklingen zu lassen. </w:t>
      </w:r>
    </w:p>
    <w:p w:rsidR="001711E9" w:rsidRPr="001711E9" w:rsidRDefault="001711E9" w:rsidP="001711E9">
      <w:pPr>
        <w:spacing w:before="120" w:after="60" w:line="288" w:lineRule="auto"/>
        <w:jc w:val="both"/>
        <w:rPr>
          <w:rFonts w:ascii="Arial" w:hAnsi="Arial" w:cs="Arial"/>
        </w:rPr>
      </w:pPr>
      <w:r w:rsidRPr="001711E9">
        <w:rPr>
          <w:rFonts w:ascii="Arial" w:hAnsi="Arial" w:cs="Arial"/>
        </w:rPr>
        <w:t>Für Seminare und Konferenzen stehen eigene funktionelle klimatisierte</w:t>
      </w:r>
      <w:r>
        <w:rPr>
          <w:rFonts w:ascii="Arial" w:hAnsi="Arial" w:cs="Arial"/>
        </w:rPr>
        <w:t xml:space="preserve"> </w:t>
      </w:r>
      <w:r w:rsidRPr="001711E9">
        <w:rPr>
          <w:rFonts w:ascii="Arial" w:hAnsi="Arial" w:cs="Arial"/>
        </w:rPr>
        <w:t xml:space="preserve">Besprechungsräume mit Tageslicht und modernster technischer Ausstattung zur Verfügung. Eine Kapazität bis zu 800 Personen ist koordinierbar durch die Anbindung an das Kongresszentrum Weiden. </w:t>
      </w:r>
    </w:p>
    <w:p w:rsidR="004C2FCD" w:rsidRPr="00AD2A02" w:rsidRDefault="004C2FCD" w:rsidP="001711E9">
      <w:pPr>
        <w:spacing w:before="120" w:after="60" w:line="288" w:lineRule="auto"/>
        <w:jc w:val="both"/>
        <w:rPr>
          <w:rFonts w:ascii="Arial" w:hAnsi="Arial" w:cs="Arial"/>
        </w:rPr>
      </w:pPr>
      <w:r w:rsidRPr="004C2FCD">
        <w:rPr>
          <w:rFonts w:ascii="Arial" w:hAnsi="Arial" w:cs="Arial"/>
        </w:rPr>
        <w:t>Die zum Hotel gehörenden Freizeitanlagen</w:t>
      </w:r>
      <w:r w:rsidR="001711E9" w:rsidRPr="001711E9">
        <w:rPr>
          <w:rFonts w:ascii="Arial" w:hAnsi="Arial" w:cs="Arial"/>
        </w:rPr>
        <w:t>, wie Whirlpool und Sauna</w:t>
      </w:r>
      <w:r w:rsidRPr="004C2FCD">
        <w:rPr>
          <w:rFonts w:ascii="Arial" w:hAnsi="Arial" w:cs="Arial"/>
        </w:rPr>
        <w:t xml:space="preserve"> bieten Entspannung und unterstützen die Fitness der Gäste.</w:t>
      </w:r>
      <w:r w:rsidR="001711E9" w:rsidRPr="001711E9">
        <w:rPr>
          <w:rFonts w:ascii="Arial" w:hAnsi="Arial" w:cs="Arial"/>
        </w:rPr>
        <w:t xml:space="preserve"> </w:t>
      </w:r>
      <w:r w:rsidR="001711E9" w:rsidRPr="004C2FCD">
        <w:rPr>
          <w:rFonts w:ascii="Arial" w:hAnsi="Arial" w:cs="Arial"/>
        </w:rPr>
        <w:t xml:space="preserve">Auch Golffreunde kommen nicht zu kurz: Der </w:t>
      </w:r>
      <w:r w:rsidR="001711E9">
        <w:rPr>
          <w:rFonts w:ascii="Arial" w:hAnsi="Arial" w:cs="Arial"/>
        </w:rPr>
        <w:t>s</w:t>
      </w:r>
      <w:r w:rsidR="001711E9" w:rsidRPr="004C2FCD">
        <w:rPr>
          <w:rFonts w:ascii="Arial" w:hAnsi="Arial" w:cs="Arial"/>
        </w:rPr>
        <w:t xml:space="preserve">chöne Golfplatz Schwanhof liegt nur rund 10 </w:t>
      </w:r>
      <w:r w:rsidR="001711E9" w:rsidRPr="001711E9">
        <w:rPr>
          <w:rFonts w:ascii="Arial" w:hAnsi="Arial" w:cs="Arial"/>
        </w:rPr>
        <w:t>Kilometer</w:t>
      </w:r>
      <w:r w:rsidR="001711E9" w:rsidRPr="004C2FCD">
        <w:rPr>
          <w:rFonts w:ascii="Arial" w:hAnsi="Arial" w:cs="Arial"/>
        </w:rPr>
        <w:t xml:space="preserve"> entfernt.</w:t>
      </w:r>
      <w:r w:rsidRPr="004C2FCD">
        <w:rPr>
          <w:rFonts w:ascii="Arial" w:hAnsi="Arial" w:cs="Arial"/>
        </w:rPr>
        <w:br/>
      </w:r>
    </w:p>
    <w:p w:rsidR="00F114D3" w:rsidRPr="003301B5" w:rsidRDefault="00F114D3" w:rsidP="00F114D3">
      <w:pPr>
        <w:spacing w:before="120" w:after="60" w:line="288" w:lineRule="auto"/>
        <w:jc w:val="both"/>
        <w:rPr>
          <w:rFonts w:ascii="Arial" w:hAnsi="Arial" w:cs="Arial"/>
          <w:b/>
          <w:sz w:val="22"/>
          <w:szCs w:val="22"/>
        </w:rPr>
      </w:pPr>
      <w:r w:rsidRPr="003301B5">
        <w:rPr>
          <w:rFonts w:ascii="Arial" w:hAnsi="Arial" w:cs="Arial"/>
          <w:b/>
          <w:sz w:val="22"/>
          <w:szCs w:val="22"/>
        </w:rPr>
        <w:t xml:space="preserve">Zur Plaza Hotelgroup </w:t>
      </w:r>
    </w:p>
    <w:p w:rsidR="0032478E" w:rsidRPr="00F114D3" w:rsidRDefault="00F114D3" w:rsidP="00054F2F">
      <w:pPr>
        <w:jc w:val="both"/>
      </w:pPr>
      <w:r w:rsidRPr="003301B5">
        <w:rPr>
          <w:rFonts w:ascii="Arial" w:hAnsi="Arial" w:cs="Arial"/>
        </w:rPr>
        <w:t>Bereits 2002 wurde das Fundament für die Plaza Hotelgroup von dem Unternehmenspaar Yonca und Ihsan Yalaz gelegt, 2013 entstand die gleichnamige GmbH mit Sitz in Heilbronn. Die Plaza Hotelgroup betreibt derzeit 3- und 4-Sterne-Businesshotels an 2</w:t>
      </w:r>
      <w:r w:rsidR="00054F2F">
        <w:rPr>
          <w:rFonts w:ascii="Arial" w:hAnsi="Arial" w:cs="Arial"/>
        </w:rPr>
        <w:t>7</w:t>
      </w:r>
      <w:r w:rsidRPr="003301B5">
        <w:rPr>
          <w:rFonts w:ascii="Arial" w:hAnsi="Arial" w:cs="Arial"/>
        </w:rPr>
        <w:t xml:space="preserve"> Standorten in Deutschland, Österreich, Tschechien und den Niederlanden mit insgesamt über </w:t>
      </w:r>
      <w:r>
        <w:rPr>
          <w:rFonts w:ascii="Arial" w:hAnsi="Arial" w:cs="Arial"/>
        </w:rPr>
        <w:t>4</w:t>
      </w:r>
      <w:r w:rsidRPr="003301B5">
        <w:rPr>
          <w:rFonts w:ascii="Arial" w:hAnsi="Arial" w:cs="Arial"/>
        </w:rPr>
        <w:t>.000 Zimmern. Ein Teil der Häuser sind der weltweit größten Hotelkette Best Western angeschlossen.</w:t>
      </w:r>
      <w:r>
        <w:rPr>
          <w:rFonts w:ascii="Arial" w:hAnsi="Arial" w:cs="Arial"/>
        </w:rPr>
        <w:t xml:space="preserve"> Aktuell finden Verhandlungen mit weiteren Franchise-Gebern wie z.B. mit Hampton by Hilton statt.</w:t>
      </w:r>
      <w:r w:rsidRPr="003301B5">
        <w:rPr>
          <w:rFonts w:ascii="Arial" w:hAnsi="Arial" w:cs="Arial"/>
        </w:rPr>
        <w:t xml:space="preserve"> Ausgesprochenes Ziel ist es das Portfolio in den nächsten fünf Jahren auf </w:t>
      </w:r>
      <w:r>
        <w:rPr>
          <w:rFonts w:ascii="Arial" w:hAnsi="Arial" w:cs="Arial"/>
        </w:rPr>
        <w:t>50</w:t>
      </w:r>
      <w:r w:rsidRPr="003301B5">
        <w:rPr>
          <w:rFonts w:ascii="Arial" w:hAnsi="Arial" w:cs="Arial"/>
        </w:rPr>
        <w:t xml:space="preserve"> Hotels auszubauen</w:t>
      </w:r>
      <w:r>
        <w:rPr>
          <w:rFonts w:ascii="Arial" w:hAnsi="Arial" w:cs="Arial"/>
        </w:rPr>
        <w:t xml:space="preserve">. </w:t>
      </w:r>
      <w:r w:rsidRPr="003301B5">
        <w:rPr>
          <w:rFonts w:ascii="Arial" w:hAnsi="Arial" w:cs="Arial"/>
        </w:rPr>
        <w:t>Neue</w:t>
      </w:r>
      <w:r>
        <w:rPr>
          <w:rFonts w:ascii="Arial" w:hAnsi="Arial" w:cs="Arial"/>
        </w:rPr>
        <w:t xml:space="preserve"> </w:t>
      </w:r>
      <w:r w:rsidRPr="003301B5">
        <w:rPr>
          <w:rFonts w:ascii="Arial" w:hAnsi="Arial" w:cs="Arial"/>
        </w:rPr>
        <w:t xml:space="preserve">Hotelprojekte in 2017 stehen bereits fest: </w:t>
      </w:r>
      <w:r w:rsidR="00EA3D41" w:rsidRPr="003301B5">
        <w:rPr>
          <w:rFonts w:ascii="Arial" w:hAnsi="Arial" w:cs="Arial"/>
        </w:rPr>
        <w:t xml:space="preserve">Bottrop (151 Zimmer), </w:t>
      </w:r>
      <w:r w:rsidR="00EA3D41">
        <w:rPr>
          <w:rFonts w:ascii="Arial" w:hAnsi="Arial" w:cs="Arial"/>
        </w:rPr>
        <w:t xml:space="preserve">Grevenbroich (114 Zimmer) ab 01.04.2017, </w:t>
      </w:r>
      <w:r w:rsidR="00EA3D41" w:rsidRPr="003301B5">
        <w:rPr>
          <w:rFonts w:ascii="Arial" w:hAnsi="Arial" w:cs="Arial"/>
        </w:rPr>
        <w:t>Potsdam (150 Zimmer)</w:t>
      </w:r>
      <w:r w:rsidR="00EA3D41">
        <w:rPr>
          <w:rFonts w:ascii="Arial" w:hAnsi="Arial" w:cs="Arial"/>
        </w:rPr>
        <w:t xml:space="preserve">, Schwerin (100 Zimmer, Österreich: </w:t>
      </w:r>
      <w:r w:rsidRPr="003301B5">
        <w:rPr>
          <w:rFonts w:ascii="Arial" w:hAnsi="Arial" w:cs="Arial"/>
        </w:rPr>
        <w:t xml:space="preserve">Linz (188 Zimmer), </w:t>
      </w:r>
      <w:r w:rsidR="00EA3D41">
        <w:rPr>
          <w:rFonts w:ascii="Arial" w:hAnsi="Arial" w:cs="Arial"/>
        </w:rPr>
        <w:t xml:space="preserve">Niederlande: </w:t>
      </w:r>
      <w:r>
        <w:rPr>
          <w:rFonts w:ascii="Arial" w:hAnsi="Arial" w:cs="Arial"/>
        </w:rPr>
        <w:t>Amsterdam (160 Zimmer)</w:t>
      </w:r>
      <w:r w:rsidRPr="003301B5">
        <w:rPr>
          <w:rFonts w:ascii="Arial" w:hAnsi="Arial" w:cs="Arial"/>
        </w:rPr>
        <w:t xml:space="preserve">. Gäste aus dem Geschäftsreise- wie auch dem Freizeitsegment sind gleichermaßen Zielgruppen der zentral in mittleren bis großen Städten gelegenen Hotels. Weitere Informationen unter </w:t>
      </w:r>
      <w:hyperlink r:id="rId12" w:history="1">
        <w:r w:rsidRPr="003301B5">
          <w:rPr>
            <w:rFonts w:ascii="Arial" w:hAnsi="Arial" w:cs="Arial"/>
          </w:rPr>
          <w:t>www.plazahotels.de</w:t>
        </w:r>
      </w:hyperlink>
      <w:r w:rsidRPr="003301B5">
        <w:rPr>
          <w:rFonts w:ascii="Arial" w:hAnsi="Arial" w:cs="Arial"/>
        </w:rPr>
        <w:t>.</w:t>
      </w:r>
    </w:p>
    <w:sectPr w:rsidR="0032478E" w:rsidRPr="00F114D3" w:rsidSect="005157A4">
      <w:headerReference w:type="default" r:id="rId13"/>
      <w:footerReference w:type="default" r:id="rId14"/>
      <w:pgSz w:w="11906" w:h="16838"/>
      <w:pgMar w:top="1417" w:right="1417" w:bottom="1134" w:left="1417" w:header="708"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4D3" w:rsidRDefault="00F114D3" w:rsidP="00F114D3">
      <w:r>
        <w:separator/>
      </w:r>
    </w:p>
  </w:endnote>
  <w:endnote w:type="continuationSeparator" w:id="0">
    <w:p w:rsidR="00F114D3" w:rsidRDefault="00F114D3" w:rsidP="00F1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A4" w:rsidRDefault="005157A4" w:rsidP="005157A4">
    <w:pPr>
      <w:pStyle w:val="Fuzeile"/>
      <w:jc w:val="center"/>
      <w:rPr>
        <w:rFonts w:ascii="Verdana" w:hAnsi="Verdana"/>
        <w:sz w:val="18"/>
        <w:szCs w:val="18"/>
      </w:rPr>
    </w:pPr>
    <w:r>
      <w:rPr>
        <w:rFonts w:ascii="Verdana" w:hAnsi="Verdana"/>
        <w:sz w:val="18"/>
        <w:szCs w:val="18"/>
      </w:rPr>
      <w:t xml:space="preserve">Presse-Koordination: </w:t>
    </w:r>
    <w:r w:rsidRPr="00F42919">
      <w:rPr>
        <w:rFonts w:ascii="Verdana" w:hAnsi="Verdana"/>
        <w:i/>
        <w:sz w:val="18"/>
        <w:szCs w:val="18"/>
      </w:rPr>
      <w:t>primo</w:t>
    </w:r>
    <w:r>
      <w:rPr>
        <w:rFonts w:ascii="Verdana" w:hAnsi="Verdana"/>
        <w:sz w:val="18"/>
        <w:szCs w:val="18"/>
      </w:rPr>
      <w:t xml:space="preserve"> PR Anne Heußner &amp; Nuray Güler, Am Borsdorfer 13, 60435 Frankfurt</w:t>
    </w:r>
  </w:p>
  <w:p w:rsidR="005157A4" w:rsidRDefault="007A5311" w:rsidP="005157A4">
    <w:pPr>
      <w:pStyle w:val="Fuzeile"/>
      <w:jc w:val="center"/>
    </w:pPr>
    <w:hyperlink r:id="rId1" w:history="1">
      <w:r w:rsidR="005157A4" w:rsidRPr="00B85CE3">
        <w:rPr>
          <w:rStyle w:val="Hyperlink"/>
          <w:rFonts w:ascii="Verdana" w:hAnsi="Verdana"/>
          <w:sz w:val="18"/>
          <w:szCs w:val="18"/>
        </w:rPr>
        <w:t>www.primo-pr.com</w:t>
      </w:r>
    </w:hyperlink>
    <w:r w:rsidR="005157A4">
      <w:rPr>
        <w:rFonts w:ascii="Verdana" w:hAnsi="Verdana"/>
        <w:sz w:val="18"/>
        <w:szCs w:val="18"/>
      </w:rPr>
      <w:t xml:space="preserve">, </w:t>
    </w:r>
    <w:hyperlink r:id="rId2" w:history="1">
      <w:r w:rsidR="005157A4" w:rsidRPr="00B85CE3">
        <w:rPr>
          <w:rStyle w:val="Hyperlink"/>
          <w:rFonts w:ascii="Verdana" w:hAnsi="Verdana"/>
          <w:sz w:val="18"/>
          <w:szCs w:val="18"/>
        </w:rPr>
        <w:t>info@primo-pr.com</w:t>
      </w:r>
    </w:hyperlink>
    <w:r w:rsidR="005157A4">
      <w:rPr>
        <w:rFonts w:ascii="Verdana" w:hAnsi="Verdana"/>
        <w:sz w:val="18"/>
        <w:szCs w:val="18"/>
      </w:rPr>
      <w:t>, 0049-69-530 546 50 + 0049-6154-801 93 64</w:t>
    </w:r>
  </w:p>
  <w:p w:rsidR="005157A4" w:rsidRDefault="005157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4D3" w:rsidRDefault="00F114D3" w:rsidP="00F114D3">
      <w:r>
        <w:separator/>
      </w:r>
    </w:p>
  </w:footnote>
  <w:footnote w:type="continuationSeparator" w:id="0">
    <w:p w:rsidR="00F114D3" w:rsidRDefault="00F114D3" w:rsidP="00F11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D3" w:rsidRDefault="00F114D3">
    <w:pPr>
      <w:pStyle w:val="Kopfzeile"/>
    </w:pPr>
    <w:r>
      <w:rPr>
        <w:noProof/>
        <w:lang w:val="en-US"/>
      </w:rPr>
      <w:drawing>
        <wp:anchor distT="0" distB="0" distL="114300" distR="114300" simplePos="0" relativeHeight="251658240" behindDoc="0" locked="0" layoutInCell="1" allowOverlap="1" wp14:anchorId="343E5806" wp14:editId="56C3AB0E">
          <wp:simplePos x="0" y="0"/>
          <wp:positionH relativeFrom="margin">
            <wp:posOffset>2006600</wp:posOffset>
          </wp:positionH>
          <wp:positionV relativeFrom="margin">
            <wp:posOffset>-1105535</wp:posOffset>
          </wp:positionV>
          <wp:extent cx="1600200" cy="7715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771525"/>
                  </a:xfrm>
                  <a:prstGeom prst="rect">
                    <a:avLst/>
                  </a:prstGeom>
                  <a:noFill/>
                </pic:spPr>
              </pic:pic>
            </a:graphicData>
          </a:graphic>
          <wp14:sizeRelH relativeFrom="page">
            <wp14:pctWidth>0</wp14:pctWidth>
          </wp14:sizeRelH>
          <wp14:sizeRelV relativeFrom="page">
            <wp14:pctHeight>0</wp14:pctHeight>
          </wp14:sizeRelV>
        </wp:anchor>
      </w:drawing>
    </w:r>
  </w:p>
  <w:p w:rsidR="00F114D3" w:rsidRDefault="00F114D3">
    <w:pPr>
      <w:pStyle w:val="Kopfzeile"/>
    </w:pPr>
  </w:p>
  <w:p w:rsidR="00F114D3" w:rsidRDefault="00F114D3">
    <w:pPr>
      <w:pStyle w:val="Kopfzeile"/>
    </w:pPr>
  </w:p>
  <w:p w:rsidR="00F114D3" w:rsidRDefault="00F114D3" w:rsidP="00F114D3">
    <w:pPr>
      <w:pStyle w:val="Kopfzeile"/>
      <w:rPr>
        <w:rFonts w:ascii="Verdana" w:hAnsi="Verdana"/>
      </w:rPr>
    </w:pPr>
  </w:p>
  <w:p w:rsidR="00F114D3" w:rsidRDefault="00F114D3" w:rsidP="00F114D3">
    <w:pPr>
      <w:pStyle w:val="Kopfzeile"/>
      <w:rPr>
        <w:rFonts w:ascii="Verdana" w:hAnsi="Verdana"/>
      </w:rPr>
    </w:pPr>
  </w:p>
  <w:p w:rsidR="00F114D3" w:rsidRDefault="00F114D3">
    <w:pPr>
      <w:pStyle w:val="Kopfzeile"/>
      <w:rPr>
        <w:rFonts w:ascii="Verdana" w:hAnsi="Verdana"/>
      </w:rPr>
    </w:pPr>
  </w:p>
  <w:p w:rsidR="00F114D3" w:rsidRDefault="00F114D3">
    <w:pPr>
      <w:pStyle w:val="Kopfzeile"/>
    </w:pPr>
    <w:r w:rsidRPr="004E13E0">
      <w:rPr>
        <w:rFonts w:ascii="Verdana" w:hAnsi="Verdana"/>
      </w:rPr>
      <w:t>PRESSEINFORMATION</w:t>
    </w:r>
    <w:r>
      <w:rPr>
        <w:rFonts w:ascii="Verdana" w:hAnsi="Verdan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3"/>
    <w:rsid w:val="00054F2F"/>
    <w:rsid w:val="001711E9"/>
    <w:rsid w:val="003114C1"/>
    <w:rsid w:val="00317D89"/>
    <w:rsid w:val="0032478E"/>
    <w:rsid w:val="00477DA6"/>
    <w:rsid w:val="004C2FCD"/>
    <w:rsid w:val="004E7F68"/>
    <w:rsid w:val="005157A4"/>
    <w:rsid w:val="005F4B18"/>
    <w:rsid w:val="006E5D72"/>
    <w:rsid w:val="00751932"/>
    <w:rsid w:val="007A5311"/>
    <w:rsid w:val="008B64EC"/>
    <w:rsid w:val="00BB7611"/>
    <w:rsid w:val="00D73EA0"/>
    <w:rsid w:val="00EA3D41"/>
    <w:rsid w:val="00F114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semiHidden/>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semiHidden/>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209">
      <w:bodyDiv w:val="1"/>
      <w:marLeft w:val="0"/>
      <w:marRight w:val="0"/>
      <w:marTop w:val="0"/>
      <w:marBottom w:val="0"/>
      <w:divBdr>
        <w:top w:val="none" w:sz="0" w:space="0" w:color="auto"/>
        <w:left w:val="none" w:sz="0" w:space="0" w:color="auto"/>
        <w:bottom w:val="none" w:sz="0" w:space="0" w:color="auto"/>
        <w:right w:val="none" w:sz="0" w:space="0" w:color="auto"/>
      </w:divBdr>
    </w:div>
    <w:div w:id="1287393600">
      <w:bodyDiv w:val="1"/>
      <w:marLeft w:val="0"/>
      <w:marRight w:val="0"/>
      <w:marTop w:val="0"/>
      <w:marBottom w:val="0"/>
      <w:divBdr>
        <w:top w:val="none" w:sz="0" w:space="0" w:color="auto"/>
        <w:left w:val="none" w:sz="0" w:space="0" w:color="auto"/>
        <w:bottom w:val="none" w:sz="0" w:space="0" w:color="auto"/>
        <w:right w:val="none" w:sz="0" w:space="0" w:color="auto"/>
      </w:divBdr>
    </w:div>
    <w:div w:id="1668708429">
      <w:bodyDiv w:val="1"/>
      <w:marLeft w:val="0"/>
      <w:marRight w:val="0"/>
      <w:marTop w:val="0"/>
      <w:marBottom w:val="0"/>
      <w:divBdr>
        <w:top w:val="none" w:sz="0" w:space="0" w:color="auto"/>
        <w:left w:val="none" w:sz="0" w:space="0" w:color="auto"/>
        <w:bottom w:val="none" w:sz="0" w:space="0" w:color="auto"/>
        <w:right w:val="none" w:sz="0" w:space="0" w:color="auto"/>
      </w:divBdr>
    </w:div>
    <w:div w:id="206524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imo-pr.com/bildarchiv/downloads.php?download=1164" TargetMode="External"/><Relationship Id="rId12" Type="http://schemas.openxmlformats.org/officeDocument/2006/relationships/hyperlink" Target="http://www.plazahotels.de"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plazahotels.de/hotels/deutschland/hanau.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http://www.primo-pr.com/bildarchiv/downloads.php?download=121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primo-pr.com" TargetMode="External"/><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2</cp:revision>
  <cp:lastPrinted>2017-01-24T07:11:00Z</cp:lastPrinted>
  <dcterms:created xsi:type="dcterms:W3CDTF">2017-03-17T15:54:00Z</dcterms:created>
  <dcterms:modified xsi:type="dcterms:W3CDTF">2017-03-17T15:54:00Z</dcterms:modified>
</cp:coreProperties>
</file>