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D3" w:rsidRDefault="00F114D3" w:rsidP="00F114D3">
      <w:pPr>
        <w:spacing w:after="120" w:line="288" w:lineRule="auto"/>
        <w:jc w:val="both"/>
        <w:rPr>
          <w:rFonts w:ascii="Arial" w:hAnsi="Arial" w:cs="Arial"/>
          <w:b/>
          <w:i/>
          <w:iCs/>
          <w:sz w:val="22"/>
          <w:szCs w:val="22"/>
          <w:u w:val="single"/>
        </w:rPr>
      </w:pPr>
    </w:p>
    <w:p w:rsidR="00801BE3" w:rsidRDefault="00310C1E" w:rsidP="00F114D3">
      <w:pPr>
        <w:spacing w:after="120" w:line="288" w:lineRule="auto"/>
        <w:jc w:val="both"/>
        <w:rPr>
          <w:rFonts w:ascii="Arial" w:hAnsi="Arial" w:cs="Arial"/>
          <w:b/>
          <w:i/>
          <w:iCs/>
          <w:sz w:val="22"/>
          <w:szCs w:val="22"/>
          <w:u w:val="single"/>
        </w:rPr>
      </w:pPr>
      <w:r>
        <w:rPr>
          <w:rFonts w:ascii="Arial" w:hAnsi="Arial" w:cs="Arial"/>
          <w:b/>
          <w:i/>
          <w:iCs/>
          <w:sz w:val="22"/>
          <w:szCs w:val="22"/>
          <w:u w:val="single"/>
        </w:rPr>
        <w:t>Best Western Plus Plaza</w:t>
      </w:r>
      <w:r w:rsidR="0037204B">
        <w:rPr>
          <w:rFonts w:ascii="Arial" w:hAnsi="Arial" w:cs="Arial"/>
          <w:b/>
          <w:i/>
          <w:iCs/>
          <w:sz w:val="22"/>
          <w:szCs w:val="22"/>
          <w:u w:val="single"/>
        </w:rPr>
        <w:t xml:space="preserve"> H</w:t>
      </w:r>
      <w:bookmarkStart w:id="0" w:name="_GoBack"/>
      <w:bookmarkEnd w:id="0"/>
      <w:r>
        <w:rPr>
          <w:rFonts w:ascii="Arial" w:hAnsi="Arial" w:cs="Arial"/>
          <w:b/>
          <w:i/>
          <w:iCs/>
          <w:sz w:val="22"/>
          <w:szCs w:val="22"/>
          <w:u w:val="single"/>
        </w:rPr>
        <w:t xml:space="preserve">otel im </w:t>
      </w:r>
      <w:r w:rsidR="00801BE3">
        <w:rPr>
          <w:rFonts w:ascii="Arial" w:hAnsi="Arial" w:cs="Arial"/>
          <w:b/>
          <w:i/>
          <w:iCs/>
          <w:sz w:val="22"/>
          <w:szCs w:val="22"/>
          <w:u w:val="single"/>
        </w:rPr>
        <w:t>ehemalige</w:t>
      </w:r>
      <w:r>
        <w:rPr>
          <w:rFonts w:ascii="Arial" w:hAnsi="Arial" w:cs="Arial"/>
          <w:b/>
          <w:i/>
          <w:iCs/>
          <w:sz w:val="22"/>
          <w:szCs w:val="22"/>
          <w:u w:val="single"/>
        </w:rPr>
        <w:t>n</w:t>
      </w:r>
      <w:r w:rsidR="00801BE3">
        <w:rPr>
          <w:rFonts w:ascii="Arial" w:hAnsi="Arial" w:cs="Arial"/>
          <w:b/>
          <w:i/>
          <w:iCs/>
          <w:sz w:val="22"/>
          <w:szCs w:val="22"/>
          <w:u w:val="single"/>
        </w:rPr>
        <w:t xml:space="preserve"> Maritim Hotel in Darmstadt</w:t>
      </w:r>
    </w:p>
    <w:p w:rsidR="00A3480E" w:rsidRDefault="00EF5EC2" w:rsidP="00F114D3">
      <w:pPr>
        <w:spacing w:after="120" w:line="288" w:lineRule="auto"/>
        <w:jc w:val="both"/>
        <w:rPr>
          <w:rFonts w:ascii="Arial" w:hAnsi="Arial" w:cs="Arial"/>
          <w:b/>
          <w:sz w:val="28"/>
          <w:szCs w:val="28"/>
        </w:rPr>
      </w:pPr>
      <w:r>
        <w:rPr>
          <w:rFonts w:ascii="Arial" w:hAnsi="Arial" w:cs="Arial"/>
          <w:b/>
          <w:sz w:val="28"/>
          <w:szCs w:val="28"/>
        </w:rPr>
        <w:t>Vier</w:t>
      </w:r>
      <w:r w:rsidR="00310C1E">
        <w:rPr>
          <w:rFonts w:ascii="Arial" w:hAnsi="Arial" w:cs="Arial"/>
          <w:b/>
          <w:sz w:val="28"/>
          <w:szCs w:val="28"/>
        </w:rPr>
        <w:t>-Sterne-Hotel wird neues Flaggschiff der Plaza Hotelgro</w:t>
      </w:r>
      <w:r w:rsidR="009116CB">
        <w:rPr>
          <w:rFonts w:ascii="Arial" w:hAnsi="Arial" w:cs="Arial"/>
          <w:b/>
          <w:sz w:val="28"/>
          <w:szCs w:val="28"/>
        </w:rPr>
        <w:t>u</w:t>
      </w:r>
      <w:r w:rsidR="00310C1E">
        <w:rPr>
          <w:rFonts w:ascii="Arial" w:hAnsi="Arial" w:cs="Arial"/>
          <w:b/>
          <w:sz w:val="28"/>
          <w:szCs w:val="28"/>
        </w:rPr>
        <w:t>p</w:t>
      </w:r>
    </w:p>
    <w:p w:rsidR="001654AB" w:rsidRDefault="00317D89" w:rsidP="001654AB">
      <w:pPr>
        <w:spacing w:after="120" w:line="288" w:lineRule="auto"/>
        <w:jc w:val="both"/>
        <w:rPr>
          <w:noProof/>
          <w:lang w:eastAsia="en-US"/>
        </w:rPr>
      </w:pPr>
      <w:r>
        <w:rPr>
          <w:noProof/>
          <w:lang w:val="en-US" w:eastAsia="en-US"/>
        </w:rPr>
        <w:drawing>
          <wp:inline distT="0" distB="0" distL="0" distR="0" wp14:anchorId="16EF311D" wp14:editId="713BDF3A">
            <wp:extent cx="1620000" cy="1620000"/>
            <wp:effectExtent l="0" t="0" r="0" b="0"/>
            <wp:docPr id="4" name="Grafik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_white_quad_ohneLogo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00F114D3">
        <w:t xml:space="preserve"> </w:t>
      </w:r>
    </w:p>
    <w:p w:rsidR="00F114D3" w:rsidRDefault="00F114D3" w:rsidP="001654AB">
      <w:pPr>
        <w:spacing w:after="120" w:line="288" w:lineRule="auto"/>
        <w:jc w:val="both"/>
        <w:rPr>
          <w:rFonts w:ascii="Arial" w:hAnsi="Arial" w:cs="Arial"/>
          <w:sz w:val="16"/>
          <w:szCs w:val="16"/>
          <w:lang w:eastAsia="ar-SA"/>
        </w:rPr>
      </w:pPr>
      <w:r>
        <w:rPr>
          <w:rFonts w:ascii="Arial" w:hAnsi="Arial" w:cs="Arial"/>
          <w:sz w:val="16"/>
          <w:szCs w:val="16"/>
          <w:lang w:eastAsia="ar-SA"/>
        </w:rPr>
        <w:t>Yonca Yalaz, Ges</w:t>
      </w:r>
      <w:r w:rsidR="005F4B18">
        <w:rPr>
          <w:rFonts w:ascii="Arial" w:hAnsi="Arial" w:cs="Arial"/>
          <w:sz w:val="16"/>
          <w:szCs w:val="16"/>
          <w:lang w:eastAsia="ar-SA"/>
        </w:rPr>
        <w:t>c</w:t>
      </w:r>
      <w:r w:rsidR="001654AB">
        <w:rPr>
          <w:rFonts w:ascii="Arial" w:hAnsi="Arial" w:cs="Arial"/>
          <w:sz w:val="16"/>
          <w:szCs w:val="16"/>
          <w:lang w:eastAsia="ar-SA"/>
        </w:rPr>
        <w:t>häftsführerin Plaza Hotelgroup</w:t>
      </w:r>
    </w:p>
    <w:p w:rsidR="00F114D3" w:rsidRPr="00E5724A" w:rsidRDefault="00F114D3" w:rsidP="00F114D3">
      <w:pPr>
        <w:suppressAutoHyphens/>
        <w:ind w:right="-1276"/>
        <w:rPr>
          <w:rFonts w:ascii="Arial" w:hAnsi="Arial" w:cs="Arial"/>
          <w:sz w:val="16"/>
          <w:szCs w:val="16"/>
          <w:lang w:eastAsia="ar-SA"/>
        </w:rPr>
      </w:pPr>
      <w:r w:rsidRPr="00E5724A">
        <w:rPr>
          <w:rFonts w:ascii="Arial" w:hAnsi="Arial" w:cs="Arial"/>
          <w:sz w:val="16"/>
          <w:szCs w:val="16"/>
          <w:lang w:eastAsia="ar-SA"/>
        </w:rPr>
        <w:t xml:space="preserve">©Fotos: Plaza Hotelgroup </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Download per Hyperlink oder http://www.primo-pr.com/bildarchiv/downloads.php</w:t>
      </w:r>
    </w:p>
    <w:p w:rsidR="00C47B1D" w:rsidRDefault="00F114D3" w:rsidP="000F0EB7">
      <w:pPr>
        <w:spacing w:before="120" w:after="60" w:line="288" w:lineRule="auto"/>
        <w:jc w:val="both"/>
        <w:rPr>
          <w:rFonts w:ascii="Arial" w:hAnsi="Arial" w:cs="Arial"/>
        </w:rPr>
      </w:pPr>
      <w:r w:rsidRPr="00136FE5">
        <w:rPr>
          <w:rFonts w:ascii="Arial" w:hAnsi="Arial" w:cs="Arial"/>
        </w:rPr>
        <w:t xml:space="preserve">Heilbronn, </w:t>
      </w:r>
      <w:r w:rsidR="00310C1E">
        <w:rPr>
          <w:rFonts w:ascii="Arial" w:hAnsi="Arial" w:cs="Arial"/>
        </w:rPr>
        <w:t>09</w:t>
      </w:r>
      <w:r>
        <w:rPr>
          <w:rFonts w:ascii="Arial" w:hAnsi="Arial" w:cs="Arial"/>
        </w:rPr>
        <w:t>.</w:t>
      </w:r>
      <w:r w:rsidR="005F4B18">
        <w:rPr>
          <w:rFonts w:ascii="Arial" w:hAnsi="Arial" w:cs="Arial"/>
        </w:rPr>
        <w:t xml:space="preserve"> </w:t>
      </w:r>
      <w:r w:rsidR="00310C1E">
        <w:rPr>
          <w:rFonts w:ascii="Arial" w:hAnsi="Arial" w:cs="Arial"/>
        </w:rPr>
        <w:t>August</w:t>
      </w:r>
      <w:r w:rsidR="005F4B18">
        <w:rPr>
          <w:rFonts w:ascii="Arial" w:hAnsi="Arial" w:cs="Arial"/>
        </w:rPr>
        <w:t xml:space="preserve"> 2017</w:t>
      </w:r>
      <w:r w:rsidRPr="00136FE5">
        <w:rPr>
          <w:rFonts w:ascii="Arial" w:hAnsi="Arial" w:cs="Arial"/>
        </w:rPr>
        <w:t xml:space="preserve"> (primo PR): </w:t>
      </w:r>
      <w:r w:rsidR="00090995">
        <w:rPr>
          <w:rFonts w:ascii="Arial" w:hAnsi="Arial" w:cs="Arial"/>
        </w:rPr>
        <w:t>Z</w:t>
      </w:r>
      <w:r w:rsidR="00424171">
        <w:rPr>
          <w:rFonts w:ascii="Arial" w:hAnsi="Arial" w:cs="Arial"/>
        </w:rPr>
        <w:t>um 01.0</w:t>
      </w:r>
      <w:r w:rsidR="00310C1E">
        <w:rPr>
          <w:rFonts w:ascii="Arial" w:hAnsi="Arial" w:cs="Arial"/>
        </w:rPr>
        <w:t>9</w:t>
      </w:r>
      <w:r w:rsidR="00424171">
        <w:rPr>
          <w:rFonts w:ascii="Arial" w:hAnsi="Arial" w:cs="Arial"/>
        </w:rPr>
        <w:t>.</w:t>
      </w:r>
      <w:r w:rsidR="00D12D56">
        <w:rPr>
          <w:rFonts w:ascii="Arial" w:hAnsi="Arial" w:cs="Arial"/>
        </w:rPr>
        <w:t xml:space="preserve">2017 </w:t>
      </w:r>
      <w:r w:rsidR="009116CB">
        <w:rPr>
          <w:rFonts w:ascii="Arial" w:hAnsi="Arial" w:cs="Arial"/>
        </w:rPr>
        <w:t xml:space="preserve">übernimmt </w:t>
      </w:r>
      <w:r w:rsidR="00D12D56" w:rsidRPr="00D12D56">
        <w:rPr>
          <w:rFonts w:ascii="Arial" w:hAnsi="Arial" w:cs="Arial"/>
        </w:rPr>
        <w:t xml:space="preserve">die </w:t>
      </w:r>
      <w:hyperlink r:id="rId10" w:history="1">
        <w:r w:rsidR="00D12D56" w:rsidRPr="00D12D56">
          <w:rPr>
            <w:rFonts w:ascii="Arial" w:hAnsi="Arial" w:cs="Arial"/>
          </w:rPr>
          <w:t>Plaza Hotelgroup</w:t>
        </w:r>
      </w:hyperlink>
      <w:r w:rsidR="00D12D56" w:rsidRPr="00D12D56">
        <w:rPr>
          <w:rFonts w:ascii="Arial" w:hAnsi="Arial" w:cs="Arial"/>
        </w:rPr>
        <w:t xml:space="preserve"> </w:t>
      </w:r>
      <w:r w:rsidR="00D12D56">
        <w:rPr>
          <w:rFonts w:ascii="Arial" w:hAnsi="Arial" w:cs="Arial"/>
        </w:rPr>
        <w:t>das</w:t>
      </w:r>
      <w:r w:rsidRPr="00136FE5">
        <w:rPr>
          <w:rFonts w:ascii="Arial" w:hAnsi="Arial" w:cs="Arial"/>
        </w:rPr>
        <w:t xml:space="preserve"> </w:t>
      </w:r>
      <w:r w:rsidR="00310C1E" w:rsidRPr="00310C1E">
        <w:rPr>
          <w:rFonts w:ascii="Arial" w:hAnsi="Arial" w:cs="Arial"/>
        </w:rPr>
        <w:t xml:space="preserve">ehemalige </w:t>
      </w:r>
      <w:r w:rsidR="00310C1E">
        <w:rPr>
          <w:rFonts w:ascii="Arial" w:hAnsi="Arial" w:cs="Arial"/>
        </w:rPr>
        <w:t xml:space="preserve">große </w:t>
      </w:r>
      <w:r w:rsidR="00310C1E" w:rsidRPr="00310C1E">
        <w:rPr>
          <w:rFonts w:ascii="Arial" w:hAnsi="Arial" w:cs="Arial"/>
        </w:rPr>
        <w:t>Maritim</w:t>
      </w:r>
      <w:r w:rsidR="00C47B1D">
        <w:rPr>
          <w:rFonts w:ascii="Arial" w:hAnsi="Arial" w:cs="Arial"/>
        </w:rPr>
        <w:t xml:space="preserve"> Rhein-Main Hotel </w:t>
      </w:r>
      <w:r w:rsidR="00310C1E" w:rsidRPr="00310C1E">
        <w:rPr>
          <w:rStyle w:val="Hyperlink"/>
          <w:rFonts w:ascii="Arial" w:hAnsi="Arial" w:cs="Arial"/>
          <w:color w:val="auto"/>
          <w:u w:val="none"/>
        </w:rPr>
        <w:t>in Darmstadt</w:t>
      </w:r>
      <w:r w:rsidR="00D12D56">
        <w:rPr>
          <w:rFonts w:ascii="Arial" w:hAnsi="Arial" w:cs="Arial"/>
        </w:rPr>
        <w:t xml:space="preserve">. </w:t>
      </w:r>
      <w:r w:rsidR="00310C1E">
        <w:rPr>
          <w:rFonts w:ascii="Arial" w:hAnsi="Arial" w:cs="Arial"/>
        </w:rPr>
        <w:t>Das</w:t>
      </w:r>
      <w:r w:rsidR="00714716">
        <w:rPr>
          <w:rFonts w:ascii="Arial" w:hAnsi="Arial" w:cs="Arial"/>
        </w:rPr>
        <w:t xml:space="preserve"> Vier</w:t>
      </w:r>
      <w:r w:rsidR="00310C1E">
        <w:rPr>
          <w:rFonts w:ascii="Arial" w:hAnsi="Arial" w:cs="Arial"/>
        </w:rPr>
        <w:t>-Sterne-Hotel wird zukünftig als Best Western Plus Plaza</w:t>
      </w:r>
      <w:r w:rsidR="0084186E">
        <w:rPr>
          <w:rFonts w:ascii="Arial" w:hAnsi="Arial" w:cs="Arial"/>
        </w:rPr>
        <w:t xml:space="preserve"> H</w:t>
      </w:r>
      <w:r w:rsidR="00310C1E">
        <w:rPr>
          <w:rFonts w:ascii="Arial" w:hAnsi="Arial" w:cs="Arial"/>
        </w:rPr>
        <w:t xml:space="preserve">otel </w:t>
      </w:r>
      <w:r w:rsidR="0084186E">
        <w:rPr>
          <w:rFonts w:ascii="Arial" w:hAnsi="Arial" w:cs="Arial"/>
        </w:rPr>
        <w:t xml:space="preserve">Darmstadt </w:t>
      </w:r>
      <w:r w:rsidR="00310C1E">
        <w:rPr>
          <w:rFonts w:ascii="Arial" w:hAnsi="Arial" w:cs="Arial"/>
        </w:rPr>
        <w:t>firmieren</w:t>
      </w:r>
      <w:r w:rsidR="00C47B1D">
        <w:rPr>
          <w:rFonts w:ascii="Arial" w:hAnsi="Arial" w:cs="Arial"/>
        </w:rPr>
        <w:t xml:space="preserve"> und das neue Flaggschiff der Plaza Hotelgroup sein</w:t>
      </w:r>
      <w:r w:rsidR="00310C1E">
        <w:rPr>
          <w:rFonts w:ascii="Arial" w:hAnsi="Arial" w:cs="Arial"/>
        </w:rPr>
        <w:t>.</w:t>
      </w:r>
      <w:r w:rsidR="00C47B1D" w:rsidRPr="00C47B1D">
        <w:rPr>
          <w:rFonts w:ascii="Arial" w:hAnsi="Arial" w:cs="Arial"/>
        </w:rPr>
        <w:t xml:space="preserve"> </w:t>
      </w:r>
    </w:p>
    <w:p w:rsidR="00C47B1D" w:rsidRDefault="00C47B1D" w:rsidP="00C47B1D">
      <w:pPr>
        <w:spacing w:before="120" w:after="60" w:line="288" w:lineRule="auto"/>
        <w:jc w:val="both"/>
        <w:rPr>
          <w:rFonts w:ascii="Arial" w:hAnsi="Arial" w:cs="Arial"/>
        </w:rPr>
      </w:pPr>
      <w:r>
        <w:rPr>
          <w:rFonts w:ascii="Arial" w:hAnsi="Arial" w:cs="Arial"/>
        </w:rPr>
        <w:t>Aktuell werden alle 24</w:t>
      </w:r>
      <w:r w:rsidR="005C23F4">
        <w:rPr>
          <w:rFonts w:ascii="Arial" w:hAnsi="Arial" w:cs="Arial"/>
        </w:rPr>
        <w:t>4</w:t>
      </w:r>
      <w:r>
        <w:rPr>
          <w:rFonts w:ascii="Arial" w:hAnsi="Arial" w:cs="Arial"/>
        </w:rPr>
        <w:t xml:space="preserve"> Zimmer und vier Suiten komplett renoviert, alle Möbel und </w:t>
      </w:r>
      <w:r w:rsidR="009116CB">
        <w:rPr>
          <w:rFonts w:ascii="Arial" w:hAnsi="Arial" w:cs="Arial"/>
        </w:rPr>
        <w:t>Matratzen</w:t>
      </w:r>
      <w:r>
        <w:rPr>
          <w:rFonts w:ascii="Arial" w:hAnsi="Arial" w:cs="Arial"/>
        </w:rPr>
        <w:t xml:space="preserve"> getauscht</w:t>
      </w:r>
      <w:r w:rsidR="00714716">
        <w:rPr>
          <w:rFonts w:ascii="Arial" w:hAnsi="Arial" w:cs="Arial"/>
        </w:rPr>
        <w:t xml:space="preserve">, pflegeleichte und lärmdämmende Vinylböden eingebaut. </w:t>
      </w:r>
      <w:r w:rsidR="00EF5EC2">
        <w:rPr>
          <w:rFonts w:ascii="Arial" w:hAnsi="Arial" w:cs="Arial"/>
        </w:rPr>
        <w:t xml:space="preserve">Die </w:t>
      </w:r>
      <w:r>
        <w:rPr>
          <w:rFonts w:ascii="Arial" w:hAnsi="Arial" w:cs="Arial"/>
        </w:rPr>
        <w:t>Bäder</w:t>
      </w:r>
      <w:r w:rsidR="00714716">
        <w:rPr>
          <w:rFonts w:ascii="Arial" w:hAnsi="Arial" w:cs="Arial"/>
        </w:rPr>
        <w:t xml:space="preserve"> werden </w:t>
      </w:r>
      <w:r w:rsidR="00EF5EC2">
        <w:rPr>
          <w:rFonts w:ascii="Arial" w:hAnsi="Arial" w:cs="Arial"/>
        </w:rPr>
        <w:t xml:space="preserve">unter anderem </w:t>
      </w:r>
      <w:r w:rsidR="00714716">
        <w:rPr>
          <w:rFonts w:ascii="Arial" w:hAnsi="Arial" w:cs="Arial"/>
        </w:rPr>
        <w:t>m</w:t>
      </w:r>
      <w:r>
        <w:rPr>
          <w:rFonts w:ascii="Arial" w:hAnsi="Arial" w:cs="Arial"/>
        </w:rPr>
        <w:t xml:space="preserve">it Granitwaschtischen und </w:t>
      </w:r>
      <w:r w:rsidR="00714716">
        <w:rPr>
          <w:rFonts w:ascii="Arial" w:hAnsi="Arial" w:cs="Arial"/>
        </w:rPr>
        <w:t>begehbaren Duschen aus</w:t>
      </w:r>
      <w:r>
        <w:rPr>
          <w:rFonts w:ascii="Arial" w:hAnsi="Arial" w:cs="Arial"/>
        </w:rPr>
        <w:t>gestaltet. Alle Zimmer werden mit Flachbild-TV</w:t>
      </w:r>
      <w:r w:rsidR="001D2A14">
        <w:rPr>
          <w:rFonts w:ascii="Arial" w:hAnsi="Arial" w:cs="Arial"/>
        </w:rPr>
        <w:t xml:space="preserve"> (55 Zoll), Sat-</w:t>
      </w:r>
      <w:r w:rsidRPr="000F0EB7">
        <w:rPr>
          <w:rFonts w:ascii="Arial" w:hAnsi="Arial" w:cs="Arial"/>
        </w:rPr>
        <w:t>T</w:t>
      </w:r>
      <w:r>
        <w:rPr>
          <w:rFonts w:ascii="Arial" w:hAnsi="Arial" w:cs="Arial"/>
        </w:rPr>
        <w:t>V, Telefon, Internet und schnellem W-LAN ausgestattet sein. Die Umbaukosten alleine für die Zimmer und Flure sowie de</w:t>
      </w:r>
      <w:r w:rsidR="00EF5EC2">
        <w:rPr>
          <w:rFonts w:ascii="Arial" w:hAnsi="Arial" w:cs="Arial"/>
        </w:rPr>
        <w:t>n</w:t>
      </w:r>
      <w:r>
        <w:rPr>
          <w:rFonts w:ascii="Arial" w:hAnsi="Arial" w:cs="Arial"/>
        </w:rPr>
        <w:t xml:space="preserve"> Rezeptionsbereich liegen bei </w:t>
      </w:r>
      <w:r w:rsidR="009116CB">
        <w:rPr>
          <w:rFonts w:ascii="Arial" w:hAnsi="Arial" w:cs="Arial"/>
        </w:rPr>
        <w:t xml:space="preserve">etwa </w:t>
      </w:r>
      <w:r>
        <w:rPr>
          <w:rFonts w:ascii="Arial" w:hAnsi="Arial" w:cs="Arial"/>
        </w:rPr>
        <w:t xml:space="preserve">drei Millionen Euro. </w:t>
      </w:r>
    </w:p>
    <w:p w:rsidR="00C47B1D" w:rsidRDefault="00C47B1D" w:rsidP="00C47B1D">
      <w:pPr>
        <w:spacing w:before="120" w:after="60" w:line="288" w:lineRule="auto"/>
        <w:jc w:val="both"/>
        <w:rPr>
          <w:rFonts w:ascii="Arial" w:hAnsi="Arial" w:cs="Arial"/>
        </w:rPr>
      </w:pPr>
      <w:r>
        <w:rPr>
          <w:rFonts w:ascii="Arial" w:hAnsi="Arial" w:cs="Arial"/>
        </w:rPr>
        <w:t>In der</w:t>
      </w:r>
      <w:r w:rsidR="00714716">
        <w:rPr>
          <w:rFonts w:ascii="Arial" w:hAnsi="Arial" w:cs="Arial"/>
        </w:rPr>
        <w:t xml:space="preserve"> zweiten Aus</w:t>
      </w:r>
      <w:r>
        <w:rPr>
          <w:rFonts w:ascii="Arial" w:hAnsi="Arial" w:cs="Arial"/>
        </w:rPr>
        <w:t xml:space="preserve">bauphase sollen bei laufendem Betrieb die drei großen Tagungssäle für jeweils 300 Personen sowie acht weitere Veranstaltungsräume auf den modernsten Stand gebracht werden. Ebenso wird der Wellnessbereich verschönert und ein Fitnessbereich neu installiert. Für diese Maßnahmen stellt das Heilbronner Familienunternehmen eine weitere Million Euro zur Verfügung. </w:t>
      </w:r>
    </w:p>
    <w:p w:rsidR="00C47B1D" w:rsidRDefault="00C47B1D" w:rsidP="00C47B1D">
      <w:pPr>
        <w:spacing w:before="120" w:after="60" w:line="288" w:lineRule="auto"/>
        <w:jc w:val="both"/>
        <w:rPr>
          <w:rFonts w:ascii="Arial" w:hAnsi="Arial" w:cs="Arial"/>
        </w:rPr>
      </w:pPr>
      <w:r w:rsidRPr="000F0EB7">
        <w:rPr>
          <w:rFonts w:ascii="Arial" w:hAnsi="Arial" w:cs="Arial"/>
        </w:rPr>
        <w:t xml:space="preserve">Geschäftsführerin der Plaza Hotelgroup, Yonca Yalaz, freut sich sehr auf das Hotel: „Wir </w:t>
      </w:r>
      <w:r>
        <w:rPr>
          <w:rFonts w:ascii="Arial" w:hAnsi="Arial" w:cs="Arial"/>
        </w:rPr>
        <w:t xml:space="preserve">freuen uns </w:t>
      </w:r>
      <w:r w:rsidR="00EF5EC2">
        <w:rPr>
          <w:rFonts w:ascii="Arial" w:hAnsi="Arial" w:cs="Arial"/>
        </w:rPr>
        <w:t>außerordentlich</w:t>
      </w:r>
      <w:r w:rsidR="009116CB">
        <w:rPr>
          <w:rFonts w:ascii="Arial" w:hAnsi="Arial" w:cs="Arial"/>
        </w:rPr>
        <w:t>,</w:t>
      </w:r>
      <w:r>
        <w:rPr>
          <w:rFonts w:ascii="Arial" w:hAnsi="Arial" w:cs="Arial"/>
        </w:rPr>
        <w:t xml:space="preserve"> endlich am Standort Darmstadt ein Hotel zu führen. Es ist eine wunderschöne Stadt und auch der Geschäfts- und Industriesektor ist sehr interessant. Das Haus mit der auffallenden Glasfassade wird unser Flaggschiff sein!“</w:t>
      </w:r>
    </w:p>
    <w:p w:rsidR="00C47B1D" w:rsidRDefault="00C47B1D" w:rsidP="00C47B1D">
      <w:pPr>
        <w:spacing w:before="120" w:after="60" w:line="288" w:lineRule="auto"/>
        <w:jc w:val="both"/>
        <w:rPr>
          <w:rFonts w:ascii="Arial" w:hAnsi="Arial" w:cs="Arial"/>
        </w:rPr>
      </w:pPr>
    </w:p>
    <w:p w:rsidR="00310C1E" w:rsidRDefault="00310C1E" w:rsidP="000F0EB7">
      <w:pPr>
        <w:spacing w:before="120" w:after="60" w:line="288" w:lineRule="auto"/>
        <w:jc w:val="both"/>
        <w:rPr>
          <w:rFonts w:ascii="Arial" w:hAnsi="Arial" w:cs="Arial"/>
        </w:rPr>
      </w:pPr>
    </w:p>
    <w:p w:rsidR="00714716" w:rsidRDefault="00714716" w:rsidP="000F0EB7">
      <w:pPr>
        <w:spacing w:before="120" w:after="60" w:line="288" w:lineRule="auto"/>
        <w:jc w:val="both"/>
        <w:rPr>
          <w:rFonts w:ascii="Arial" w:hAnsi="Arial" w:cs="Arial"/>
        </w:rPr>
      </w:pPr>
    </w:p>
    <w:p w:rsidR="005C23F4" w:rsidRDefault="005C23F4" w:rsidP="000F0EB7">
      <w:pPr>
        <w:spacing w:before="120" w:after="60" w:line="288" w:lineRule="auto"/>
        <w:jc w:val="both"/>
        <w:rPr>
          <w:rFonts w:ascii="Arial" w:hAnsi="Arial" w:cs="Arial"/>
        </w:rPr>
      </w:pPr>
    </w:p>
    <w:p w:rsidR="000F0EB7" w:rsidRDefault="00D12D56" w:rsidP="000F0EB7">
      <w:pPr>
        <w:spacing w:before="120" w:after="60" w:line="288" w:lineRule="auto"/>
        <w:jc w:val="both"/>
        <w:rPr>
          <w:rFonts w:ascii="Arial" w:hAnsi="Arial" w:cs="Arial"/>
          <w:highlight w:val="yellow"/>
        </w:rPr>
      </w:pPr>
      <w:r>
        <w:rPr>
          <w:rFonts w:ascii="Arial" w:hAnsi="Arial" w:cs="Arial"/>
        </w:rPr>
        <w:t xml:space="preserve">Das im </w:t>
      </w:r>
      <w:r w:rsidR="00310C1E">
        <w:rPr>
          <w:rFonts w:ascii="Arial" w:hAnsi="Arial" w:cs="Arial"/>
        </w:rPr>
        <w:t xml:space="preserve">Bezirk Am Kavalleriesand im Westen Darmstadts </w:t>
      </w:r>
      <w:r>
        <w:rPr>
          <w:rFonts w:ascii="Arial" w:hAnsi="Arial" w:cs="Arial"/>
        </w:rPr>
        <w:t xml:space="preserve">verkehrsgünstig gelegene moderne </w:t>
      </w:r>
      <w:r w:rsidR="00310C1E">
        <w:rPr>
          <w:rFonts w:ascii="Arial" w:hAnsi="Arial" w:cs="Arial"/>
        </w:rPr>
        <w:t xml:space="preserve">Tagungshotel </w:t>
      </w:r>
      <w:r>
        <w:rPr>
          <w:rFonts w:ascii="Arial" w:hAnsi="Arial" w:cs="Arial"/>
        </w:rPr>
        <w:t xml:space="preserve">ist für Besucher der </w:t>
      </w:r>
      <w:r w:rsidR="00310C1E">
        <w:rPr>
          <w:rFonts w:ascii="Arial" w:hAnsi="Arial" w:cs="Arial"/>
        </w:rPr>
        <w:t>Rhein-Main-Region</w:t>
      </w:r>
      <w:r>
        <w:rPr>
          <w:rFonts w:ascii="Arial" w:hAnsi="Arial" w:cs="Arial"/>
        </w:rPr>
        <w:t xml:space="preserve"> einfach </w:t>
      </w:r>
      <w:r w:rsidR="000F0EB7">
        <w:rPr>
          <w:rFonts w:ascii="Arial" w:hAnsi="Arial" w:cs="Arial"/>
        </w:rPr>
        <w:t xml:space="preserve">und schnell </w:t>
      </w:r>
      <w:r>
        <w:rPr>
          <w:rFonts w:ascii="Arial" w:hAnsi="Arial" w:cs="Arial"/>
        </w:rPr>
        <w:t>zu erreichen. Das 3</w:t>
      </w:r>
      <w:r w:rsidR="00310C1E">
        <w:rPr>
          <w:rFonts w:ascii="Arial" w:hAnsi="Arial" w:cs="Arial"/>
        </w:rPr>
        <w:t>2</w:t>
      </w:r>
      <w:r>
        <w:rPr>
          <w:rFonts w:ascii="Arial" w:hAnsi="Arial" w:cs="Arial"/>
        </w:rPr>
        <w:t>. Hotel des Heilbronner Familienunternehmens hat sowohl Urlaubs- und Wochenendreisende als auch Tagungs-, Messegäste und Geschäftsreisende im Fokus.</w:t>
      </w:r>
      <w:r w:rsidR="000F0EB7" w:rsidRPr="000F0EB7">
        <w:rPr>
          <w:rFonts w:ascii="Arial" w:hAnsi="Arial" w:cs="Arial"/>
          <w:highlight w:val="yellow"/>
        </w:rPr>
        <w:t xml:space="preserve"> </w:t>
      </w:r>
    </w:p>
    <w:p w:rsidR="00A8142B" w:rsidRDefault="000F0EB7" w:rsidP="000F0EB7">
      <w:pPr>
        <w:spacing w:before="120" w:after="60" w:line="288" w:lineRule="auto"/>
        <w:jc w:val="both"/>
        <w:rPr>
          <w:rFonts w:ascii="Arial" w:hAnsi="Arial" w:cs="Arial"/>
        </w:rPr>
      </w:pPr>
      <w:r w:rsidRPr="000F0EB7">
        <w:rPr>
          <w:rFonts w:ascii="Arial" w:hAnsi="Arial" w:cs="Arial"/>
        </w:rPr>
        <w:t>„</w:t>
      </w:r>
      <w:r w:rsidR="00A8142B">
        <w:rPr>
          <w:rFonts w:ascii="Arial" w:hAnsi="Arial" w:cs="Arial"/>
        </w:rPr>
        <w:t xml:space="preserve">Unsere </w:t>
      </w:r>
      <w:r w:rsidR="00CE47AF">
        <w:rPr>
          <w:rFonts w:ascii="Arial" w:hAnsi="Arial" w:cs="Arial"/>
        </w:rPr>
        <w:t>gute</w:t>
      </w:r>
      <w:r w:rsidR="00A8142B">
        <w:rPr>
          <w:rFonts w:ascii="Arial" w:hAnsi="Arial" w:cs="Arial"/>
        </w:rPr>
        <w:t xml:space="preserve"> Zusammenarbeit mit Best Western zeigt sich erneut in diesem </w:t>
      </w:r>
      <w:r w:rsidR="00EF5EC2">
        <w:rPr>
          <w:rFonts w:ascii="Arial" w:hAnsi="Arial" w:cs="Arial"/>
        </w:rPr>
        <w:t>Vier</w:t>
      </w:r>
      <w:r w:rsidR="00A8142B">
        <w:rPr>
          <w:rFonts w:ascii="Arial" w:hAnsi="Arial" w:cs="Arial"/>
        </w:rPr>
        <w:t xml:space="preserve">-Sterne-Projekt. </w:t>
      </w:r>
      <w:r w:rsidR="00714716">
        <w:rPr>
          <w:rFonts w:ascii="Arial" w:hAnsi="Arial" w:cs="Arial"/>
        </w:rPr>
        <w:t xml:space="preserve">Gemeinsam mit der </w:t>
      </w:r>
      <w:r w:rsidR="00407F2D">
        <w:rPr>
          <w:rFonts w:ascii="Arial" w:hAnsi="Arial" w:cs="Arial"/>
        </w:rPr>
        <w:t xml:space="preserve">bekannten Marke führen wir </w:t>
      </w:r>
      <w:r w:rsidR="00CE47AF">
        <w:rPr>
          <w:rFonts w:ascii="Arial" w:hAnsi="Arial" w:cs="Arial"/>
        </w:rPr>
        <w:t xml:space="preserve">sehr erfolgreich bereits über 20 Häuser in Europa,“ ergänzt Yalaz. </w:t>
      </w:r>
    </w:p>
    <w:p w:rsidR="00F114D3" w:rsidRPr="003301B5" w:rsidRDefault="00F114D3" w:rsidP="00F114D3">
      <w:pPr>
        <w:spacing w:before="120" w:after="60" w:line="288" w:lineRule="auto"/>
        <w:jc w:val="both"/>
        <w:rPr>
          <w:rFonts w:ascii="Arial" w:hAnsi="Arial" w:cs="Arial"/>
          <w:b/>
          <w:sz w:val="22"/>
          <w:szCs w:val="22"/>
        </w:rPr>
      </w:pPr>
      <w:r w:rsidRPr="003301B5">
        <w:rPr>
          <w:rFonts w:ascii="Arial" w:hAnsi="Arial" w:cs="Arial"/>
          <w:b/>
          <w:sz w:val="22"/>
          <w:szCs w:val="22"/>
        </w:rPr>
        <w:t xml:space="preserve">Zur Plaza Hotelgroup </w:t>
      </w:r>
    </w:p>
    <w:p w:rsidR="0032478E" w:rsidRPr="00F114D3" w:rsidRDefault="00F114D3" w:rsidP="00054F2F">
      <w:pPr>
        <w:jc w:val="both"/>
      </w:pPr>
      <w:r w:rsidRPr="003301B5">
        <w:rPr>
          <w:rFonts w:ascii="Arial" w:hAnsi="Arial" w:cs="Arial"/>
        </w:rPr>
        <w:t xml:space="preserve">Bereits 2002 wurde das Fundament für die Plaza Hotelgroup von dem Unternehmenspaar Yonca und Ihsan Yalaz gelegt, 2013 entstand die gleichnamige GmbH mit Sitz in Heilbronn. Die </w:t>
      </w:r>
      <w:hyperlink r:id="rId11" w:history="1">
        <w:r w:rsidRPr="00090995">
          <w:rPr>
            <w:rStyle w:val="Hyperlink"/>
            <w:rFonts w:ascii="Arial" w:hAnsi="Arial" w:cs="Arial"/>
          </w:rPr>
          <w:t>Plaza Hotelgroup</w:t>
        </w:r>
      </w:hyperlink>
      <w:r w:rsidRPr="003301B5">
        <w:rPr>
          <w:rFonts w:ascii="Arial" w:hAnsi="Arial" w:cs="Arial"/>
        </w:rPr>
        <w:t xml:space="preserve"> betreibt derzeit 3- und 4-Sterne-Businesshotels an </w:t>
      </w:r>
      <w:r w:rsidR="00AF6877">
        <w:rPr>
          <w:rFonts w:ascii="Arial" w:hAnsi="Arial" w:cs="Arial"/>
        </w:rPr>
        <w:t>29</w:t>
      </w:r>
      <w:r w:rsidRPr="003301B5">
        <w:rPr>
          <w:rFonts w:ascii="Arial" w:hAnsi="Arial" w:cs="Arial"/>
        </w:rPr>
        <w:t xml:space="preserve"> Standorten in Deutschland, Österreich, Tschechien und den Niederlanden mit insgesamt über </w:t>
      </w:r>
      <w:r>
        <w:rPr>
          <w:rFonts w:ascii="Arial" w:hAnsi="Arial" w:cs="Arial"/>
        </w:rPr>
        <w:t>4</w:t>
      </w:r>
      <w:r w:rsidRPr="003301B5">
        <w:rPr>
          <w:rFonts w:ascii="Arial" w:hAnsi="Arial" w:cs="Arial"/>
        </w:rPr>
        <w:t>.000 Zimmern. Ein Teil der Häuser sind der weltweit größten Hotelkette Best Western angeschlossen.</w:t>
      </w:r>
      <w:r>
        <w:rPr>
          <w:rFonts w:ascii="Arial" w:hAnsi="Arial" w:cs="Arial"/>
        </w:rPr>
        <w:t xml:space="preserve"> Aktuell finden Verhandlungen mit weiteren Franchise-Gebern wie z.B. mit Hampton by Hilton statt.</w:t>
      </w:r>
      <w:r w:rsidRPr="003301B5">
        <w:rPr>
          <w:rFonts w:ascii="Arial" w:hAnsi="Arial" w:cs="Arial"/>
        </w:rPr>
        <w:t xml:space="preserve"> Ausgesprochenes Ziel ist es das Portfolio in den nächsten fünf Jahren auf </w:t>
      </w:r>
      <w:r>
        <w:rPr>
          <w:rFonts w:ascii="Arial" w:hAnsi="Arial" w:cs="Arial"/>
        </w:rPr>
        <w:t>50</w:t>
      </w:r>
      <w:r w:rsidRPr="003301B5">
        <w:rPr>
          <w:rFonts w:ascii="Arial" w:hAnsi="Arial" w:cs="Arial"/>
        </w:rPr>
        <w:t xml:space="preserve"> Hotels auszubauen</w:t>
      </w:r>
      <w:r>
        <w:rPr>
          <w:rFonts w:ascii="Arial" w:hAnsi="Arial" w:cs="Arial"/>
        </w:rPr>
        <w:t xml:space="preserve">. </w:t>
      </w:r>
      <w:r w:rsidRPr="003301B5">
        <w:rPr>
          <w:rFonts w:ascii="Arial" w:hAnsi="Arial" w:cs="Arial"/>
        </w:rPr>
        <w:t>Neue</w:t>
      </w:r>
      <w:r>
        <w:rPr>
          <w:rFonts w:ascii="Arial" w:hAnsi="Arial" w:cs="Arial"/>
        </w:rPr>
        <w:t xml:space="preserve"> </w:t>
      </w:r>
      <w:r w:rsidRPr="003301B5">
        <w:rPr>
          <w:rFonts w:ascii="Arial" w:hAnsi="Arial" w:cs="Arial"/>
        </w:rPr>
        <w:t xml:space="preserve">Hotelprojekte in 2017 stehen bereits fest: </w:t>
      </w:r>
      <w:r w:rsidR="00EA3D41" w:rsidRPr="003301B5">
        <w:rPr>
          <w:rFonts w:ascii="Arial" w:hAnsi="Arial" w:cs="Arial"/>
        </w:rPr>
        <w:t xml:space="preserve">Bottrop (151 Zimmer), </w:t>
      </w:r>
      <w:r w:rsidR="00EA3D41">
        <w:rPr>
          <w:rFonts w:ascii="Arial" w:hAnsi="Arial" w:cs="Arial"/>
        </w:rPr>
        <w:t xml:space="preserve"> </w:t>
      </w:r>
      <w:r w:rsidR="00EA3D41" w:rsidRPr="003301B5">
        <w:rPr>
          <w:rFonts w:ascii="Arial" w:hAnsi="Arial" w:cs="Arial"/>
        </w:rPr>
        <w:t>Potsdam (150 Zimmer)</w:t>
      </w:r>
      <w:r w:rsidR="00EA3D41">
        <w:rPr>
          <w:rFonts w:ascii="Arial" w:hAnsi="Arial" w:cs="Arial"/>
        </w:rPr>
        <w:t xml:space="preserve">, </w:t>
      </w:r>
      <w:r w:rsidR="00EA3D41" w:rsidRPr="00E5724A">
        <w:rPr>
          <w:rFonts w:ascii="Arial" w:hAnsi="Arial" w:cs="Arial"/>
        </w:rPr>
        <w:t>Österreich</w:t>
      </w:r>
      <w:r w:rsidR="00EA3D41">
        <w:rPr>
          <w:rFonts w:ascii="Arial" w:hAnsi="Arial" w:cs="Arial"/>
        </w:rPr>
        <w:t xml:space="preserve">: </w:t>
      </w:r>
      <w:r w:rsidRPr="003301B5">
        <w:rPr>
          <w:rFonts w:ascii="Arial" w:hAnsi="Arial" w:cs="Arial"/>
        </w:rPr>
        <w:t xml:space="preserve">Linz (188 Zimmer), </w:t>
      </w:r>
      <w:r w:rsidR="00EA3D41">
        <w:rPr>
          <w:rFonts w:ascii="Arial" w:hAnsi="Arial" w:cs="Arial"/>
        </w:rPr>
        <w:t xml:space="preserve">Niederlande: </w:t>
      </w:r>
      <w:r>
        <w:rPr>
          <w:rFonts w:ascii="Arial" w:hAnsi="Arial" w:cs="Arial"/>
        </w:rPr>
        <w:t>Amsterdam (160 Zimmer)</w:t>
      </w:r>
      <w:r w:rsidRPr="003301B5">
        <w:rPr>
          <w:rFonts w:ascii="Arial" w:hAnsi="Arial" w:cs="Arial"/>
        </w:rPr>
        <w:t xml:space="preserve">. Gäste aus dem Geschäftsreise- wie auch dem Freizeitsegment sind gleichermaßen Zielgruppen der zentral in mittleren bis großen Städten gelegenen Hotels. Weitere Informationen unter </w:t>
      </w:r>
      <w:hyperlink r:id="rId12" w:history="1">
        <w:r w:rsidRPr="003301B5">
          <w:rPr>
            <w:rFonts w:ascii="Arial" w:hAnsi="Arial" w:cs="Arial"/>
          </w:rPr>
          <w:t>www.plazahotels.de</w:t>
        </w:r>
      </w:hyperlink>
      <w:r w:rsidRPr="003301B5">
        <w:rPr>
          <w:rFonts w:ascii="Arial" w:hAnsi="Arial" w:cs="Arial"/>
        </w:rPr>
        <w:t>.</w:t>
      </w:r>
      <w:r w:rsidR="00557612">
        <w:rPr>
          <w:rFonts w:ascii="Arial" w:hAnsi="Arial" w:cs="Arial"/>
        </w:rPr>
        <w:t xml:space="preserve"> </w:t>
      </w:r>
    </w:p>
    <w:sectPr w:rsidR="0032478E" w:rsidRPr="00F114D3" w:rsidSect="005157A4">
      <w:headerReference w:type="default" r:id="rId13"/>
      <w:footerReference w:type="default" r:id="rId14"/>
      <w:pgSz w:w="11906" w:h="16838"/>
      <w:pgMar w:top="1417" w:right="1417" w:bottom="1134" w:left="1417" w:header="708"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F39" w:rsidRDefault="001E3F39" w:rsidP="00F114D3">
      <w:r>
        <w:separator/>
      </w:r>
    </w:p>
  </w:endnote>
  <w:endnote w:type="continuationSeparator" w:id="0">
    <w:p w:rsidR="001E3F39" w:rsidRDefault="001E3F39" w:rsidP="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A4" w:rsidRDefault="005157A4" w:rsidP="005157A4">
    <w:pPr>
      <w:pStyle w:val="Fuzeile"/>
      <w:jc w:val="center"/>
      <w:rPr>
        <w:rFonts w:ascii="Verdana" w:hAnsi="Verdana"/>
        <w:sz w:val="18"/>
        <w:szCs w:val="18"/>
      </w:rPr>
    </w:pPr>
    <w:r>
      <w:rPr>
        <w:rFonts w:ascii="Verdana" w:hAnsi="Verdana"/>
        <w:sz w:val="18"/>
        <w:szCs w:val="18"/>
      </w:rPr>
      <w:t xml:space="preserve">Presse-Koordination: </w:t>
    </w:r>
    <w:r w:rsidRPr="00F42919">
      <w:rPr>
        <w:rFonts w:ascii="Verdana" w:hAnsi="Verdana"/>
        <w:i/>
        <w:sz w:val="18"/>
        <w:szCs w:val="18"/>
      </w:rPr>
      <w:t>primo</w:t>
    </w:r>
    <w:r>
      <w:rPr>
        <w:rFonts w:ascii="Verdana" w:hAnsi="Verdana"/>
        <w:sz w:val="18"/>
        <w:szCs w:val="18"/>
      </w:rPr>
      <w:t xml:space="preserve"> PR Anne Heußner &amp; Nuray Güler, Am Borsdorfer 13, 60435 Frankfurt</w:t>
    </w:r>
  </w:p>
  <w:p w:rsidR="005157A4" w:rsidRDefault="0037204B" w:rsidP="005157A4">
    <w:pPr>
      <w:pStyle w:val="Fuzeile"/>
      <w:jc w:val="center"/>
    </w:pPr>
    <w:hyperlink r:id="rId1" w:history="1">
      <w:r w:rsidR="005157A4" w:rsidRPr="00B85CE3">
        <w:rPr>
          <w:rStyle w:val="Hyperlink"/>
          <w:rFonts w:ascii="Verdana" w:hAnsi="Verdana"/>
          <w:sz w:val="18"/>
          <w:szCs w:val="18"/>
        </w:rPr>
        <w:t>www.primo-pr.com</w:t>
      </w:r>
    </w:hyperlink>
    <w:r w:rsidR="005157A4">
      <w:rPr>
        <w:rFonts w:ascii="Verdana" w:hAnsi="Verdana"/>
        <w:sz w:val="18"/>
        <w:szCs w:val="18"/>
      </w:rPr>
      <w:t xml:space="preserve">, </w:t>
    </w:r>
    <w:hyperlink r:id="rId2" w:history="1">
      <w:r w:rsidR="005157A4" w:rsidRPr="00B85CE3">
        <w:rPr>
          <w:rStyle w:val="Hyperlink"/>
          <w:rFonts w:ascii="Verdana" w:hAnsi="Verdana"/>
          <w:sz w:val="18"/>
          <w:szCs w:val="18"/>
        </w:rPr>
        <w:t>info@primo-pr.com</w:t>
      </w:r>
    </w:hyperlink>
    <w:r w:rsidR="005157A4">
      <w:rPr>
        <w:rFonts w:ascii="Verdana" w:hAnsi="Verdana"/>
        <w:sz w:val="18"/>
        <w:szCs w:val="18"/>
      </w:rPr>
      <w:t>, 0049-69-530 546 50 + 0049-6154-801 93 64</w:t>
    </w:r>
  </w:p>
  <w:p w:rsidR="005157A4" w:rsidRDefault="005157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F39" w:rsidRDefault="001E3F39" w:rsidP="00F114D3">
      <w:r>
        <w:separator/>
      </w:r>
    </w:p>
  </w:footnote>
  <w:footnote w:type="continuationSeparator" w:id="0">
    <w:p w:rsidR="001E3F39" w:rsidRDefault="001E3F39" w:rsidP="00F11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D3" w:rsidRDefault="00F114D3">
    <w:pPr>
      <w:pStyle w:val="Kopfzeile"/>
    </w:pPr>
    <w:r>
      <w:rPr>
        <w:noProof/>
        <w:lang w:val="en-US"/>
      </w:rPr>
      <w:drawing>
        <wp:anchor distT="0" distB="0" distL="114300" distR="114300" simplePos="0" relativeHeight="251658240" behindDoc="0" locked="0" layoutInCell="1" allowOverlap="1" wp14:anchorId="343E5806" wp14:editId="56C3AB0E">
          <wp:simplePos x="0" y="0"/>
          <wp:positionH relativeFrom="margin">
            <wp:posOffset>2006600</wp:posOffset>
          </wp:positionH>
          <wp:positionV relativeFrom="margin">
            <wp:posOffset>-1105535</wp:posOffset>
          </wp:positionV>
          <wp:extent cx="1600200" cy="7715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71525"/>
                  </a:xfrm>
                  <a:prstGeom prst="rect">
                    <a:avLst/>
                  </a:prstGeom>
                  <a:noFill/>
                </pic:spPr>
              </pic:pic>
            </a:graphicData>
          </a:graphic>
          <wp14:sizeRelH relativeFrom="page">
            <wp14:pctWidth>0</wp14:pctWidth>
          </wp14:sizeRelH>
          <wp14:sizeRelV relativeFrom="page">
            <wp14:pctHeight>0</wp14:pctHeight>
          </wp14:sizeRelV>
        </wp:anchor>
      </w:drawing>
    </w:r>
  </w:p>
  <w:p w:rsidR="00F114D3" w:rsidRDefault="00F114D3">
    <w:pPr>
      <w:pStyle w:val="Kopfzeile"/>
    </w:pPr>
  </w:p>
  <w:p w:rsidR="00F114D3" w:rsidRDefault="00F114D3">
    <w:pPr>
      <w:pStyle w:val="Kopfzeile"/>
    </w:pPr>
  </w:p>
  <w:p w:rsidR="00F114D3" w:rsidRDefault="00F114D3" w:rsidP="00F114D3">
    <w:pPr>
      <w:pStyle w:val="Kopfzeile"/>
      <w:rPr>
        <w:rFonts w:ascii="Verdana" w:hAnsi="Verdana"/>
      </w:rPr>
    </w:pPr>
  </w:p>
  <w:p w:rsidR="00F114D3" w:rsidRDefault="00F114D3" w:rsidP="00F114D3">
    <w:pPr>
      <w:pStyle w:val="Kopfzeile"/>
      <w:rPr>
        <w:rFonts w:ascii="Verdana" w:hAnsi="Verdana"/>
      </w:rPr>
    </w:pPr>
  </w:p>
  <w:p w:rsidR="00F114D3" w:rsidRDefault="00F114D3">
    <w:pPr>
      <w:pStyle w:val="Kopfzeile"/>
      <w:rPr>
        <w:rFonts w:ascii="Verdana" w:hAnsi="Verdana"/>
      </w:rPr>
    </w:pPr>
  </w:p>
  <w:p w:rsidR="00F114D3" w:rsidRDefault="00F114D3">
    <w:pPr>
      <w:pStyle w:val="Kopfzeile"/>
    </w:pPr>
    <w:r w:rsidRPr="004E13E0">
      <w:rPr>
        <w:rFonts w:ascii="Verdana" w:hAnsi="Verdana"/>
      </w:rPr>
      <w:t>PRESSEINFORMATION</w:t>
    </w:r>
    <w:r>
      <w:rPr>
        <w:rFonts w:ascii="Verdana" w:hAnsi="Verdan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01C9"/>
    <w:multiLevelType w:val="multilevel"/>
    <w:tmpl w:val="4F5A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0F0062"/>
    <w:multiLevelType w:val="multilevel"/>
    <w:tmpl w:val="B3B6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9815C5"/>
    <w:multiLevelType w:val="multilevel"/>
    <w:tmpl w:val="94DE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3"/>
    <w:rsid w:val="00054F2F"/>
    <w:rsid w:val="00090995"/>
    <w:rsid w:val="000F0EB7"/>
    <w:rsid w:val="00126AF2"/>
    <w:rsid w:val="001654AB"/>
    <w:rsid w:val="001711E9"/>
    <w:rsid w:val="001952E6"/>
    <w:rsid w:val="001D2A14"/>
    <w:rsid w:val="001D4F36"/>
    <w:rsid w:val="001E3F39"/>
    <w:rsid w:val="002B5B22"/>
    <w:rsid w:val="00310C1E"/>
    <w:rsid w:val="003114C1"/>
    <w:rsid w:val="00317D89"/>
    <w:rsid w:val="0032478E"/>
    <w:rsid w:val="003468A1"/>
    <w:rsid w:val="0037204B"/>
    <w:rsid w:val="003B0304"/>
    <w:rsid w:val="00407F2D"/>
    <w:rsid w:val="00424171"/>
    <w:rsid w:val="004377AD"/>
    <w:rsid w:val="00460558"/>
    <w:rsid w:val="00477DA6"/>
    <w:rsid w:val="004856C8"/>
    <w:rsid w:val="004A1A31"/>
    <w:rsid w:val="004C2FCD"/>
    <w:rsid w:val="004D44ED"/>
    <w:rsid w:val="004E7F68"/>
    <w:rsid w:val="005157A4"/>
    <w:rsid w:val="0053377A"/>
    <w:rsid w:val="00557612"/>
    <w:rsid w:val="005C23F4"/>
    <w:rsid w:val="005F4B18"/>
    <w:rsid w:val="006E5D72"/>
    <w:rsid w:val="00714716"/>
    <w:rsid w:val="00724C36"/>
    <w:rsid w:val="00751932"/>
    <w:rsid w:val="00801BE3"/>
    <w:rsid w:val="0084186E"/>
    <w:rsid w:val="008B64EC"/>
    <w:rsid w:val="009116CB"/>
    <w:rsid w:val="00982C4E"/>
    <w:rsid w:val="00A3480E"/>
    <w:rsid w:val="00A8142B"/>
    <w:rsid w:val="00AF6877"/>
    <w:rsid w:val="00B86EC0"/>
    <w:rsid w:val="00BB7611"/>
    <w:rsid w:val="00BC1015"/>
    <w:rsid w:val="00BC432A"/>
    <w:rsid w:val="00C47B1D"/>
    <w:rsid w:val="00CE47AF"/>
    <w:rsid w:val="00D12D56"/>
    <w:rsid w:val="00D73EA0"/>
    <w:rsid w:val="00E52C9D"/>
    <w:rsid w:val="00E5724A"/>
    <w:rsid w:val="00E903DF"/>
    <w:rsid w:val="00EA3D41"/>
    <w:rsid w:val="00EF5EC2"/>
    <w:rsid w:val="00F114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09">
      <w:bodyDiv w:val="1"/>
      <w:marLeft w:val="0"/>
      <w:marRight w:val="0"/>
      <w:marTop w:val="0"/>
      <w:marBottom w:val="0"/>
      <w:divBdr>
        <w:top w:val="none" w:sz="0" w:space="0" w:color="auto"/>
        <w:left w:val="none" w:sz="0" w:space="0" w:color="auto"/>
        <w:bottom w:val="none" w:sz="0" w:space="0" w:color="auto"/>
        <w:right w:val="none" w:sz="0" w:space="0" w:color="auto"/>
      </w:divBdr>
    </w:div>
    <w:div w:id="40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238141">
          <w:marLeft w:val="0"/>
          <w:marRight w:val="0"/>
          <w:marTop w:val="0"/>
          <w:marBottom w:val="0"/>
          <w:divBdr>
            <w:top w:val="none" w:sz="0" w:space="0" w:color="auto"/>
            <w:left w:val="none" w:sz="0" w:space="0" w:color="auto"/>
            <w:bottom w:val="none" w:sz="0" w:space="0" w:color="auto"/>
            <w:right w:val="none" w:sz="0" w:space="0" w:color="auto"/>
          </w:divBdr>
        </w:div>
        <w:div w:id="294485935">
          <w:marLeft w:val="0"/>
          <w:marRight w:val="0"/>
          <w:marTop w:val="0"/>
          <w:marBottom w:val="0"/>
          <w:divBdr>
            <w:top w:val="none" w:sz="0" w:space="0" w:color="auto"/>
            <w:left w:val="none" w:sz="0" w:space="0" w:color="auto"/>
            <w:bottom w:val="none" w:sz="0" w:space="0" w:color="auto"/>
            <w:right w:val="none" w:sz="0" w:space="0" w:color="auto"/>
          </w:divBdr>
        </w:div>
      </w:divsChild>
    </w:div>
    <w:div w:id="105077254">
      <w:bodyDiv w:val="1"/>
      <w:marLeft w:val="0"/>
      <w:marRight w:val="0"/>
      <w:marTop w:val="0"/>
      <w:marBottom w:val="0"/>
      <w:divBdr>
        <w:top w:val="none" w:sz="0" w:space="0" w:color="auto"/>
        <w:left w:val="none" w:sz="0" w:space="0" w:color="auto"/>
        <w:bottom w:val="none" w:sz="0" w:space="0" w:color="auto"/>
        <w:right w:val="none" w:sz="0" w:space="0" w:color="auto"/>
      </w:divBdr>
    </w:div>
    <w:div w:id="134179460">
      <w:bodyDiv w:val="1"/>
      <w:marLeft w:val="0"/>
      <w:marRight w:val="0"/>
      <w:marTop w:val="0"/>
      <w:marBottom w:val="0"/>
      <w:divBdr>
        <w:top w:val="none" w:sz="0" w:space="0" w:color="auto"/>
        <w:left w:val="none" w:sz="0" w:space="0" w:color="auto"/>
        <w:bottom w:val="none" w:sz="0" w:space="0" w:color="auto"/>
        <w:right w:val="none" w:sz="0" w:space="0" w:color="auto"/>
      </w:divBdr>
    </w:div>
    <w:div w:id="358749104">
      <w:bodyDiv w:val="1"/>
      <w:marLeft w:val="0"/>
      <w:marRight w:val="0"/>
      <w:marTop w:val="0"/>
      <w:marBottom w:val="0"/>
      <w:divBdr>
        <w:top w:val="none" w:sz="0" w:space="0" w:color="auto"/>
        <w:left w:val="none" w:sz="0" w:space="0" w:color="auto"/>
        <w:bottom w:val="none" w:sz="0" w:space="0" w:color="auto"/>
        <w:right w:val="none" w:sz="0" w:space="0" w:color="auto"/>
      </w:divBdr>
    </w:div>
    <w:div w:id="548424368">
      <w:bodyDiv w:val="1"/>
      <w:marLeft w:val="0"/>
      <w:marRight w:val="0"/>
      <w:marTop w:val="0"/>
      <w:marBottom w:val="0"/>
      <w:divBdr>
        <w:top w:val="none" w:sz="0" w:space="0" w:color="auto"/>
        <w:left w:val="none" w:sz="0" w:space="0" w:color="auto"/>
        <w:bottom w:val="none" w:sz="0" w:space="0" w:color="auto"/>
        <w:right w:val="none" w:sz="0" w:space="0" w:color="auto"/>
      </w:divBdr>
    </w:div>
    <w:div w:id="1253856586">
      <w:bodyDiv w:val="1"/>
      <w:marLeft w:val="0"/>
      <w:marRight w:val="0"/>
      <w:marTop w:val="0"/>
      <w:marBottom w:val="0"/>
      <w:divBdr>
        <w:top w:val="none" w:sz="0" w:space="0" w:color="auto"/>
        <w:left w:val="none" w:sz="0" w:space="0" w:color="auto"/>
        <w:bottom w:val="none" w:sz="0" w:space="0" w:color="auto"/>
        <w:right w:val="none" w:sz="0" w:space="0" w:color="auto"/>
      </w:divBdr>
    </w:div>
    <w:div w:id="1287393600">
      <w:bodyDiv w:val="1"/>
      <w:marLeft w:val="0"/>
      <w:marRight w:val="0"/>
      <w:marTop w:val="0"/>
      <w:marBottom w:val="0"/>
      <w:divBdr>
        <w:top w:val="none" w:sz="0" w:space="0" w:color="auto"/>
        <w:left w:val="none" w:sz="0" w:space="0" w:color="auto"/>
        <w:bottom w:val="none" w:sz="0" w:space="0" w:color="auto"/>
        <w:right w:val="none" w:sz="0" w:space="0" w:color="auto"/>
      </w:divBdr>
    </w:div>
    <w:div w:id="1668708429">
      <w:bodyDiv w:val="1"/>
      <w:marLeft w:val="0"/>
      <w:marRight w:val="0"/>
      <w:marTop w:val="0"/>
      <w:marBottom w:val="0"/>
      <w:divBdr>
        <w:top w:val="none" w:sz="0" w:space="0" w:color="auto"/>
        <w:left w:val="none" w:sz="0" w:space="0" w:color="auto"/>
        <w:bottom w:val="none" w:sz="0" w:space="0" w:color="auto"/>
        <w:right w:val="none" w:sz="0" w:space="0" w:color="auto"/>
      </w:divBdr>
    </w:div>
    <w:div w:id="1830826562">
      <w:bodyDiv w:val="1"/>
      <w:marLeft w:val="0"/>
      <w:marRight w:val="0"/>
      <w:marTop w:val="0"/>
      <w:marBottom w:val="0"/>
      <w:divBdr>
        <w:top w:val="none" w:sz="0" w:space="0" w:color="auto"/>
        <w:left w:val="none" w:sz="0" w:space="0" w:color="auto"/>
        <w:bottom w:val="none" w:sz="0" w:space="0" w:color="auto"/>
        <w:right w:val="none" w:sz="0" w:space="0" w:color="auto"/>
      </w:divBdr>
    </w:div>
    <w:div w:id="20652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16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zahotel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zahotels.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zahotels.de/hotels/deutschland/hanau.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6</cp:revision>
  <cp:lastPrinted>2017-01-24T07:11:00Z</cp:lastPrinted>
  <dcterms:created xsi:type="dcterms:W3CDTF">2017-08-09T12:57:00Z</dcterms:created>
  <dcterms:modified xsi:type="dcterms:W3CDTF">2017-08-10T12:49:00Z</dcterms:modified>
</cp:coreProperties>
</file>